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3C3B" w14:textId="77777777" w:rsidR="00BF33DE" w:rsidRPr="00682B8C" w:rsidRDefault="00BF33DE" w:rsidP="00BF33DE">
      <w:pPr>
        <w:spacing w:after="0" w:line="240" w:lineRule="auto"/>
        <w:jc w:val="center"/>
        <w:rPr>
          <w:rFonts w:ascii="Times New Roman" w:eastAsia="Times New Roman" w:hAnsi="Times New Roman" w:cs="Times New Roman"/>
          <w:sz w:val="24"/>
          <w:szCs w:val="24"/>
          <w:lang w:eastAsia="ru-RU"/>
        </w:rPr>
      </w:pPr>
      <w:r w:rsidRPr="00682B8C">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14:paraId="407657A9" w14:textId="77777777" w:rsidR="00BF33DE" w:rsidRPr="00682B8C" w:rsidRDefault="00BF33DE" w:rsidP="00BF33DE">
      <w:pPr>
        <w:spacing w:after="0" w:line="240" w:lineRule="auto"/>
        <w:jc w:val="center"/>
        <w:rPr>
          <w:rFonts w:ascii="Times New Roman" w:eastAsia="Times New Roman" w:hAnsi="Times New Roman" w:cs="Times New Roman"/>
          <w:sz w:val="24"/>
          <w:szCs w:val="24"/>
          <w:lang w:eastAsia="ru-RU"/>
        </w:rPr>
      </w:pPr>
      <w:r w:rsidRPr="00682B8C">
        <w:rPr>
          <w:rFonts w:ascii="Times New Roman" w:eastAsia="Times New Roman" w:hAnsi="Times New Roman" w:cs="Times New Roman"/>
          <w:sz w:val="24"/>
          <w:szCs w:val="24"/>
          <w:lang w:eastAsia="ru-RU"/>
        </w:rPr>
        <w:t xml:space="preserve">высшего образования </w:t>
      </w:r>
    </w:p>
    <w:p w14:paraId="170DB907" w14:textId="77777777" w:rsidR="00BF33DE" w:rsidRPr="00682B8C" w:rsidRDefault="00BF33DE" w:rsidP="00BF33DE">
      <w:pPr>
        <w:spacing w:after="0" w:line="240" w:lineRule="auto"/>
        <w:jc w:val="center"/>
        <w:rPr>
          <w:rFonts w:ascii="Times New Roman" w:eastAsia="Times New Roman" w:hAnsi="Times New Roman" w:cs="Times New Roman"/>
          <w:sz w:val="24"/>
          <w:szCs w:val="24"/>
          <w:lang w:eastAsia="ru-RU"/>
        </w:rPr>
      </w:pPr>
      <w:r w:rsidRPr="00682B8C">
        <w:rPr>
          <w:rFonts w:ascii="Times New Roman" w:eastAsia="Times New Roman" w:hAnsi="Times New Roman" w:cs="Times New Roman"/>
          <w:sz w:val="24"/>
          <w:szCs w:val="24"/>
          <w:lang w:eastAsia="ru-RU"/>
        </w:rPr>
        <w:t>Московский государственный университет имени М.В. Ломоносова</w:t>
      </w:r>
    </w:p>
    <w:p w14:paraId="047FF1BA" w14:textId="77777777" w:rsidR="00BF33DE" w:rsidRPr="00682B8C" w:rsidRDefault="00BF33DE" w:rsidP="00BF33DE">
      <w:pPr>
        <w:spacing w:after="0" w:line="240" w:lineRule="auto"/>
        <w:jc w:val="center"/>
        <w:rPr>
          <w:rFonts w:ascii="Times New Roman" w:eastAsia="Times New Roman" w:hAnsi="Times New Roman" w:cs="Times New Roman"/>
          <w:iCs/>
          <w:sz w:val="24"/>
          <w:szCs w:val="24"/>
          <w:lang w:eastAsia="ru-RU"/>
        </w:rPr>
      </w:pPr>
      <w:r w:rsidRPr="00682B8C">
        <w:rPr>
          <w:rFonts w:ascii="Times New Roman" w:eastAsia="Times New Roman" w:hAnsi="Times New Roman" w:cs="Times New Roman"/>
          <w:iCs/>
          <w:sz w:val="24"/>
          <w:szCs w:val="24"/>
          <w:lang w:eastAsia="ru-RU"/>
        </w:rPr>
        <w:t>Социологический факультет</w:t>
      </w:r>
    </w:p>
    <w:p w14:paraId="3B69182E" w14:textId="77777777" w:rsidR="00BF33DE" w:rsidRPr="00682B8C" w:rsidRDefault="00BF33DE" w:rsidP="00BF33DE">
      <w:pPr>
        <w:spacing w:after="0" w:line="240" w:lineRule="auto"/>
        <w:rPr>
          <w:rFonts w:ascii="Times New Roman" w:eastAsia="Times New Roman" w:hAnsi="Times New Roman" w:cs="Times New Roman"/>
          <w:sz w:val="24"/>
          <w:szCs w:val="24"/>
          <w:lang w:eastAsia="ru-RU"/>
        </w:rPr>
      </w:pPr>
    </w:p>
    <w:p w14:paraId="49D16B9C" w14:textId="77777777" w:rsidR="00BF33DE" w:rsidRPr="00682B8C" w:rsidRDefault="00BF33DE" w:rsidP="00BF33DE">
      <w:pPr>
        <w:spacing w:after="0" w:line="240" w:lineRule="auto"/>
        <w:rPr>
          <w:rFonts w:ascii="Times New Roman" w:eastAsia="Times New Roman" w:hAnsi="Times New Roman" w:cs="Times New Roman"/>
          <w:sz w:val="24"/>
          <w:szCs w:val="24"/>
          <w:lang w:eastAsia="ru-RU"/>
        </w:rPr>
      </w:pPr>
    </w:p>
    <w:p w14:paraId="021A23C8" w14:textId="77777777" w:rsidR="00BF33DE" w:rsidRPr="00682B8C" w:rsidRDefault="00BF33DE" w:rsidP="00BF33DE">
      <w:pPr>
        <w:spacing w:after="0" w:line="240" w:lineRule="auto"/>
        <w:ind w:firstLine="5940"/>
        <w:jc w:val="right"/>
        <w:outlineLvl w:val="0"/>
        <w:rPr>
          <w:rFonts w:ascii="Times New Roman" w:eastAsia="Times New Roman" w:hAnsi="Times New Roman" w:cs="Times New Roman"/>
          <w:b/>
          <w:bCs/>
          <w:sz w:val="24"/>
          <w:szCs w:val="24"/>
          <w:lang w:eastAsia="ru-RU"/>
        </w:rPr>
      </w:pPr>
      <w:r w:rsidRPr="00682B8C">
        <w:rPr>
          <w:rFonts w:ascii="Times New Roman" w:eastAsia="Times New Roman" w:hAnsi="Times New Roman" w:cs="Times New Roman"/>
          <w:b/>
          <w:bCs/>
          <w:sz w:val="24"/>
          <w:szCs w:val="24"/>
          <w:lang w:eastAsia="ru-RU"/>
        </w:rPr>
        <w:t>УТВЕРЖДАЮ</w:t>
      </w:r>
    </w:p>
    <w:p w14:paraId="3FDB568B" w14:textId="77777777" w:rsidR="00BF33DE" w:rsidRPr="00682B8C" w:rsidRDefault="00BF33DE" w:rsidP="00BF33DE">
      <w:pPr>
        <w:spacing w:after="0" w:line="240" w:lineRule="auto"/>
        <w:ind w:firstLine="5940"/>
        <w:jc w:val="right"/>
        <w:outlineLvl w:val="0"/>
        <w:rPr>
          <w:rFonts w:ascii="Times New Roman" w:eastAsia="Times New Roman" w:hAnsi="Times New Roman" w:cs="Times New Roman"/>
          <w:b/>
          <w:bCs/>
          <w:sz w:val="24"/>
          <w:szCs w:val="24"/>
          <w:lang w:eastAsia="ru-RU"/>
        </w:rPr>
      </w:pPr>
      <w:r w:rsidRPr="00682B8C">
        <w:rPr>
          <w:rFonts w:ascii="Times New Roman" w:eastAsia="Times New Roman" w:hAnsi="Times New Roman" w:cs="Times New Roman"/>
          <w:b/>
          <w:bCs/>
          <w:sz w:val="24"/>
          <w:szCs w:val="24"/>
          <w:lang w:eastAsia="ru-RU"/>
        </w:rPr>
        <w:t>(декан)</w:t>
      </w:r>
    </w:p>
    <w:p w14:paraId="5C93F6C0" w14:textId="77777777" w:rsidR="00BF33DE" w:rsidRPr="00682B8C" w:rsidRDefault="00BF33DE" w:rsidP="00BF33DE">
      <w:pPr>
        <w:spacing w:after="0" w:line="240" w:lineRule="auto"/>
        <w:ind w:firstLine="5940"/>
        <w:jc w:val="right"/>
        <w:rPr>
          <w:rFonts w:ascii="Times New Roman" w:eastAsia="Times New Roman" w:hAnsi="Times New Roman" w:cs="Times New Roman"/>
          <w:b/>
          <w:bCs/>
          <w:sz w:val="24"/>
          <w:szCs w:val="24"/>
          <w:lang w:eastAsia="ru-RU"/>
        </w:rPr>
      </w:pPr>
      <w:r w:rsidRPr="00682B8C">
        <w:rPr>
          <w:rFonts w:ascii="Times New Roman" w:eastAsia="Times New Roman" w:hAnsi="Times New Roman" w:cs="Times New Roman"/>
          <w:b/>
          <w:bCs/>
          <w:sz w:val="24"/>
          <w:szCs w:val="24"/>
          <w:lang w:eastAsia="ru-RU"/>
        </w:rPr>
        <w:t>____________/Н.Г. Осипова/</w:t>
      </w:r>
    </w:p>
    <w:p w14:paraId="336E15F1" w14:textId="5F737A10" w:rsidR="00BF33DE" w:rsidRPr="00682B8C" w:rsidRDefault="00BF33DE" w:rsidP="00BF33DE">
      <w:pPr>
        <w:spacing w:after="0" w:line="240" w:lineRule="auto"/>
        <w:ind w:firstLine="594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 » _________ 202</w:t>
      </w:r>
      <w:r w:rsidR="00A84A89">
        <w:rPr>
          <w:rFonts w:ascii="Times New Roman" w:eastAsia="Times New Roman" w:hAnsi="Times New Roman" w:cs="Times New Roman"/>
          <w:b/>
          <w:bCs/>
          <w:sz w:val="24"/>
          <w:szCs w:val="24"/>
          <w:lang w:eastAsia="ru-RU"/>
        </w:rPr>
        <w:t>2</w:t>
      </w:r>
      <w:r w:rsidRPr="00682B8C">
        <w:rPr>
          <w:rFonts w:ascii="Times New Roman" w:eastAsia="Times New Roman" w:hAnsi="Times New Roman" w:cs="Times New Roman"/>
          <w:b/>
          <w:bCs/>
          <w:sz w:val="24"/>
          <w:szCs w:val="24"/>
          <w:lang w:eastAsia="ru-RU"/>
        </w:rPr>
        <w:t xml:space="preserve"> г.</w:t>
      </w:r>
    </w:p>
    <w:p w14:paraId="214C9180" w14:textId="77777777" w:rsidR="00BF33DE" w:rsidRPr="00682B8C" w:rsidRDefault="00BF33DE" w:rsidP="00BF33DE">
      <w:pPr>
        <w:spacing w:after="0" w:line="360" w:lineRule="auto"/>
        <w:jc w:val="center"/>
        <w:rPr>
          <w:rFonts w:ascii="Times New Roman" w:eastAsia="Times New Roman" w:hAnsi="Times New Roman" w:cs="Times New Roman"/>
          <w:b/>
          <w:bCs/>
          <w:sz w:val="24"/>
          <w:szCs w:val="24"/>
          <w:lang w:eastAsia="ru-RU"/>
        </w:rPr>
      </w:pPr>
    </w:p>
    <w:p w14:paraId="117691E7" w14:textId="77777777" w:rsidR="00BF33DE" w:rsidRPr="00682B8C" w:rsidRDefault="00BF33DE" w:rsidP="00BF33DE">
      <w:pPr>
        <w:spacing w:after="0" w:line="360" w:lineRule="auto"/>
        <w:jc w:val="center"/>
        <w:rPr>
          <w:rFonts w:ascii="Times New Roman" w:eastAsia="Times New Roman" w:hAnsi="Times New Roman" w:cs="Times New Roman"/>
          <w:b/>
          <w:bCs/>
          <w:sz w:val="24"/>
          <w:szCs w:val="24"/>
          <w:lang w:eastAsia="ru-RU"/>
        </w:rPr>
      </w:pPr>
    </w:p>
    <w:p w14:paraId="0CC7F974" w14:textId="77777777" w:rsidR="00BF33DE" w:rsidRPr="00682B8C" w:rsidRDefault="00BF33DE" w:rsidP="00BF33DE">
      <w:pPr>
        <w:spacing w:after="0" w:line="360" w:lineRule="auto"/>
        <w:jc w:val="center"/>
        <w:rPr>
          <w:rFonts w:ascii="Times New Roman" w:eastAsia="Times New Roman" w:hAnsi="Times New Roman" w:cs="Times New Roman"/>
          <w:b/>
          <w:bCs/>
          <w:sz w:val="24"/>
          <w:szCs w:val="24"/>
          <w:lang w:eastAsia="ru-RU"/>
        </w:rPr>
      </w:pPr>
    </w:p>
    <w:p w14:paraId="6EB982E5" w14:textId="77777777" w:rsidR="00BF33DE" w:rsidRPr="00682B8C" w:rsidRDefault="00BF33DE" w:rsidP="00BF33DE">
      <w:pPr>
        <w:spacing w:after="0" w:line="360" w:lineRule="auto"/>
        <w:jc w:val="center"/>
        <w:rPr>
          <w:rFonts w:ascii="Times New Roman" w:eastAsia="Times New Roman" w:hAnsi="Times New Roman" w:cs="Times New Roman"/>
          <w:b/>
          <w:bCs/>
          <w:sz w:val="24"/>
          <w:szCs w:val="24"/>
          <w:lang w:eastAsia="ru-RU"/>
        </w:rPr>
      </w:pPr>
    </w:p>
    <w:p w14:paraId="5DDF8E64" w14:textId="77777777" w:rsidR="00BF33DE" w:rsidRPr="00682B8C" w:rsidRDefault="00BF33DE" w:rsidP="00BF33DE">
      <w:pPr>
        <w:spacing w:after="0" w:line="360" w:lineRule="auto"/>
        <w:jc w:val="center"/>
        <w:rPr>
          <w:rFonts w:ascii="Times New Roman" w:eastAsia="Times New Roman" w:hAnsi="Times New Roman" w:cs="Times New Roman"/>
          <w:b/>
          <w:bCs/>
          <w:sz w:val="24"/>
          <w:szCs w:val="24"/>
          <w:lang w:eastAsia="ru-RU"/>
        </w:rPr>
      </w:pPr>
      <w:r w:rsidRPr="00682B8C">
        <w:rPr>
          <w:rFonts w:ascii="Times New Roman" w:eastAsia="Times New Roman" w:hAnsi="Times New Roman" w:cs="Times New Roman"/>
          <w:b/>
          <w:bCs/>
          <w:sz w:val="24"/>
          <w:szCs w:val="24"/>
          <w:lang w:eastAsia="ru-RU"/>
        </w:rPr>
        <w:t>РАБОЧАЯ ПРОГРАММА ДИСЦИПЛИНЫ</w:t>
      </w:r>
    </w:p>
    <w:p w14:paraId="48A0FBAC" w14:textId="261238D4" w:rsidR="00BF33DE" w:rsidRPr="00BF33DE" w:rsidRDefault="00BF33DE" w:rsidP="00BF33DE">
      <w:pPr>
        <w:spacing w:after="0" w:line="240" w:lineRule="auto"/>
        <w:jc w:val="center"/>
        <w:rPr>
          <w:rFonts w:ascii="Times New Roman" w:hAnsi="Times New Roman" w:cs="Times New Roman"/>
          <w:iCs/>
          <w:sz w:val="24"/>
          <w:szCs w:val="24"/>
        </w:rPr>
      </w:pPr>
      <w:r w:rsidRPr="00682B8C">
        <w:rPr>
          <w:rFonts w:ascii="Times New Roman" w:hAnsi="Times New Roman" w:cs="Times New Roman"/>
          <w:b/>
          <w:sz w:val="24"/>
          <w:szCs w:val="24"/>
        </w:rPr>
        <w:t>"</w:t>
      </w:r>
      <w:r>
        <w:rPr>
          <w:rFonts w:ascii="Times New Roman" w:hAnsi="Times New Roman" w:cs="Times New Roman"/>
          <w:b/>
          <w:bCs/>
          <w:iCs/>
          <w:sz w:val="28"/>
          <w:szCs w:val="28"/>
        </w:rPr>
        <w:t xml:space="preserve">ЦИФРОВЫЕ ПЛАТФОРМЫ КАК СРЕДА ГОСУДАРСТВЕННОГО УПРАВЛЕНИЯ </w:t>
      </w:r>
      <w:r w:rsidRPr="00FC2115">
        <w:rPr>
          <w:rFonts w:ascii="Times New Roman" w:hAnsi="Times New Roman" w:cs="Times New Roman"/>
          <w:b/>
          <w:sz w:val="24"/>
          <w:szCs w:val="24"/>
        </w:rPr>
        <w:t>"</w:t>
      </w:r>
    </w:p>
    <w:p w14:paraId="62E3CE93" w14:textId="77777777" w:rsidR="00BF33DE" w:rsidRPr="00FC2115" w:rsidRDefault="00BF33DE" w:rsidP="00BF33DE">
      <w:pPr>
        <w:spacing w:after="0" w:line="240" w:lineRule="auto"/>
        <w:jc w:val="center"/>
        <w:rPr>
          <w:rFonts w:ascii="Times New Roman" w:hAnsi="Times New Roman" w:cs="Times New Roman"/>
          <w:b/>
          <w:sz w:val="24"/>
          <w:szCs w:val="24"/>
        </w:rPr>
      </w:pPr>
    </w:p>
    <w:p w14:paraId="29EF7923" w14:textId="1837A2A0" w:rsidR="00BF33DE" w:rsidRPr="00C66799" w:rsidRDefault="00BF33DE" w:rsidP="00C66799">
      <w:pPr>
        <w:spacing w:after="0" w:line="240" w:lineRule="auto"/>
        <w:jc w:val="center"/>
        <w:rPr>
          <w:rFonts w:ascii="Times New Roman" w:hAnsi="Times New Roman" w:cs="Times New Roman"/>
          <w:b/>
          <w:sz w:val="28"/>
          <w:szCs w:val="28"/>
          <w:lang w:val="en-US"/>
        </w:rPr>
      </w:pPr>
      <w:r w:rsidRPr="00C66799">
        <w:rPr>
          <w:rFonts w:ascii="Times New Roman" w:hAnsi="Times New Roman" w:cs="Times New Roman"/>
          <w:b/>
          <w:sz w:val="28"/>
          <w:szCs w:val="28"/>
          <w:lang w:val="en-US"/>
        </w:rPr>
        <w:t>"</w:t>
      </w:r>
      <w:r w:rsidR="00C66799" w:rsidRPr="00C66799">
        <w:rPr>
          <w:rFonts w:ascii="Times New Roman" w:hAnsi="Times New Roman" w:cs="Times New Roman"/>
          <w:b/>
          <w:color w:val="000000"/>
          <w:sz w:val="28"/>
          <w:szCs w:val="28"/>
          <w:lang w:val="en-US"/>
        </w:rPr>
        <w:t>DIGITAL PLATFORMS AS A PUBLIC ADMINISTRATION ENVIRONMENT</w:t>
      </w:r>
      <w:r w:rsidRPr="00C66799">
        <w:rPr>
          <w:rFonts w:ascii="Times New Roman" w:hAnsi="Times New Roman" w:cs="Times New Roman"/>
          <w:b/>
          <w:sz w:val="28"/>
          <w:szCs w:val="28"/>
          <w:lang w:val="en-US"/>
        </w:rPr>
        <w:t>"</w:t>
      </w:r>
    </w:p>
    <w:p w14:paraId="6306FE31" w14:textId="77777777" w:rsidR="00BF33DE" w:rsidRPr="00C66799" w:rsidRDefault="00BF33DE" w:rsidP="00BF33DE">
      <w:pPr>
        <w:spacing w:after="0" w:line="288" w:lineRule="auto"/>
        <w:ind w:firstLine="720"/>
        <w:rPr>
          <w:rFonts w:ascii="Times New Roman" w:eastAsia="+mn-ea" w:hAnsi="Times New Roman" w:cs="Times New Roman"/>
          <w:b/>
          <w:kern w:val="24"/>
          <w:sz w:val="28"/>
          <w:szCs w:val="28"/>
          <w:u w:val="single"/>
          <w:lang w:val="en-US" w:eastAsia="ru-RU"/>
        </w:rPr>
      </w:pPr>
    </w:p>
    <w:p w14:paraId="1E528CC6" w14:textId="77777777" w:rsidR="00BF33DE" w:rsidRPr="00682B8C" w:rsidRDefault="00BF33DE" w:rsidP="00BF33DE">
      <w:pPr>
        <w:spacing w:after="0" w:line="240" w:lineRule="auto"/>
        <w:jc w:val="center"/>
        <w:rPr>
          <w:rFonts w:ascii="Times New Roman" w:eastAsia="Times New Roman" w:hAnsi="Times New Roman" w:cs="Times New Roman"/>
          <w:b/>
          <w:bCs/>
          <w:i/>
          <w:iCs/>
          <w:sz w:val="24"/>
          <w:szCs w:val="24"/>
          <w:lang w:eastAsia="ru-RU"/>
        </w:rPr>
      </w:pPr>
      <w:r w:rsidRPr="00682B8C">
        <w:rPr>
          <w:rFonts w:ascii="Times New Roman" w:eastAsia="Times New Roman" w:hAnsi="Times New Roman" w:cs="Times New Roman"/>
          <w:b/>
          <w:bCs/>
          <w:sz w:val="24"/>
          <w:szCs w:val="24"/>
          <w:lang w:eastAsia="ru-RU"/>
        </w:rPr>
        <w:t xml:space="preserve">Уровень высшего образования: </w:t>
      </w:r>
    </w:p>
    <w:p w14:paraId="5FEF3BC7" w14:textId="77777777" w:rsidR="00BF33DE" w:rsidRPr="00682B8C" w:rsidRDefault="00BF33DE" w:rsidP="00BF33DE">
      <w:pPr>
        <w:spacing w:after="0" w:line="240" w:lineRule="auto"/>
        <w:jc w:val="center"/>
        <w:rPr>
          <w:rFonts w:ascii="Times New Roman" w:eastAsia="Times New Roman" w:hAnsi="Times New Roman" w:cs="Times New Roman"/>
          <w:b/>
          <w:bCs/>
          <w:iCs/>
          <w:sz w:val="24"/>
          <w:szCs w:val="24"/>
          <w:lang w:eastAsia="ru-RU"/>
        </w:rPr>
      </w:pPr>
      <w:r w:rsidRPr="00682B8C">
        <w:rPr>
          <w:rFonts w:ascii="Times New Roman" w:eastAsia="Times New Roman" w:hAnsi="Times New Roman" w:cs="Times New Roman"/>
          <w:b/>
          <w:bCs/>
          <w:iCs/>
          <w:sz w:val="24"/>
          <w:szCs w:val="24"/>
          <w:lang w:eastAsia="ru-RU"/>
        </w:rPr>
        <w:t>Магистратура</w:t>
      </w:r>
    </w:p>
    <w:p w14:paraId="77D535CE" w14:textId="77777777" w:rsidR="00BF33DE" w:rsidRPr="00682B8C" w:rsidRDefault="00BF33DE" w:rsidP="00BF33DE">
      <w:pPr>
        <w:spacing w:after="0" w:line="240" w:lineRule="auto"/>
        <w:jc w:val="center"/>
        <w:rPr>
          <w:rFonts w:ascii="Times New Roman" w:eastAsia="Times New Roman" w:hAnsi="Times New Roman" w:cs="Times New Roman"/>
          <w:b/>
          <w:bCs/>
          <w:i/>
          <w:iCs/>
          <w:sz w:val="24"/>
          <w:szCs w:val="24"/>
          <w:lang w:eastAsia="ru-RU"/>
        </w:rPr>
      </w:pPr>
    </w:p>
    <w:p w14:paraId="497E0AFC" w14:textId="77777777" w:rsidR="00BF33DE" w:rsidRPr="00682B8C" w:rsidRDefault="00BF33DE" w:rsidP="00BF33DE">
      <w:pPr>
        <w:spacing w:after="0" w:line="360" w:lineRule="auto"/>
        <w:jc w:val="center"/>
        <w:rPr>
          <w:rFonts w:ascii="Times New Roman" w:eastAsia="Times New Roman" w:hAnsi="Times New Roman" w:cs="Times New Roman"/>
          <w:b/>
          <w:bCs/>
          <w:sz w:val="24"/>
          <w:szCs w:val="24"/>
          <w:lang w:eastAsia="ru-RU"/>
        </w:rPr>
      </w:pPr>
      <w:r w:rsidRPr="00682B8C">
        <w:rPr>
          <w:rFonts w:ascii="Times New Roman" w:eastAsia="Times New Roman" w:hAnsi="Times New Roman" w:cs="Times New Roman"/>
          <w:b/>
          <w:bCs/>
          <w:sz w:val="24"/>
          <w:szCs w:val="24"/>
          <w:lang w:eastAsia="ru-RU"/>
        </w:rPr>
        <w:t xml:space="preserve">Направление подготовки (специальность): </w:t>
      </w:r>
    </w:p>
    <w:p w14:paraId="037835CD" w14:textId="77777777" w:rsidR="00BF33DE" w:rsidRPr="00682B8C" w:rsidRDefault="00BF33DE" w:rsidP="00BF33DE">
      <w:pPr>
        <w:spacing w:after="0" w:line="240" w:lineRule="auto"/>
        <w:jc w:val="center"/>
        <w:rPr>
          <w:rFonts w:ascii="Times New Roman" w:eastAsia="Times New Roman" w:hAnsi="Times New Roman" w:cs="Times New Roman"/>
          <w:sz w:val="24"/>
          <w:szCs w:val="24"/>
          <w:lang w:eastAsia="ru-RU"/>
        </w:rPr>
      </w:pPr>
      <w:r w:rsidRPr="00682B8C">
        <w:rPr>
          <w:rFonts w:ascii="Times New Roman" w:eastAsia="Times New Roman" w:hAnsi="Times New Roman" w:cs="Times New Roman"/>
          <w:bCs/>
          <w:sz w:val="24"/>
          <w:szCs w:val="24"/>
          <w:lang w:eastAsia="ru-RU"/>
        </w:rPr>
        <w:t>39.04.01 СОЦИОЛОГИЯ</w:t>
      </w:r>
    </w:p>
    <w:p w14:paraId="35B49B31" w14:textId="77777777" w:rsidR="00BF33DE" w:rsidRDefault="00BF33DE" w:rsidP="00BF33DE">
      <w:pPr>
        <w:spacing w:after="0" w:line="240" w:lineRule="auto"/>
        <w:jc w:val="center"/>
        <w:rPr>
          <w:rFonts w:ascii="Times New Roman" w:eastAsia="Times New Roman" w:hAnsi="Times New Roman" w:cs="Times New Roman"/>
          <w:sz w:val="24"/>
          <w:szCs w:val="24"/>
          <w:lang w:eastAsia="ru-RU"/>
        </w:rPr>
      </w:pPr>
    </w:p>
    <w:p w14:paraId="6CB27699" w14:textId="77777777" w:rsidR="00BF33DE" w:rsidRDefault="00BF33DE" w:rsidP="00BF33D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Направленность (профиль) ОПОП:</w:t>
      </w:r>
    </w:p>
    <w:p w14:paraId="157CB695" w14:textId="77777777" w:rsidR="00BF33DE" w:rsidRPr="00DF5580" w:rsidRDefault="00BF33DE" w:rsidP="00BF33DE">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sz w:val="24"/>
          <w:szCs w:val="24"/>
          <w:lang w:eastAsia="ru-RU"/>
        </w:rPr>
        <w:t>«</w:t>
      </w:r>
      <w:r w:rsidRPr="00DF5580">
        <w:rPr>
          <w:rFonts w:ascii="Times New Roman" w:hAnsi="Times New Roman" w:cs="Times New Roman"/>
          <w:iCs/>
          <w:sz w:val="24"/>
          <w:szCs w:val="24"/>
        </w:rPr>
        <w:t>Системный анализ государственного управления социальной динамикой</w:t>
      </w:r>
      <w:r w:rsidRPr="00DF5580">
        <w:rPr>
          <w:rFonts w:ascii="Times New Roman" w:eastAsia="Times New Roman" w:hAnsi="Times New Roman" w:cs="Times New Roman"/>
          <w:iCs/>
          <w:sz w:val="24"/>
          <w:szCs w:val="24"/>
          <w:lang w:eastAsia="ru-RU"/>
        </w:rPr>
        <w:t>»</w:t>
      </w:r>
    </w:p>
    <w:p w14:paraId="6C75344A" w14:textId="77777777" w:rsidR="00BF33DE" w:rsidRPr="00DF5580" w:rsidRDefault="00BF33DE" w:rsidP="00BF33DE">
      <w:pPr>
        <w:spacing w:after="0" w:line="240" w:lineRule="auto"/>
        <w:jc w:val="center"/>
        <w:rPr>
          <w:rFonts w:ascii="Times New Roman" w:eastAsia="Times New Roman" w:hAnsi="Times New Roman" w:cs="Times New Roman"/>
          <w:iCs/>
          <w:sz w:val="24"/>
          <w:szCs w:val="24"/>
          <w:lang w:eastAsia="ru-RU"/>
        </w:rPr>
      </w:pPr>
    </w:p>
    <w:p w14:paraId="6763E3A1" w14:textId="77777777" w:rsidR="00BF33DE" w:rsidRDefault="00BF33DE" w:rsidP="00BF33DE">
      <w:pPr>
        <w:spacing w:after="0" w:line="240" w:lineRule="auto"/>
        <w:jc w:val="center"/>
        <w:rPr>
          <w:rFonts w:ascii="Times New Roman" w:eastAsia="Times New Roman" w:hAnsi="Times New Roman" w:cs="Times New Roman"/>
          <w:sz w:val="24"/>
          <w:szCs w:val="24"/>
          <w:lang w:eastAsia="ru-RU"/>
        </w:rPr>
      </w:pPr>
    </w:p>
    <w:p w14:paraId="7E20954A" w14:textId="77777777" w:rsidR="00BF33DE" w:rsidRDefault="00BF33DE" w:rsidP="00BF33DE">
      <w:pPr>
        <w:spacing w:after="0" w:line="240" w:lineRule="auto"/>
        <w:jc w:val="center"/>
        <w:rPr>
          <w:rFonts w:ascii="Times New Roman" w:eastAsia="Times New Roman" w:hAnsi="Times New Roman" w:cs="Times New Roman"/>
          <w:sz w:val="24"/>
          <w:szCs w:val="24"/>
          <w:lang w:eastAsia="ru-RU"/>
        </w:rPr>
      </w:pPr>
    </w:p>
    <w:p w14:paraId="430C371C" w14:textId="77777777" w:rsidR="00BF33DE" w:rsidRPr="00682B8C" w:rsidRDefault="00BF33DE" w:rsidP="00BF33DE">
      <w:pPr>
        <w:spacing w:after="0" w:line="240" w:lineRule="auto"/>
        <w:jc w:val="center"/>
        <w:rPr>
          <w:rFonts w:ascii="Times New Roman" w:eastAsia="Times New Roman" w:hAnsi="Times New Roman" w:cs="Times New Roman"/>
          <w:sz w:val="24"/>
          <w:szCs w:val="24"/>
          <w:lang w:eastAsia="ru-RU"/>
        </w:rPr>
      </w:pPr>
      <w:r w:rsidRPr="00682B8C">
        <w:rPr>
          <w:rFonts w:ascii="Times New Roman" w:eastAsia="Times New Roman" w:hAnsi="Times New Roman" w:cs="Times New Roman"/>
          <w:sz w:val="24"/>
          <w:szCs w:val="24"/>
          <w:lang w:eastAsia="ru-RU"/>
        </w:rPr>
        <w:t xml:space="preserve">Форма обучения: </w:t>
      </w:r>
    </w:p>
    <w:p w14:paraId="46AB177F" w14:textId="77777777" w:rsidR="00BF33DE" w:rsidRPr="00682B8C" w:rsidRDefault="00BF33DE" w:rsidP="00BF33DE">
      <w:pPr>
        <w:spacing w:after="0" w:line="240" w:lineRule="auto"/>
        <w:jc w:val="center"/>
        <w:rPr>
          <w:rFonts w:ascii="Times New Roman" w:eastAsia="Times New Roman" w:hAnsi="Times New Roman" w:cs="Times New Roman"/>
          <w:bCs/>
          <w:iCs/>
          <w:sz w:val="24"/>
          <w:szCs w:val="24"/>
          <w:lang w:eastAsia="ru-RU"/>
        </w:rPr>
      </w:pPr>
      <w:r w:rsidRPr="00682B8C">
        <w:rPr>
          <w:rFonts w:ascii="Times New Roman" w:eastAsia="Times New Roman" w:hAnsi="Times New Roman" w:cs="Times New Roman"/>
          <w:bCs/>
          <w:iCs/>
          <w:sz w:val="24"/>
          <w:szCs w:val="24"/>
          <w:lang w:eastAsia="ru-RU"/>
        </w:rPr>
        <w:t>Очная</w:t>
      </w:r>
    </w:p>
    <w:p w14:paraId="2CB13350" w14:textId="77777777" w:rsidR="00BF33DE" w:rsidRPr="00682B8C" w:rsidRDefault="00BF33DE" w:rsidP="00BF33DE">
      <w:pPr>
        <w:spacing w:after="0" w:line="240" w:lineRule="auto"/>
        <w:jc w:val="center"/>
        <w:rPr>
          <w:rFonts w:ascii="Times New Roman" w:eastAsia="Times New Roman" w:hAnsi="Times New Roman" w:cs="Times New Roman"/>
          <w:sz w:val="24"/>
          <w:szCs w:val="24"/>
          <w:lang w:eastAsia="ru-RU"/>
        </w:rPr>
      </w:pPr>
    </w:p>
    <w:p w14:paraId="250A452D" w14:textId="77777777" w:rsidR="00BF33DE" w:rsidRPr="00682B8C" w:rsidRDefault="00BF33DE" w:rsidP="00BF33DE">
      <w:pPr>
        <w:spacing w:after="0" w:line="360" w:lineRule="auto"/>
        <w:jc w:val="right"/>
        <w:rPr>
          <w:rFonts w:ascii="Times New Roman" w:eastAsia="Times New Roman" w:hAnsi="Times New Roman" w:cs="Times New Roman"/>
          <w:sz w:val="24"/>
          <w:szCs w:val="24"/>
          <w:lang w:eastAsia="ru-RU"/>
        </w:rPr>
      </w:pPr>
    </w:p>
    <w:p w14:paraId="160CA345" w14:textId="77777777" w:rsidR="00BF33DE" w:rsidRPr="00682B8C" w:rsidRDefault="00BF33DE" w:rsidP="00BF33DE">
      <w:pPr>
        <w:spacing w:after="0" w:line="360" w:lineRule="auto"/>
        <w:jc w:val="right"/>
        <w:rPr>
          <w:rFonts w:ascii="Times New Roman" w:eastAsia="Times New Roman" w:hAnsi="Times New Roman" w:cs="Times New Roman"/>
          <w:sz w:val="24"/>
          <w:szCs w:val="24"/>
          <w:lang w:eastAsia="ru-RU"/>
        </w:rPr>
      </w:pPr>
    </w:p>
    <w:p w14:paraId="7DE05253" w14:textId="77777777" w:rsidR="00BF33DE" w:rsidRPr="00682B8C" w:rsidRDefault="00BF33DE" w:rsidP="00BF33DE">
      <w:pPr>
        <w:spacing w:after="0" w:line="360" w:lineRule="auto"/>
        <w:jc w:val="right"/>
        <w:rPr>
          <w:rFonts w:ascii="Times New Roman" w:eastAsia="Times New Roman" w:hAnsi="Times New Roman" w:cs="Times New Roman"/>
          <w:sz w:val="24"/>
          <w:szCs w:val="24"/>
          <w:lang w:eastAsia="ru-RU"/>
        </w:rPr>
      </w:pPr>
      <w:r w:rsidRPr="00682B8C">
        <w:rPr>
          <w:rFonts w:ascii="Times New Roman" w:eastAsia="Times New Roman" w:hAnsi="Times New Roman" w:cs="Times New Roman"/>
          <w:sz w:val="24"/>
          <w:szCs w:val="24"/>
          <w:lang w:eastAsia="ru-RU"/>
        </w:rPr>
        <w:t xml:space="preserve">Рабочая программа рассмотрена и одобрена </w:t>
      </w:r>
    </w:p>
    <w:p w14:paraId="21C32633" w14:textId="77777777" w:rsidR="00BF33DE" w:rsidRPr="00682B8C" w:rsidRDefault="00BF33DE" w:rsidP="00BF33DE">
      <w:pPr>
        <w:spacing w:after="0" w:line="360" w:lineRule="auto"/>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w:t>
      </w:r>
      <w:r w:rsidRPr="00682B8C">
        <w:rPr>
          <w:rFonts w:ascii="Times New Roman" w:eastAsia="Times New Roman" w:hAnsi="Times New Roman" w:cs="Times New Roman"/>
          <w:iCs/>
          <w:sz w:val="24"/>
          <w:szCs w:val="24"/>
          <w:lang w:eastAsia="ru-RU"/>
        </w:rPr>
        <w:t>а заседании Ученого Совета факультета</w:t>
      </w:r>
    </w:p>
    <w:p w14:paraId="569D49AB" w14:textId="6CC939B3" w:rsidR="00BF33DE" w:rsidRPr="00682B8C" w:rsidRDefault="00BF33DE" w:rsidP="00BF33DE">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№__ от</w:t>
      </w:r>
      <w:r w:rsidRPr="007514EE">
        <w:rPr>
          <w:rFonts w:ascii="Times New Roman" w:eastAsia="Times New Roman" w:hAnsi="Times New Roman" w:cs="Times New Roman"/>
          <w:iCs/>
          <w:sz w:val="24"/>
          <w:szCs w:val="24"/>
          <w:lang w:eastAsia="ru-RU"/>
        </w:rPr>
        <w:t>______   202</w:t>
      </w:r>
      <w:r w:rsidR="00A84A89" w:rsidRPr="007514EE">
        <w:rPr>
          <w:rFonts w:ascii="Times New Roman" w:eastAsia="Times New Roman" w:hAnsi="Times New Roman" w:cs="Times New Roman"/>
          <w:iCs/>
          <w:sz w:val="24"/>
          <w:szCs w:val="24"/>
          <w:lang w:eastAsia="ru-RU"/>
        </w:rPr>
        <w:t>2</w:t>
      </w:r>
      <w:r w:rsidRPr="000E7662">
        <w:rPr>
          <w:rFonts w:ascii="Times New Roman" w:eastAsia="Times New Roman" w:hAnsi="Times New Roman" w:cs="Times New Roman"/>
          <w:color w:val="00B050"/>
          <w:sz w:val="24"/>
          <w:szCs w:val="24"/>
          <w:lang w:eastAsia="ru-RU"/>
        </w:rPr>
        <w:t xml:space="preserve"> </w:t>
      </w:r>
      <w:r w:rsidRPr="00682B8C">
        <w:rPr>
          <w:rFonts w:ascii="Times New Roman" w:eastAsia="Times New Roman" w:hAnsi="Times New Roman" w:cs="Times New Roman"/>
          <w:sz w:val="24"/>
          <w:szCs w:val="24"/>
          <w:lang w:eastAsia="ru-RU"/>
        </w:rPr>
        <w:t>г.)</w:t>
      </w:r>
    </w:p>
    <w:p w14:paraId="6B200879" w14:textId="77777777" w:rsidR="00BF33DE" w:rsidRPr="00682B8C" w:rsidRDefault="00BF33DE" w:rsidP="00BF33DE">
      <w:pPr>
        <w:spacing w:after="0" w:line="360" w:lineRule="auto"/>
        <w:jc w:val="right"/>
        <w:rPr>
          <w:rFonts w:ascii="Times New Roman" w:eastAsia="Times New Roman" w:hAnsi="Times New Roman" w:cs="Times New Roman"/>
          <w:sz w:val="24"/>
          <w:szCs w:val="24"/>
          <w:lang w:eastAsia="ru-RU"/>
        </w:rPr>
      </w:pPr>
    </w:p>
    <w:p w14:paraId="46F2049D" w14:textId="77777777" w:rsidR="00BF33DE" w:rsidRPr="00682B8C" w:rsidRDefault="00BF33DE" w:rsidP="00BF33DE">
      <w:pPr>
        <w:spacing w:after="0" w:line="360" w:lineRule="auto"/>
        <w:jc w:val="center"/>
        <w:rPr>
          <w:rFonts w:ascii="Times New Roman" w:eastAsia="Times New Roman" w:hAnsi="Times New Roman" w:cs="Times New Roman"/>
          <w:sz w:val="24"/>
          <w:szCs w:val="24"/>
          <w:lang w:eastAsia="ru-RU"/>
        </w:rPr>
      </w:pPr>
    </w:p>
    <w:p w14:paraId="55C63706" w14:textId="77777777" w:rsidR="007514EE" w:rsidRDefault="00BF33DE" w:rsidP="00BF33DE">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Москва </w:t>
      </w:r>
    </w:p>
    <w:p w14:paraId="3C9E1007" w14:textId="3039C2E3" w:rsidR="00BF33DE" w:rsidRPr="007514EE" w:rsidRDefault="00BF33DE" w:rsidP="00BF33DE">
      <w:pPr>
        <w:spacing w:after="0" w:line="360" w:lineRule="auto"/>
        <w:jc w:val="center"/>
        <w:rPr>
          <w:rFonts w:ascii="Times New Roman" w:eastAsia="Times New Roman" w:hAnsi="Times New Roman" w:cs="Times New Roman"/>
          <w:sz w:val="24"/>
          <w:szCs w:val="24"/>
          <w:lang w:eastAsia="ru-RU"/>
        </w:rPr>
      </w:pPr>
      <w:r w:rsidRPr="007514EE">
        <w:rPr>
          <w:rFonts w:ascii="Times New Roman" w:eastAsia="Times New Roman" w:hAnsi="Times New Roman" w:cs="Times New Roman"/>
          <w:sz w:val="24"/>
          <w:szCs w:val="24"/>
          <w:lang w:eastAsia="ru-RU"/>
        </w:rPr>
        <w:t>202</w:t>
      </w:r>
      <w:r w:rsidR="00A84A89" w:rsidRPr="007514EE">
        <w:rPr>
          <w:rFonts w:ascii="Times New Roman" w:eastAsia="Times New Roman" w:hAnsi="Times New Roman" w:cs="Times New Roman"/>
          <w:sz w:val="24"/>
          <w:szCs w:val="24"/>
          <w:lang w:eastAsia="ru-RU"/>
        </w:rPr>
        <w:t>2</w:t>
      </w:r>
    </w:p>
    <w:p w14:paraId="16D9B14A" w14:textId="77777777" w:rsidR="00BF33DE" w:rsidRPr="00682B8C" w:rsidRDefault="00BF33DE" w:rsidP="00BF33DE">
      <w:pPr>
        <w:spacing w:after="0" w:line="360" w:lineRule="auto"/>
        <w:jc w:val="both"/>
        <w:rPr>
          <w:rFonts w:ascii="Times New Roman" w:eastAsia="Times New Roman" w:hAnsi="Times New Roman" w:cs="Times New Roman"/>
          <w:sz w:val="24"/>
          <w:szCs w:val="24"/>
          <w:lang w:eastAsia="ru-RU"/>
        </w:rPr>
        <w:sectPr w:rsidR="00BF33DE" w:rsidRPr="00682B8C">
          <w:pgSz w:w="11906" w:h="16838"/>
          <w:pgMar w:top="1134" w:right="850" w:bottom="1134" w:left="1701" w:header="708" w:footer="708" w:gutter="0"/>
          <w:cols w:space="708"/>
          <w:docGrid w:linePitch="360"/>
        </w:sectPr>
      </w:pPr>
    </w:p>
    <w:p w14:paraId="38732811" w14:textId="77777777" w:rsidR="00BF33DE" w:rsidRPr="0033402F" w:rsidRDefault="00BF33DE" w:rsidP="00BF33DE">
      <w:pPr>
        <w:spacing w:after="0" w:line="360" w:lineRule="auto"/>
        <w:jc w:val="both"/>
        <w:rPr>
          <w:rFonts w:ascii="Times New Roman" w:eastAsia="Times New Roman" w:hAnsi="Times New Roman" w:cs="Times New Roman"/>
          <w:sz w:val="24"/>
          <w:szCs w:val="24"/>
          <w:lang w:eastAsia="ru-RU"/>
        </w:rPr>
      </w:pPr>
      <w:r w:rsidRPr="0033402F">
        <w:rPr>
          <w:rFonts w:ascii="Times New Roman" w:eastAsia="Times New Roman" w:hAnsi="Times New Roman" w:cs="Times New Roman"/>
          <w:sz w:val="24"/>
          <w:szCs w:val="24"/>
          <w:lang w:eastAsia="ru-RU"/>
        </w:rPr>
        <w:t xml:space="preserve">Рабочая программа дисциплины (модуля) разработана </w:t>
      </w:r>
      <w:r w:rsidRPr="0033402F">
        <w:rPr>
          <w:rFonts w:ascii="Times New Roman" w:hAnsi="Times New Roman" w:cs="Times New Roman"/>
          <w:sz w:val="24"/>
          <w:szCs w:val="24"/>
        </w:rPr>
        <w:t>в соответствии с 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w:t>
      </w:r>
      <w:r w:rsidRPr="0033402F">
        <w:rPr>
          <w:rFonts w:ascii="Times New Roman" w:eastAsia="Times New Roman" w:hAnsi="Times New Roman" w:cs="Times New Roman"/>
          <w:sz w:val="24"/>
          <w:szCs w:val="24"/>
          <w:lang w:eastAsia="ru-RU"/>
        </w:rPr>
        <w:t xml:space="preserve"> 39.04.01 Социология (уровень магистратуры) в редакции приказа </w:t>
      </w:r>
      <w:r w:rsidRPr="0033402F">
        <w:rPr>
          <w:rFonts w:ascii="Times New Roman" w:hAnsi="Times New Roman" w:cs="Times New Roman"/>
          <w:bCs/>
          <w:sz w:val="24"/>
          <w:szCs w:val="24"/>
        </w:rPr>
        <w:t>МГУ от 11 сентября 2019 года № 1109.</w:t>
      </w:r>
    </w:p>
    <w:p w14:paraId="34D4F941" w14:textId="77777777" w:rsidR="00BF33DE" w:rsidRPr="0033402F" w:rsidRDefault="00BF33DE" w:rsidP="00BF33DE">
      <w:pPr>
        <w:spacing w:after="0" w:line="360" w:lineRule="auto"/>
        <w:rPr>
          <w:rFonts w:ascii="Times New Roman" w:eastAsia="Times New Roman" w:hAnsi="Times New Roman" w:cs="Times New Roman"/>
          <w:sz w:val="24"/>
          <w:szCs w:val="24"/>
          <w:lang w:eastAsia="ru-RU"/>
        </w:rPr>
      </w:pPr>
    </w:p>
    <w:p w14:paraId="696B0DB9" w14:textId="77777777" w:rsidR="00BF33DE" w:rsidRPr="0033402F" w:rsidRDefault="00BF33DE" w:rsidP="00BF33DE">
      <w:pPr>
        <w:spacing w:after="0" w:line="360" w:lineRule="auto"/>
        <w:rPr>
          <w:rFonts w:ascii="Times New Roman" w:eastAsia="Times New Roman" w:hAnsi="Times New Roman" w:cs="Times New Roman"/>
          <w:sz w:val="24"/>
          <w:szCs w:val="24"/>
          <w:lang w:eastAsia="ru-RU"/>
        </w:rPr>
      </w:pPr>
      <w:r w:rsidRPr="0033402F">
        <w:rPr>
          <w:rFonts w:ascii="Times New Roman" w:eastAsia="Times New Roman" w:hAnsi="Times New Roman" w:cs="Times New Roman"/>
          <w:sz w:val="24"/>
          <w:szCs w:val="24"/>
          <w:lang w:eastAsia="ru-RU"/>
        </w:rPr>
        <w:t>Год (годы) приема на обучение: 2022.</w:t>
      </w:r>
    </w:p>
    <w:p w14:paraId="4AFA6D9D" w14:textId="77777777" w:rsidR="00BF33DE" w:rsidRPr="00682B8C" w:rsidRDefault="00BF33DE" w:rsidP="00BF33DE">
      <w:pPr>
        <w:jc w:val="center"/>
        <w:rPr>
          <w:rFonts w:ascii="Times New Roman" w:hAnsi="Times New Roman" w:cs="Times New Roman"/>
          <w:sz w:val="24"/>
          <w:szCs w:val="24"/>
        </w:rPr>
        <w:sectPr w:rsidR="00BF33DE" w:rsidRPr="00682B8C">
          <w:pgSz w:w="11906" w:h="16838"/>
          <w:pgMar w:top="1134" w:right="850" w:bottom="1134" w:left="1701" w:header="708" w:footer="708" w:gutter="0"/>
          <w:cols w:space="708"/>
          <w:docGrid w:linePitch="360"/>
        </w:sectPr>
      </w:pPr>
      <w:r w:rsidRPr="00682B8C">
        <w:rPr>
          <w:rFonts w:ascii="Times New Roman" w:eastAsia="Times New Roman" w:hAnsi="Times New Roman" w:cs="Times New Roman"/>
          <w:sz w:val="24"/>
          <w:szCs w:val="24"/>
          <w:lang w:eastAsia="ru-RU"/>
        </w:rPr>
        <w:br w:type="page"/>
      </w:r>
    </w:p>
    <w:p w14:paraId="375AF8BF" w14:textId="5B6CA1D6" w:rsidR="0033402F" w:rsidRPr="0033402F" w:rsidRDefault="00801D22" w:rsidP="00801D22">
      <w:pPr>
        <w:spacing w:after="0" w:line="240" w:lineRule="auto"/>
        <w:contextualSpacing/>
        <w:jc w:val="both"/>
        <w:rPr>
          <w:rFonts w:ascii="Times New Roman" w:hAnsi="Times New Roman" w:cs="Times New Roman"/>
          <w:color w:val="FF0000"/>
          <w:sz w:val="24"/>
          <w:szCs w:val="24"/>
        </w:rPr>
      </w:pPr>
      <w:r>
        <w:rPr>
          <w:rFonts w:ascii="Times New Roman" w:eastAsia="Times New Roman" w:hAnsi="Times New Roman" w:cs="Times New Roman"/>
          <w:b/>
          <w:sz w:val="24"/>
          <w:szCs w:val="24"/>
          <w:lang w:eastAsia="ru-RU"/>
        </w:rPr>
        <w:t>1.</w:t>
      </w:r>
      <w:r w:rsidR="00BF33DE" w:rsidRPr="00682B8C">
        <w:rPr>
          <w:rFonts w:ascii="Times New Roman" w:eastAsia="Times New Roman" w:hAnsi="Times New Roman" w:cs="Times New Roman"/>
          <w:b/>
          <w:sz w:val="24"/>
          <w:szCs w:val="24"/>
          <w:lang w:eastAsia="ru-RU"/>
        </w:rPr>
        <w:t>Место дисциплины (модуля) в структуре ОПОП ВО</w:t>
      </w:r>
      <w:r w:rsidR="00BF33DE" w:rsidRPr="00682B8C">
        <w:rPr>
          <w:rFonts w:ascii="Times New Roman" w:eastAsia="Times New Roman" w:hAnsi="Times New Roman" w:cs="Times New Roman"/>
          <w:sz w:val="24"/>
          <w:szCs w:val="24"/>
          <w:lang w:eastAsia="ru-RU"/>
        </w:rPr>
        <w:t xml:space="preserve">: </w:t>
      </w:r>
      <w:r w:rsidR="00BF33DE" w:rsidRPr="00682B8C">
        <w:rPr>
          <w:rFonts w:ascii="Times New Roman" w:eastAsia="Times New Roman" w:hAnsi="Times New Roman" w:cs="Times New Roman"/>
          <w:iCs/>
          <w:sz w:val="24"/>
          <w:szCs w:val="24"/>
          <w:lang w:eastAsia="ru-RU"/>
        </w:rPr>
        <w:t xml:space="preserve">относится к профессиональному циклу вариативной части, </w:t>
      </w:r>
      <w:r w:rsidR="00BF33DE">
        <w:rPr>
          <w:rFonts w:ascii="Times New Roman" w:eastAsia="Times New Roman" w:hAnsi="Times New Roman" w:cs="Times New Roman"/>
          <w:iCs/>
          <w:sz w:val="24"/>
          <w:szCs w:val="24"/>
          <w:lang w:eastAsia="ru-RU"/>
        </w:rPr>
        <w:t xml:space="preserve">обязательная дисциплина направленности, </w:t>
      </w:r>
      <w:r w:rsidR="0033402F">
        <w:rPr>
          <w:rFonts w:ascii="Times New Roman" w:eastAsia="Times New Roman" w:hAnsi="Times New Roman" w:cs="Times New Roman"/>
          <w:iCs/>
          <w:sz w:val="24"/>
          <w:szCs w:val="24"/>
          <w:lang w:eastAsia="ru-RU"/>
        </w:rPr>
        <w:t>2</w:t>
      </w:r>
      <w:r w:rsidR="00BF33DE" w:rsidRPr="00682B8C">
        <w:rPr>
          <w:rFonts w:ascii="Times New Roman" w:eastAsia="Times New Roman" w:hAnsi="Times New Roman" w:cs="Times New Roman"/>
          <w:iCs/>
          <w:sz w:val="24"/>
          <w:szCs w:val="24"/>
          <w:lang w:eastAsia="ru-RU"/>
        </w:rPr>
        <w:t xml:space="preserve"> семестр</w:t>
      </w:r>
      <w:r w:rsidR="00BF33DE">
        <w:rPr>
          <w:rFonts w:ascii="Times New Roman" w:eastAsia="Times New Roman" w:hAnsi="Times New Roman" w:cs="Times New Roman"/>
          <w:iCs/>
          <w:sz w:val="24"/>
          <w:szCs w:val="24"/>
          <w:lang w:eastAsia="ru-RU"/>
        </w:rPr>
        <w:t xml:space="preserve"> </w:t>
      </w:r>
    </w:p>
    <w:p w14:paraId="5BEA72AC" w14:textId="3805993E" w:rsidR="00BF33DE" w:rsidRPr="00E130F8" w:rsidRDefault="00BF33DE" w:rsidP="00801D22">
      <w:pPr>
        <w:spacing w:after="0" w:line="240" w:lineRule="auto"/>
        <w:contextualSpacing/>
        <w:jc w:val="both"/>
        <w:rPr>
          <w:rFonts w:ascii="Times New Roman" w:hAnsi="Times New Roman" w:cs="Times New Roman"/>
          <w:color w:val="FF0000"/>
          <w:sz w:val="24"/>
          <w:szCs w:val="24"/>
        </w:rPr>
      </w:pPr>
      <w:r w:rsidRPr="00682B8C">
        <w:rPr>
          <w:rFonts w:ascii="Times New Roman" w:eastAsia="Times New Roman" w:hAnsi="Times New Roman" w:cs="Times New Roman"/>
          <w:b/>
          <w:bCs/>
          <w:sz w:val="24"/>
          <w:szCs w:val="24"/>
          <w:lang w:eastAsia="ru-RU"/>
        </w:rPr>
        <w:t>2.</w:t>
      </w:r>
      <w:r w:rsidRPr="00682B8C">
        <w:rPr>
          <w:rFonts w:ascii="Times New Roman" w:eastAsia="Times New Roman" w:hAnsi="Times New Roman" w:cs="Times New Roman"/>
          <w:b/>
          <w:sz w:val="24"/>
          <w:szCs w:val="24"/>
          <w:lang w:eastAsia="ru-RU"/>
        </w:rPr>
        <w:t> Входные требования для освоения дисциплины (модуля),</w:t>
      </w:r>
      <w:r w:rsidRPr="00682B8C">
        <w:rPr>
          <w:rFonts w:ascii="Times New Roman" w:eastAsia="Times New Roman" w:hAnsi="Times New Roman" w:cs="Times New Roman"/>
          <w:sz w:val="24"/>
          <w:szCs w:val="24"/>
          <w:lang w:eastAsia="ru-RU"/>
        </w:rPr>
        <w:t xml:space="preserve"> предварительные условия (если есть): освоение дисциплин: </w:t>
      </w:r>
      <w:r w:rsidRPr="00682B8C">
        <w:rPr>
          <w:rFonts w:ascii="Times New Roman" w:hAnsi="Times New Roman" w:cs="Times New Roman"/>
          <w:sz w:val="24"/>
          <w:szCs w:val="24"/>
        </w:rPr>
        <w:t>«Методология и история науки», «Современные социологические теории и школы».</w:t>
      </w:r>
      <w:r w:rsidRPr="00682B8C">
        <w:rPr>
          <w:rFonts w:ascii="Times New Roman" w:hAnsi="Times New Roman" w:cs="Times New Roman"/>
          <w:color w:val="C00000"/>
          <w:sz w:val="24"/>
          <w:szCs w:val="24"/>
        </w:rPr>
        <w:t xml:space="preserve"> </w:t>
      </w:r>
    </w:p>
    <w:p w14:paraId="4C3E1DCE" w14:textId="77777777" w:rsidR="00BF33DE" w:rsidRPr="00682B8C" w:rsidRDefault="00BF33DE" w:rsidP="00BF33DE">
      <w:pPr>
        <w:spacing w:after="0" w:line="240" w:lineRule="auto"/>
        <w:ind w:hanging="720"/>
        <w:jc w:val="both"/>
        <w:rPr>
          <w:rFonts w:ascii="Times New Roman" w:hAnsi="Times New Roman" w:cs="Times New Roman"/>
          <w:sz w:val="24"/>
          <w:szCs w:val="24"/>
        </w:rPr>
      </w:pPr>
    </w:p>
    <w:p w14:paraId="060A4234" w14:textId="77777777" w:rsidR="00BF33DE" w:rsidRDefault="00BF33DE" w:rsidP="00BF33DE">
      <w:pPr>
        <w:spacing w:after="0" w:line="240" w:lineRule="auto"/>
        <w:jc w:val="both"/>
        <w:rPr>
          <w:rFonts w:ascii="Times New Roman" w:eastAsia="Times New Roman" w:hAnsi="Times New Roman" w:cs="Times New Roman"/>
          <w:b/>
          <w:sz w:val="24"/>
          <w:szCs w:val="24"/>
          <w:lang w:eastAsia="ru-RU"/>
        </w:rPr>
      </w:pPr>
      <w:r w:rsidRPr="00682B8C">
        <w:rPr>
          <w:rFonts w:ascii="Times New Roman" w:eastAsia="Times New Roman" w:hAnsi="Times New Roman" w:cs="Times New Roman"/>
          <w:b/>
          <w:bCs/>
          <w:sz w:val="24"/>
          <w:szCs w:val="24"/>
          <w:lang w:eastAsia="ru-RU"/>
        </w:rPr>
        <w:t>3.</w:t>
      </w:r>
      <w:r w:rsidRPr="00682B8C">
        <w:rPr>
          <w:rFonts w:ascii="Times New Roman" w:eastAsia="Times New Roman" w:hAnsi="Times New Roman" w:cs="Times New Roman"/>
          <w:b/>
          <w:sz w:val="24"/>
          <w:szCs w:val="24"/>
          <w:lang w:eastAsia="ru-RU"/>
        </w:rPr>
        <w:t> Результаты обучения по дисциплине (модулю</w:t>
      </w:r>
      <w:r>
        <w:rPr>
          <w:rFonts w:ascii="Times New Roman" w:eastAsia="Times New Roman" w:hAnsi="Times New Roman" w:cs="Times New Roman"/>
          <w:b/>
          <w:sz w:val="24"/>
          <w:szCs w:val="24"/>
          <w:lang w:eastAsia="ru-RU"/>
        </w:rPr>
        <w:t>):</w:t>
      </w:r>
    </w:p>
    <w:p w14:paraId="0B5EBBF2" w14:textId="77777777" w:rsidR="00BF33DE" w:rsidRPr="00EB3E34" w:rsidRDefault="00BF33DE" w:rsidP="00BF33DE">
      <w:pPr>
        <w:spacing w:after="0" w:line="240" w:lineRule="auto"/>
        <w:ind w:firstLine="709"/>
        <w:jc w:val="both"/>
        <w:rPr>
          <w:rFonts w:ascii="Times New Roman" w:eastAsia="Times New Roman" w:hAnsi="Times New Roman" w:cs="Times New Roman"/>
          <w:color w:val="FF0000"/>
          <w:sz w:val="24"/>
          <w:szCs w:val="24"/>
          <w:lang w:eastAsia="ru-RU"/>
        </w:rPr>
      </w:pPr>
    </w:p>
    <w:tbl>
      <w:tblPr>
        <w:tblW w:w="14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6"/>
        <w:gridCol w:w="5563"/>
        <w:gridCol w:w="4891"/>
      </w:tblGrid>
      <w:tr w:rsidR="000A182A" w:rsidRPr="000A182A" w14:paraId="1BF9AE10" w14:textId="77777777" w:rsidTr="00124CF7">
        <w:trPr>
          <w:jc w:val="center"/>
        </w:trPr>
        <w:tc>
          <w:tcPr>
            <w:tcW w:w="4106" w:type="dxa"/>
          </w:tcPr>
          <w:p w14:paraId="4C5CDD66" w14:textId="77777777" w:rsidR="00BF33DE" w:rsidRPr="000A182A" w:rsidRDefault="00BF33DE" w:rsidP="004C1D42">
            <w:pPr>
              <w:spacing w:after="0" w:line="240" w:lineRule="auto"/>
              <w:rPr>
                <w:rFonts w:ascii="Times New Roman" w:hAnsi="Times New Roman" w:cs="Times New Roman"/>
                <w:b/>
                <w:bCs/>
                <w:sz w:val="24"/>
                <w:szCs w:val="24"/>
              </w:rPr>
            </w:pPr>
            <w:r w:rsidRPr="000A182A">
              <w:rPr>
                <w:rFonts w:ascii="Times New Roman" w:hAnsi="Times New Roman" w:cs="Times New Roman"/>
                <w:b/>
                <w:bCs/>
                <w:sz w:val="24"/>
                <w:szCs w:val="24"/>
              </w:rPr>
              <w:t>Компетенции выпускников (коды)</w:t>
            </w:r>
          </w:p>
        </w:tc>
        <w:tc>
          <w:tcPr>
            <w:tcW w:w="5563" w:type="dxa"/>
          </w:tcPr>
          <w:p w14:paraId="21A66B85" w14:textId="77777777" w:rsidR="00BF33DE" w:rsidRPr="000A182A" w:rsidRDefault="00BF33DE" w:rsidP="004C1D42">
            <w:pPr>
              <w:spacing w:after="0" w:line="240" w:lineRule="auto"/>
              <w:rPr>
                <w:rFonts w:ascii="Times New Roman" w:hAnsi="Times New Roman" w:cs="Times New Roman"/>
                <w:b/>
                <w:bCs/>
                <w:sz w:val="24"/>
                <w:szCs w:val="24"/>
              </w:rPr>
            </w:pPr>
            <w:r w:rsidRPr="000A182A">
              <w:rPr>
                <w:rFonts w:ascii="Times New Roman" w:hAnsi="Times New Roman" w:cs="Times New Roman"/>
                <w:b/>
                <w:bCs/>
                <w:sz w:val="24"/>
                <w:szCs w:val="24"/>
              </w:rPr>
              <w:t>Индикаторы (показатели) достижения компетенций</w:t>
            </w:r>
          </w:p>
          <w:p w14:paraId="0877A283" w14:textId="77777777" w:rsidR="00BF33DE" w:rsidRPr="000A182A" w:rsidRDefault="00BF33DE" w:rsidP="004C1D42">
            <w:pPr>
              <w:spacing w:after="0" w:line="240" w:lineRule="auto"/>
              <w:rPr>
                <w:rFonts w:ascii="Times New Roman" w:hAnsi="Times New Roman" w:cs="Times New Roman"/>
                <w:i/>
                <w:sz w:val="24"/>
                <w:szCs w:val="24"/>
              </w:rPr>
            </w:pPr>
          </w:p>
        </w:tc>
        <w:tc>
          <w:tcPr>
            <w:tcW w:w="4891" w:type="dxa"/>
          </w:tcPr>
          <w:p w14:paraId="70A24338" w14:textId="77777777" w:rsidR="00BF33DE" w:rsidRPr="000A182A" w:rsidRDefault="00BF33DE" w:rsidP="004C1D42">
            <w:pPr>
              <w:spacing w:after="0" w:line="240" w:lineRule="auto"/>
              <w:rPr>
                <w:rFonts w:ascii="Times New Roman" w:hAnsi="Times New Roman" w:cs="Times New Roman"/>
                <w:b/>
                <w:bCs/>
                <w:sz w:val="24"/>
                <w:szCs w:val="24"/>
              </w:rPr>
            </w:pPr>
            <w:r w:rsidRPr="000A182A">
              <w:rPr>
                <w:rFonts w:ascii="Times New Roman" w:hAnsi="Times New Roman" w:cs="Times New Roman"/>
                <w:b/>
                <w:bCs/>
                <w:sz w:val="24"/>
                <w:szCs w:val="24"/>
              </w:rPr>
              <w:t>Планируемые результаты обучения по дисциплине (модулю), сопряженные с компетенциями</w:t>
            </w:r>
          </w:p>
        </w:tc>
      </w:tr>
      <w:tr w:rsidR="00BF33DE" w:rsidRPr="002A0276" w14:paraId="06466647" w14:textId="77777777" w:rsidTr="00124CF7">
        <w:trPr>
          <w:jc w:val="center"/>
        </w:trPr>
        <w:tc>
          <w:tcPr>
            <w:tcW w:w="4106" w:type="dxa"/>
          </w:tcPr>
          <w:p w14:paraId="4C539559" w14:textId="5D41E371" w:rsidR="00BF33DE" w:rsidRPr="000A182A" w:rsidRDefault="00C80354" w:rsidP="00124CF7">
            <w:pPr>
              <w:spacing w:after="0" w:line="240" w:lineRule="auto"/>
              <w:jc w:val="both"/>
              <w:rPr>
                <w:rFonts w:ascii="Times New Roman" w:hAnsi="Times New Roman" w:cs="Times New Roman"/>
                <w:b/>
                <w:bCs/>
                <w:color w:val="FF0000"/>
                <w:sz w:val="24"/>
                <w:szCs w:val="24"/>
                <w:highlight w:val="yellow"/>
              </w:rPr>
            </w:pPr>
            <w:r w:rsidRPr="000A182A">
              <w:rPr>
                <w:rFonts w:ascii="Times New Roman" w:hAnsi="Times New Roman" w:cs="Times New Roman"/>
                <w:b/>
                <w:bCs/>
                <w:color w:val="000000"/>
                <w:sz w:val="24"/>
                <w:szCs w:val="24"/>
              </w:rPr>
              <w:t>ПК-3 Способен интерпретировать социальную, экономическую, демографическую и другую релевантную информацию, а также результаты, полученные в ходе собственного социологического исследования в соответствии с выбранным концептуальным подходом.</w:t>
            </w:r>
          </w:p>
        </w:tc>
        <w:tc>
          <w:tcPr>
            <w:tcW w:w="5563" w:type="dxa"/>
          </w:tcPr>
          <w:p w14:paraId="6EDB88EE" w14:textId="36C01F3E" w:rsidR="00C80354" w:rsidRDefault="00C80354" w:rsidP="00124CF7">
            <w:pPr>
              <w:pStyle w:val="11"/>
              <w:jc w:val="both"/>
              <w:rPr>
                <w:rFonts w:eastAsiaTheme="minorHAnsi"/>
                <w:iCs/>
                <w:sz w:val="24"/>
                <w:szCs w:val="24"/>
              </w:rPr>
            </w:pPr>
            <w:r w:rsidRPr="008E27CB">
              <w:rPr>
                <w:b/>
                <w:bCs/>
                <w:color w:val="000000"/>
                <w:sz w:val="24"/>
                <w:szCs w:val="24"/>
              </w:rPr>
              <w:t>ПК-3.2.</w:t>
            </w:r>
            <w:r>
              <w:rPr>
                <w:color w:val="000000"/>
                <w:sz w:val="24"/>
                <w:szCs w:val="24"/>
              </w:rPr>
              <w:t xml:space="preserve"> Применение </w:t>
            </w:r>
            <w:r>
              <w:rPr>
                <w:rFonts w:eastAsiaTheme="minorHAnsi"/>
                <w:iCs/>
                <w:sz w:val="24"/>
                <w:szCs w:val="24"/>
              </w:rPr>
              <w:t>результатов</w:t>
            </w:r>
            <w:r w:rsidRPr="00F96539">
              <w:rPr>
                <w:rFonts w:eastAsiaTheme="minorHAnsi"/>
                <w:iCs/>
                <w:sz w:val="24"/>
                <w:szCs w:val="24"/>
              </w:rPr>
              <w:t xml:space="preserve"> анализа и интерпретации данных социологического исследования для формулирования предложений и </w:t>
            </w:r>
            <w:r>
              <w:rPr>
                <w:rFonts w:eastAsiaTheme="minorHAnsi"/>
                <w:iCs/>
                <w:sz w:val="24"/>
                <w:szCs w:val="24"/>
              </w:rPr>
              <w:t xml:space="preserve">рекомендаций </w:t>
            </w:r>
          </w:p>
          <w:p w14:paraId="2360A1C8" w14:textId="77777777" w:rsidR="00BF33DE" w:rsidRPr="00BE1208" w:rsidRDefault="00BF33DE" w:rsidP="00124CF7">
            <w:pPr>
              <w:spacing w:after="0" w:line="240" w:lineRule="auto"/>
              <w:jc w:val="both"/>
              <w:rPr>
                <w:rFonts w:ascii="Times New Roman" w:hAnsi="Times New Roman" w:cs="Times New Roman"/>
                <w:bCs/>
                <w:color w:val="FF0000"/>
                <w:sz w:val="24"/>
                <w:szCs w:val="24"/>
              </w:rPr>
            </w:pPr>
          </w:p>
        </w:tc>
        <w:tc>
          <w:tcPr>
            <w:tcW w:w="4891" w:type="dxa"/>
          </w:tcPr>
          <w:p w14:paraId="34C26631" w14:textId="77777777" w:rsidR="00C80354" w:rsidRPr="00D7065E" w:rsidRDefault="00C80354" w:rsidP="00124CF7">
            <w:pPr>
              <w:pStyle w:val="11"/>
              <w:jc w:val="both"/>
              <w:rPr>
                <w:b/>
                <w:sz w:val="24"/>
                <w:szCs w:val="24"/>
              </w:rPr>
            </w:pPr>
            <w:r w:rsidRPr="00D7065E">
              <w:rPr>
                <w:b/>
                <w:sz w:val="24"/>
                <w:szCs w:val="24"/>
              </w:rPr>
              <w:t xml:space="preserve">УМЕТЬ: </w:t>
            </w:r>
          </w:p>
          <w:p w14:paraId="20D7342E" w14:textId="5787656D" w:rsidR="00C80354" w:rsidRDefault="00EE4E85" w:rsidP="00124CF7">
            <w:pPr>
              <w:pStyle w:val="11"/>
              <w:jc w:val="both"/>
              <w:rPr>
                <w:rFonts w:eastAsiaTheme="minorHAnsi"/>
                <w:iCs/>
                <w:sz w:val="24"/>
                <w:szCs w:val="24"/>
              </w:rPr>
            </w:pPr>
            <w:r>
              <w:rPr>
                <w:rFonts w:eastAsiaTheme="minorHAnsi"/>
                <w:iCs/>
                <w:sz w:val="24"/>
                <w:szCs w:val="24"/>
              </w:rPr>
              <w:t>и</w:t>
            </w:r>
            <w:r w:rsidRPr="00F96539">
              <w:rPr>
                <w:rFonts w:eastAsiaTheme="minorHAnsi"/>
                <w:iCs/>
                <w:sz w:val="24"/>
                <w:szCs w:val="24"/>
              </w:rPr>
              <w:t>спользовать</w:t>
            </w:r>
            <w:r w:rsidR="00C80354" w:rsidRPr="00F96539">
              <w:rPr>
                <w:rFonts w:eastAsiaTheme="minorHAnsi"/>
                <w:iCs/>
                <w:sz w:val="24"/>
                <w:szCs w:val="24"/>
              </w:rPr>
              <w:t xml:space="preserve"> результаты анализа и интерпретации данных социологического исследования для формулирования управленческих предложений и задач</w:t>
            </w:r>
          </w:p>
          <w:p w14:paraId="0286BE7D" w14:textId="77777777" w:rsidR="00BF33DE" w:rsidRPr="00BE1208" w:rsidRDefault="00BF33DE" w:rsidP="00124CF7">
            <w:pPr>
              <w:pStyle w:val="11"/>
              <w:widowControl w:val="0"/>
              <w:jc w:val="both"/>
              <w:rPr>
                <w:b/>
                <w:color w:val="FF0000"/>
                <w:sz w:val="24"/>
                <w:szCs w:val="24"/>
              </w:rPr>
            </w:pPr>
          </w:p>
        </w:tc>
      </w:tr>
      <w:tr w:rsidR="00BF33DE" w:rsidRPr="002A0276" w14:paraId="2163E7E7" w14:textId="77777777" w:rsidTr="00124CF7">
        <w:trPr>
          <w:jc w:val="center"/>
        </w:trPr>
        <w:tc>
          <w:tcPr>
            <w:tcW w:w="4106" w:type="dxa"/>
          </w:tcPr>
          <w:p w14:paraId="6C2C586B" w14:textId="599107CC" w:rsidR="00BF33DE" w:rsidRPr="000A182A" w:rsidRDefault="00C80354" w:rsidP="00124CF7">
            <w:pPr>
              <w:spacing w:after="0" w:line="240" w:lineRule="auto"/>
              <w:jc w:val="both"/>
              <w:rPr>
                <w:rFonts w:ascii="Times New Roman" w:hAnsi="Times New Roman" w:cs="Times New Roman"/>
                <w:b/>
                <w:bCs/>
                <w:color w:val="FF0000"/>
                <w:sz w:val="24"/>
                <w:szCs w:val="24"/>
              </w:rPr>
            </w:pPr>
            <w:r w:rsidRPr="000A182A">
              <w:rPr>
                <w:rFonts w:ascii="Times New Roman" w:hAnsi="Times New Roman" w:cs="Times New Roman"/>
                <w:b/>
                <w:bCs/>
                <w:color w:val="000000"/>
                <w:sz w:val="24"/>
                <w:szCs w:val="24"/>
              </w:rPr>
              <w:t>ПК-7 Способен осуществлять консалтинг и экспертизу социальных составляющих проектов и программ.</w:t>
            </w:r>
          </w:p>
        </w:tc>
        <w:tc>
          <w:tcPr>
            <w:tcW w:w="5563" w:type="dxa"/>
          </w:tcPr>
          <w:p w14:paraId="7626E12F" w14:textId="77777777" w:rsidR="00C80354" w:rsidRPr="008E27CB" w:rsidRDefault="00C80354" w:rsidP="00124CF7">
            <w:pPr>
              <w:spacing w:after="0" w:line="240" w:lineRule="auto"/>
              <w:jc w:val="both"/>
              <w:rPr>
                <w:rFonts w:ascii="Times New Roman" w:hAnsi="Times New Roman" w:cs="Times New Roman"/>
                <w:b/>
                <w:bCs/>
                <w:color w:val="000000"/>
                <w:sz w:val="24"/>
                <w:szCs w:val="24"/>
              </w:rPr>
            </w:pPr>
            <w:r w:rsidRPr="008E27CB">
              <w:rPr>
                <w:rFonts w:ascii="Times New Roman" w:hAnsi="Times New Roman" w:cs="Times New Roman"/>
                <w:b/>
                <w:bCs/>
                <w:color w:val="000000"/>
                <w:sz w:val="24"/>
                <w:szCs w:val="24"/>
              </w:rPr>
              <w:t xml:space="preserve">ПК-7.1. </w:t>
            </w:r>
          </w:p>
          <w:p w14:paraId="7C48E0C7" w14:textId="4C99C4D4" w:rsidR="00BF33DE" w:rsidRPr="002B245B" w:rsidRDefault="00C80354" w:rsidP="00124CF7">
            <w:pPr>
              <w:spacing w:after="0" w:line="240" w:lineRule="auto"/>
              <w:jc w:val="both"/>
              <w:rPr>
                <w:rFonts w:ascii="Times New Roman" w:hAnsi="Times New Roman" w:cs="Times New Roman"/>
                <w:color w:val="FF0000"/>
                <w:sz w:val="24"/>
                <w:szCs w:val="24"/>
              </w:rPr>
            </w:pPr>
            <w:r w:rsidRPr="00494132">
              <w:rPr>
                <w:rFonts w:ascii="Times New Roman" w:eastAsia="Times New Roman" w:hAnsi="Times New Roman" w:cs="Times New Roman"/>
                <w:sz w:val="24"/>
                <w:szCs w:val="24"/>
              </w:rPr>
              <w:t>Проведение социологической экспертизы</w:t>
            </w:r>
            <w:r>
              <w:rPr>
                <w:rFonts w:ascii="Times New Roman" w:eastAsia="Times New Roman" w:hAnsi="Times New Roman" w:cs="Times New Roman"/>
                <w:sz w:val="24"/>
                <w:szCs w:val="24"/>
              </w:rPr>
              <w:t xml:space="preserve"> </w:t>
            </w:r>
            <w:r w:rsidRPr="00377F4E">
              <w:rPr>
                <w:rFonts w:ascii="Times New Roman" w:hAnsi="Times New Roman" w:cs="Times New Roman"/>
                <w:color w:val="000000"/>
                <w:sz w:val="24"/>
                <w:szCs w:val="24"/>
              </w:rPr>
              <w:t>социальных составляющих проектов и программ</w:t>
            </w:r>
          </w:p>
        </w:tc>
        <w:tc>
          <w:tcPr>
            <w:tcW w:w="4891" w:type="dxa"/>
          </w:tcPr>
          <w:p w14:paraId="744F318C" w14:textId="77777777" w:rsidR="00C80354" w:rsidRPr="003B711F" w:rsidRDefault="00C80354" w:rsidP="00124CF7">
            <w:pPr>
              <w:pStyle w:val="11"/>
              <w:jc w:val="both"/>
              <w:rPr>
                <w:b/>
                <w:sz w:val="24"/>
                <w:szCs w:val="24"/>
              </w:rPr>
            </w:pPr>
            <w:r w:rsidRPr="003B711F">
              <w:rPr>
                <w:b/>
                <w:sz w:val="24"/>
                <w:szCs w:val="24"/>
              </w:rPr>
              <w:t>УМЕТЬ:</w:t>
            </w:r>
          </w:p>
          <w:p w14:paraId="1D2CB58F" w14:textId="77777777" w:rsidR="00C80354" w:rsidRPr="003B711F" w:rsidRDefault="00C80354" w:rsidP="00124CF7">
            <w:pPr>
              <w:spacing w:after="0" w:line="240" w:lineRule="auto"/>
              <w:jc w:val="both"/>
              <w:rPr>
                <w:rFonts w:ascii="Times New Roman" w:hAnsi="Times New Roman" w:cs="Times New Roman"/>
                <w:sz w:val="24"/>
                <w:szCs w:val="24"/>
              </w:rPr>
            </w:pPr>
            <w:r w:rsidRPr="003B711F">
              <w:rPr>
                <w:rFonts w:ascii="Times New Roman" w:hAnsi="Times New Roman" w:cs="Times New Roman"/>
                <w:sz w:val="24"/>
                <w:szCs w:val="24"/>
              </w:rPr>
              <w:t>осуществлять критический анализ программ, стратегий,</w:t>
            </w:r>
            <w:r w:rsidRPr="003B711F">
              <w:rPr>
                <w:rFonts w:ascii="Times New Roman" w:eastAsia="Times New Roman" w:hAnsi="Times New Roman" w:cs="Times New Roman"/>
                <w:sz w:val="24"/>
                <w:szCs w:val="24"/>
              </w:rPr>
              <w:t xml:space="preserve"> нормативных правовых актов, методических материалов,</w:t>
            </w:r>
            <w:r w:rsidRPr="003B711F">
              <w:rPr>
                <w:rFonts w:ascii="Times New Roman" w:hAnsi="Times New Roman" w:cs="Times New Roman"/>
                <w:sz w:val="24"/>
                <w:szCs w:val="24"/>
              </w:rPr>
              <w:t xml:space="preserve"> управленческих решений в политике, экономике, социальной сфере с опорой на </w:t>
            </w:r>
            <w:proofErr w:type="spellStart"/>
            <w:r w:rsidRPr="003B711F">
              <w:rPr>
                <w:rFonts w:ascii="Times New Roman" w:hAnsi="Times New Roman" w:cs="Times New Roman"/>
                <w:sz w:val="24"/>
                <w:szCs w:val="24"/>
              </w:rPr>
              <w:t>социогуманитарное</w:t>
            </w:r>
            <w:proofErr w:type="spellEnd"/>
            <w:r w:rsidRPr="003B711F">
              <w:rPr>
                <w:rFonts w:ascii="Times New Roman" w:hAnsi="Times New Roman" w:cs="Times New Roman"/>
                <w:sz w:val="24"/>
                <w:szCs w:val="24"/>
              </w:rPr>
              <w:t xml:space="preserve"> знание </w:t>
            </w:r>
          </w:p>
          <w:p w14:paraId="573DDF6D" w14:textId="77777777" w:rsidR="00C80354" w:rsidRPr="003B711F" w:rsidRDefault="00C80354" w:rsidP="00124CF7">
            <w:pPr>
              <w:pStyle w:val="11"/>
              <w:jc w:val="both"/>
              <w:rPr>
                <w:b/>
                <w:sz w:val="24"/>
                <w:szCs w:val="24"/>
              </w:rPr>
            </w:pPr>
            <w:r w:rsidRPr="003B711F">
              <w:rPr>
                <w:b/>
                <w:sz w:val="24"/>
                <w:szCs w:val="24"/>
              </w:rPr>
              <w:t>УМЕТЬ:</w:t>
            </w:r>
          </w:p>
          <w:p w14:paraId="7BB14670" w14:textId="77777777" w:rsidR="00C80354" w:rsidRPr="003B711F" w:rsidRDefault="00C80354" w:rsidP="00124CF7">
            <w:pPr>
              <w:pStyle w:val="11"/>
              <w:jc w:val="both"/>
              <w:rPr>
                <w:rFonts w:eastAsia="Calibri"/>
                <w:sz w:val="24"/>
                <w:szCs w:val="24"/>
              </w:rPr>
            </w:pPr>
            <w:r w:rsidRPr="003B711F">
              <w:rPr>
                <w:rFonts w:eastAsia="Calibri"/>
                <w:sz w:val="24"/>
                <w:szCs w:val="24"/>
              </w:rPr>
              <w:t>разрабатывать системы критериев, показателей, норм в соответствии с целью социологической экспертизы</w:t>
            </w:r>
          </w:p>
          <w:p w14:paraId="5AE841D4" w14:textId="77777777" w:rsidR="00C80354" w:rsidRPr="003B711F" w:rsidRDefault="00C80354" w:rsidP="00124CF7">
            <w:pPr>
              <w:pStyle w:val="11"/>
              <w:jc w:val="both"/>
              <w:rPr>
                <w:color w:val="000000"/>
                <w:sz w:val="24"/>
                <w:szCs w:val="24"/>
              </w:rPr>
            </w:pPr>
            <w:r w:rsidRPr="003B711F">
              <w:rPr>
                <w:b/>
                <w:sz w:val="24"/>
                <w:szCs w:val="24"/>
              </w:rPr>
              <w:t>УМЕТЬ:</w:t>
            </w:r>
          </w:p>
          <w:p w14:paraId="36C7931F" w14:textId="3F52E97C" w:rsidR="00BF33DE" w:rsidRPr="002B245B" w:rsidRDefault="001207E8" w:rsidP="00124CF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w:t>
            </w:r>
            <w:r w:rsidR="00C80354" w:rsidRPr="003B711F">
              <w:rPr>
                <w:rFonts w:ascii="Times New Roman" w:hAnsi="Times New Roman" w:cs="Times New Roman"/>
                <w:color w:val="000000"/>
                <w:sz w:val="24"/>
                <w:szCs w:val="24"/>
              </w:rPr>
              <w:t>ценивать риски внедрения</w:t>
            </w:r>
            <w:r w:rsidR="00C80354">
              <w:rPr>
                <w:rFonts w:ascii="Times New Roman" w:hAnsi="Times New Roman" w:cs="Times New Roman"/>
                <w:color w:val="000000"/>
                <w:sz w:val="24"/>
                <w:szCs w:val="24"/>
              </w:rPr>
              <w:t xml:space="preserve"> </w:t>
            </w:r>
            <w:r w:rsidR="00C80354" w:rsidRPr="00377F4E">
              <w:rPr>
                <w:rFonts w:ascii="Times New Roman" w:hAnsi="Times New Roman" w:cs="Times New Roman"/>
                <w:color w:val="000000"/>
                <w:sz w:val="24"/>
                <w:szCs w:val="24"/>
              </w:rPr>
              <w:t xml:space="preserve">проектов </w:t>
            </w:r>
            <w:proofErr w:type="gramStart"/>
            <w:r w:rsidR="00C80354" w:rsidRPr="00377F4E">
              <w:rPr>
                <w:rFonts w:ascii="Times New Roman" w:hAnsi="Times New Roman" w:cs="Times New Roman"/>
                <w:color w:val="000000"/>
                <w:sz w:val="24"/>
                <w:szCs w:val="24"/>
              </w:rPr>
              <w:t>и  программ</w:t>
            </w:r>
            <w:proofErr w:type="gramEnd"/>
            <w:r w:rsidR="00C80354" w:rsidRPr="00377F4E">
              <w:rPr>
                <w:rFonts w:ascii="Times New Roman" w:hAnsi="Times New Roman" w:cs="Times New Roman"/>
                <w:color w:val="000000"/>
                <w:sz w:val="24"/>
                <w:szCs w:val="24"/>
              </w:rPr>
              <w:t xml:space="preserve">  и разрабатывать рекомендации по их снижению</w:t>
            </w:r>
          </w:p>
        </w:tc>
      </w:tr>
      <w:tr w:rsidR="00BF33DE" w:rsidRPr="002A0276" w14:paraId="54D5B097" w14:textId="77777777" w:rsidTr="00124CF7">
        <w:trPr>
          <w:jc w:val="center"/>
        </w:trPr>
        <w:tc>
          <w:tcPr>
            <w:tcW w:w="4106" w:type="dxa"/>
          </w:tcPr>
          <w:p w14:paraId="542556AA" w14:textId="6266513A" w:rsidR="00BF33DE" w:rsidRPr="000A182A" w:rsidRDefault="00EC5FD8" w:rsidP="00124CF7">
            <w:pPr>
              <w:widowControl w:val="0"/>
              <w:spacing w:after="0" w:line="240" w:lineRule="auto"/>
              <w:contextualSpacing/>
              <w:jc w:val="both"/>
              <w:rPr>
                <w:rFonts w:ascii="Times New Roman" w:eastAsia="Times New Roman" w:hAnsi="Times New Roman" w:cs="Times New Roman"/>
                <w:b/>
                <w:bCs/>
              </w:rPr>
            </w:pPr>
            <w:r w:rsidRPr="000A182A">
              <w:rPr>
                <w:rFonts w:ascii="Times New Roman" w:hAnsi="Times New Roman" w:cs="Times New Roman"/>
                <w:b/>
                <w:bCs/>
                <w:color w:val="000000"/>
                <w:sz w:val="24"/>
                <w:szCs w:val="24"/>
              </w:rPr>
              <w:t xml:space="preserve">ПК- </w:t>
            </w:r>
            <w:r w:rsidR="008E27CB" w:rsidRPr="000A182A">
              <w:rPr>
                <w:rFonts w:ascii="Times New Roman" w:hAnsi="Times New Roman" w:cs="Times New Roman"/>
                <w:b/>
                <w:bCs/>
                <w:color w:val="000000"/>
                <w:sz w:val="24"/>
                <w:szCs w:val="24"/>
              </w:rPr>
              <w:t>11 Способен</w:t>
            </w:r>
            <w:r w:rsidRPr="000A182A">
              <w:rPr>
                <w:rFonts w:ascii="Times New Roman" w:hAnsi="Times New Roman" w:cs="Times New Roman"/>
                <w:b/>
                <w:bCs/>
                <w:color w:val="000000"/>
                <w:sz w:val="24"/>
                <w:szCs w:val="24"/>
              </w:rPr>
              <w:t xml:space="preserve"> разрабатывать предложения по решению организационно-управленческих задач на основе результатов социологических исследований</w:t>
            </w:r>
            <w:r w:rsidRPr="000A182A">
              <w:rPr>
                <w:rFonts w:ascii="Times New Roman" w:eastAsia="Times New Roman" w:hAnsi="Times New Roman" w:cs="Times New Roman"/>
                <w:b/>
                <w:bCs/>
              </w:rPr>
              <w:t xml:space="preserve"> </w:t>
            </w:r>
          </w:p>
        </w:tc>
        <w:tc>
          <w:tcPr>
            <w:tcW w:w="5563" w:type="dxa"/>
          </w:tcPr>
          <w:p w14:paraId="3E335C16" w14:textId="3E49356E" w:rsidR="00EC5FD8" w:rsidRPr="008E27CB" w:rsidRDefault="00EC5FD8" w:rsidP="00124CF7">
            <w:pPr>
              <w:pStyle w:val="11"/>
              <w:jc w:val="both"/>
              <w:rPr>
                <w:b/>
                <w:bCs/>
                <w:color w:val="000000"/>
                <w:sz w:val="24"/>
                <w:szCs w:val="24"/>
              </w:rPr>
            </w:pPr>
            <w:r w:rsidRPr="008E27CB">
              <w:rPr>
                <w:color w:val="000000"/>
                <w:sz w:val="24"/>
                <w:szCs w:val="24"/>
              </w:rPr>
              <w:t xml:space="preserve"> </w:t>
            </w:r>
            <w:r w:rsidRPr="008E27CB">
              <w:rPr>
                <w:b/>
                <w:bCs/>
                <w:color w:val="000000"/>
                <w:sz w:val="24"/>
                <w:szCs w:val="24"/>
              </w:rPr>
              <w:t xml:space="preserve">ПК 11.1 </w:t>
            </w:r>
          </w:p>
          <w:p w14:paraId="73CBD0C7" w14:textId="53607F9F" w:rsidR="00BF33DE" w:rsidRPr="008E27CB" w:rsidRDefault="00EC5FD8" w:rsidP="00124CF7">
            <w:pPr>
              <w:widowControl w:val="0"/>
              <w:spacing w:after="0" w:line="240" w:lineRule="auto"/>
              <w:contextualSpacing/>
              <w:jc w:val="both"/>
              <w:rPr>
                <w:rFonts w:ascii="Times New Roman" w:eastAsia="Times New Roman" w:hAnsi="Times New Roman" w:cs="Times New Roman"/>
              </w:rPr>
            </w:pPr>
            <w:r w:rsidRPr="008E27CB">
              <w:rPr>
                <w:rFonts w:ascii="Times New Roman" w:hAnsi="Times New Roman" w:cs="Times New Roman"/>
                <w:color w:val="000000"/>
                <w:sz w:val="24"/>
                <w:szCs w:val="24"/>
              </w:rPr>
              <w:t>На основе прогнозов развития социальных систем, а также на основе интегрированных данных разрабатывает предложения по решению организационно-управленческих задач</w:t>
            </w:r>
          </w:p>
        </w:tc>
        <w:tc>
          <w:tcPr>
            <w:tcW w:w="4891" w:type="dxa"/>
          </w:tcPr>
          <w:p w14:paraId="641703C7" w14:textId="3C317008" w:rsidR="00EC5FD8" w:rsidRPr="00F96D11" w:rsidRDefault="00EC5FD8" w:rsidP="00124CF7">
            <w:pPr>
              <w:pStyle w:val="11"/>
              <w:jc w:val="both"/>
              <w:rPr>
                <w:b/>
                <w:sz w:val="24"/>
                <w:szCs w:val="24"/>
              </w:rPr>
            </w:pPr>
            <w:r w:rsidRPr="00F96D11">
              <w:rPr>
                <w:b/>
                <w:sz w:val="24"/>
                <w:szCs w:val="24"/>
              </w:rPr>
              <w:t xml:space="preserve">ЗНАТЬ: </w:t>
            </w:r>
            <w:r w:rsidR="00F96D11" w:rsidRPr="00F96D11">
              <w:rPr>
                <w:sz w:val="24"/>
                <w:szCs w:val="24"/>
              </w:rPr>
              <w:t xml:space="preserve">особенности </w:t>
            </w:r>
            <w:r w:rsidRPr="00F96D11">
              <w:rPr>
                <w:sz w:val="24"/>
                <w:szCs w:val="24"/>
              </w:rPr>
              <w:t>разработки и принятия организационно-управленческих решений</w:t>
            </w:r>
            <w:r w:rsidR="00F96D11" w:rsidRPr="00F96D11">
              <w:rPr>
                <w:sz w:val="24"/>
                <w:szCs w:val="24"/>
              </w:rPr>
              <w:t xml:space="preserve"> в цифровых экосистемах </w:t>
            </w:r>
            <w:r w:rsidRPr="00F96D11">
              <w:rPr>
                <w:sz w:val="24"/>
                <w:szCs w:val="24"/>
              </w:rPr>
              <w:t xml:space="preserve"> </w:t>
            </w:r>
          </w:p>
          <w:p w14:paraId="5650E0C5" w14:textId="77777777" w:rsidR="00C335A9" w:rsidRPr="00C335A9" w:rsidRDefault="00C335A9" w:rsidP="00C335A9">
            <w:pPr>
              <w:pStyle w:val="11"/>
              <w:jc w:val="both"/>
              <w:rPr>
                <w:sz w:val="24"/>
                <w:szCs w:val="24"/>
              </w:rPr>
            </w:pPr>
            <w:r w:rsidRPr="00F96D11">
              <w:rPr>
                <w:b/>
              </w:rPr>
              <w:t>УМЕТЬ:</w:t>
            </w:r>
            <w:r w:rsidRPr="00F96D11">
              <w:t xml:space="preserve"> </w:t>
            </w:r>
            <w:r w:rsidRPr="00C335A9">
              <w:rPr>
                <w:sz w:val="24"/>
                <w:szCs w:val="24"/>
              </w:rPr>
              <w:t xml:space="preserve">применять теории социального </w:t>
            </w:r>
            <w:proofErr w:type="gramStart"/>
            <w:r w:rsidRPr="00C335A9">
              <w:rPr>
                <w:sz w:val="24"/>
                <w:szCs w:val="24"/>
              </w:rPr>
              <w:t>управления  при</w:t>
            </w:r>
            <w:proofErr w:type="gramEnd"/>
            <w:r w:rsidRPr="00C335A9">
              <w:rPr>
                <w:sz w:val="24"/>
                <w:szCs w:val="24"/>
              </w:rPr>
              <w:t xml:space="preserve"> решении управленческих задач (на макро и микро уровнях)</w:t>
            </w:r>
          </w:p>
          <w:p w14:paraId="5E9D5513" w14:textId="6E1470E2" w:rsidR="00BF33DE" w:rsidRPr="00190688" w:rsidRDefault="00EC5FD8" w:rsidP="00124CF7">
            <w:pPr>
              <w:pStyle w:val="11"/>
              <w:jc w:val="both"/>
              <w:rPr>
                <w:b/>
              </w:rPr>
            </w:pPr>
            <w:r w:rsidRPr="00F31E88">
              <w:rPr>
                <w:b/>
                <w:sz w:val="24"/>
                <w:szCs w:val="24"/>
              </w:rPr>
              <w:t>УМЕТЬ:</w:t>
            </w:r>
            <w:r>
              <w:rPr>
                <w:b/>
                <w:sz w:val="24"/>
                <w:szCs w:val="24"/>
              </w:rPr>
              <w:t xml:space="preserve"> </w:t>
            </w:r>
            <w:r w:rsidRPr="008743B5">
              <w:rPr>
                <w:color w:val="000000"/>
                <w:sz w:val="24"/>
                <w:szCs w:val="24"/>
              </w:rPr>
              <w:t xml:space="preserve">формулировать и обосновывать </w:t>
            </w:r>
            <w:r w:rsidRPr="008F538E">
              <w:rPr>
                <w:color w:val="000000"/>
                <w:sz w:val="24"/>
                <w:szCs w:val="24"/>
              </w:rPr>
              <w:t xml:space="preserve">предложения </w:t>
            </w:r>
            <w:proofErr w:type="gramStart"/>
            <w:r w:rsidRPr="008F538E">
              <w:rPr>
                <w:color w:val="000000"/>
                <w:sz w:val="24"/>
                <w:szCs w:val="24"/>
              </w:rPr>
              <w:t xml:space="preserve">по </w:t>
            </w:r>
            <w:r w:rsidR="006623BA">
              <w:rPr>
                <w:color w:val="000000"/>
                <w:sz w:val="24"/>
                <w:szCs w:val="24"/>
              </w:rPr>
              <w:t xml:space="preserve"> снижению</w:t>
            </w:r>
            <w:proofErr w:type="gramEnd"/>
            <w:r w:rsidR="006623BA">
              <w:rPr>
                <w:color w:val="000000"/>
                <w:sz w:val="24"/>
                <w:szCs w:val="24"/>
              </w:rPr>
              <w:t xml:space="preserve"> негативных социальных эффектов алгоритмического управления </w:t>
            </w:r>
          </w:p>
        </w:tc>
      </w:tr>
      <w:tr w:rsidR="00BF33DE" w:rsidRPr="002A0276" w14:paraId="13460D8C" w14:textId="77777777" w:rsidTr="00124CF7">
        <w:trPr>
          <w:jc w:val="center"/>
        </w:trPr>
        <w:tc>
          <w:tcPr>
            <w:tcW w:w="4106" w:type="dxa"/>
          </w:tcPr>
          <w:p w14:paraId="24E476E9" w14:textId="2BB469CB" w:rsidR="00BF33DE" w:rsidRPr="000A182A" w:rsidRDefault="00A90DF1" w:rsidP="00124CF7">
            <w:pPr>
              <w:widowControl w:val="0"/>
              <w:spacing w:after="0" w:line="240" w:lineRule="auto"/>
              <w:contextualSpacing/>
              <w:jc w:val="both"/>
              <w:rPr>
                <w:rFonts w:ascii="Times New Roman" w:eastAsia="Times New Roman" w:hAnsi="Times New Roman" w:cs="Times New Roman"/>
                <w:b/>
                <w:bCs/>
              </w:rPr>
            </w:pPr>
            <w:r w:rsidRPr="000A182A">
              <w:rPr>
                <w:rFonts w:ascii="Times New Roman" w:hAnsi="Times New Roman" w:cs="Times New Roman"/>
                <w:b/>
                <w:bCs/>
                <w:color w:val="000000"/>
                <w:sz w:val="24"/>
                <w:szCs w:val="24"/>
              </w:rPr>
              <w:t xml:space="preserve">ПК- </w:t>
            </w:r>
            <w:r w:rsidR="0003142D" w:rsidRPr="000A182A">
              <w:rPr>
                <w:rFonts w:ascii="Times New Roman" w:hAnsi="Times New Roman" w:cs="Times New Roman"/>
                <w:b/>
                <w:bCs/>
                <w:color w:val="000000"/>
                <w:sz w:val="24"/>
                <w:szCs w:val="24"/>
              </w:rPr>
              <w:t>12 Способен</w:t>
            </w:r>
            <w:r w:rsidRPr="000A182A">
              <w:rPr>
                <w:rFonts w:ascii="Times New Roman" w:hAnsi="Times New Roman" w:cs="Times New Roman"/>
                <w:b/>
                <w:bCs/>
                <w:color w:val="000000"/>
                <w:sz w:val="24"/>
                <w:szCs w:val="24"/>
              </w:rPr>
              <w:t xml:space="preserve"> осуществлять оперативное управление структурным (социологическим, информационно-аналитическим, HR, консалтинговым, маркетинговым, PR и пр.) подразделением организации в соответствии с ее стратегией и оценивать последствия управленческого воздействия.</w:t>
            </w:r>
          </w:p>
        </w:tc>
        <w:tc>
          <w:tcPr>
            <w:tcW w:w="5563" w:type="dxa"/>
          </w:tcPr>
          <w:p w14:paraId="3BF5894D" w14:textId="77777777" w:rsidR="008E27CB" w:rsidRDefault="00A90DF1" w:rsidP="00124CF7">
            <w:pPr>
              <w:pStyle w:val="11"/>
              <w:jc w:val="both"/>
              <w:rPr>
                <w:color w:val="000000"/>
                <w:sz w:val="24"/>
                <w:szCs w:val="24"/>
              </w:rPr>
            </w:pPr>
            <w:r>
              <w:rPr>
                <w:color w:val="000000"/>
                <w:sz w:val="24"/>
                <w:szCs w:val="24"/>
              </w:rPr>
              <w:t xml:space="preserve"> </w:t>
            </w:r>
            <w:r w:rsidRPr="008E27CB">
              <w:rPr>
                <w:b/>
                <w:bCs/>
                <w:color w:val="000000"/>
                <w:sz w:val="24"/>
                <w:szCs w:val="24"/>
              </w:rPr>
              <w:t>ПК 12.2</w:t>
            </w:r>
            <w:r>
              <w:rPr>
                <w:color w:val="000000"/>
                <w:sz w:val="24"/>
                <w:szCs w:val="24"/>
              </w:rPr>
              <w:t xml:space="preserve"> </w:t>
            </w:r>
          </w:p>
          <w:p w14:paraId="2ABDBE97" w14:textId="2093BD29" w:rsidR="00A90DF1" w:rsidRDefault="00A90DF1" w:rsidP="00124CF7">
            <w:pPr>
              <w:pStyle w:val="11"/>
              <w:jc w:val="both"/>
              <w:rPr>
                <w:color w:val="000000"/>
                <w:sz w:val="24"/>
                <w:szCs w:val="24"/>
              </w:rPr>
            </w:pPr>
            <w:r>
              <w:rPr>
                <w:color w:val="000000"/>
                <w:sz w:val="24"/>
                <w:szCs w:val="24"/>
              </w:rPr>
              <w:t xml:space="preserve">Оценивает последствия реализации тактических и стратегических управленческих решений </w:t>
            </w:r>
            <w:r w:rsidR="008E27CB">
              <w:rPr>
                <w:color w:val="000000"/>
                <w:sz w:val="24"/>
                <w:szCs w:val="24"/>
              </w:rPr>
              <w:t>для внутренней</w:t>
            </w:r>
            <w:r>
              <w:rPr>
                <w:color w:val="000000"/>
                <w:sz w:val="24"/>
                <w:szCs w:val="24"/>
              </w:rPr>
              <w:t xml:space="preserve"> и внешней среды организации</w:t>
            </w:r>
          </w:p>
          <w:p w14:paraId="6BB28B41" w14:textId="622E714F" w:rsidR="00BF33DE" w:rsidRPr="006F3034" w:rsidRDefault="00BF33DE" w:rsidP="00124CF7">
            <w:pPr>
              <w:widowControl w:val="0"/>
              <w:spacing w:after="0" w:line="240" w:lineRule="auto"/>
              <w:contextualSpacing/>
              <w:jc w:val="both"/>
              <w:rPr>
                <w:rFonts w:ascii="Times New Roman" w:eastAsia="Times New Roman" w:hAnsi="Times New Roman" w:cs="Times New Roman"/>
              </w:rPr>
            </w:pPr>
          </w:p>
        </w:tc>
        <w:tc>
          <w:tcPr>
            <w:tcW w:w="4891" w:type="dxa"/>
          </w:tcPr>
          <w:p w14:paraId="68D2C6F6" w14:textId="4D804AC7" w:rsidR="00EE4E85" w:rsidRDefault="00EE4E85" w:rsidP="00124CF7">
            <w:pPr>
              <w:pStyle w:val="11"/>
              <w:widowControl w:val="0"/>
              <w:jc w:val="both"/>
              <w:rPr>
                <w:b/>
                <w:color w:val="FF0000"/>
                <w:sz w:val="24"/>
                <w:szCs w:val="24"/>
              </w:rPr>
            </w:pPr>
            <w:r w:rsidRPr="00124CF7">
              <w:rPr>
                <w:b/>
                <w:sz w:val="24"/>
                <w:szCs w:val="24"/>
              </w:rPr>
              <w:t>ЗНАТЬ:</w:t>
            </w:r>
            <w:r w:rsidR="006623BA" w:rsidRPr="00124CF7">
              <w:rPr>
                <w:b/>
                <w:sz w:val="24"/>
                <w:szCs w:val="24"/>
              </w:rPr>
              <w:t xml:space="preserve"> </w:t>
            </w:r>
            <w:r w:rsidR="006623BA" w:rsidRPr="006623BA">
              <w:rPr>
                <w:color w:val="000000"/>
                <w:sz w:val="24"/>
                <w:szCs w:val="24"/>
              </w:rPr>
              <w:t>конкурентные стратегии цифровых платформ</w:t>
            </w:r>
            <w:r w:rsidR="006623BA">
              <w:rPr>
                <w:b/>
                <w:color w:val="FF0000"/>
                <w:sz w:val="24"/>
                <w:szCs w:val="24"/>
              </w:rPr>
              <w:t xml:space="preserve"> </w:t>
            </w:r>
          </w:p>
          <w:p w14:paraId="506A5234" w14:textId="1C5590A9" w:rsidR="006623BA" w:rsidRDefault="006623BA" w:rsidP="00124CF7">
            <w:pPr>
              <w:pStyle w:val="11"/>
              <w:jc w:val="both"/>
              <w:rPr>
                <w:color w:val="000000"/>
                <w:sz w:val="24"/>
                <w:szCs w:val="24"/>
              </w:rPr>
            </w:pPr>
            <w:r w:rsidRPr="00AB6094">
              <w:rPr>
                <w:b/>
                <w:sz w:val="24"/>
                <w:szCs w:val="24"/>
              </w:rPr>
              <w:t>ЗНАТЬ:</w:t>
            </w:r>
            <w:r>
              <w:rPr>
                <w:b/>
                <w:sz w:val="24"/>
                <w:szCs w:val="24"/>
              </w:rPr>
              <w:t xml:space="preserve"> </w:t>
            </w:r>
            <w:r>
              <w:rPr>
                <w:color w:val="000000"/>
                <w:sz w:val="24"/>
                <w:szCs w:val="24"/>
              </w:rPr>
              <w:t xml:space="preserve">особенности разработки маркетинговой </w:t>
            </w:r>
            <w:r w:rsidR="00124CF7">
              <w:rPr>
                <w:color w:val="000000"/>
                <w:sz w:val="24"/>
                <w:szCs w:val="24"/>
              </w:rPr>
              <w:t>стратегии и</w:t>
            </w:r>
            <w:r>
              <w:rPr>
                <w:color w:val="000000"/>
                <w:sz w:val="24"/>
                <w:szCs w:val="24"/>
              </w:rPr>
              <w:t xml:space="preserve"> стратегии управления человеческими </w:t>
            </w:r>
            <w:proofErr w:type="gramStart"/>
            <w:r>
              <w:rPr>
                <w:color w:val="000000"/>
                <w:sz w:val="24"/>
                <w:szCs w:val="24"/>
              </w:rPr>
              <w:t>ресурсами  цифровой</w:t>
            </w:r>
            <w:proofErr w:type="gramEnd"/>
            <w:r>
              <w:rPr>
                <w:color w:val="000000"/>
                <w:sz w:val="24"/>
                <w:szCs w:val="24"/>
              </w:rPr>
              <w:t xml:space="preserve"> платформы</w:t>
            </w:r>
          </w:p>
          <w:p w14:paraId="34D08EA4" w14:textId="77777777" w:rsidR="006623BA" w:rsidRDefault="00A90DF1" w:rsidP="00124CF7">
            <w:pPr>
              <w:pStyle w:val="11"/>
              <w:widowControl w:val="0"/>
              <w:jc w:val="both"/>
              <w:rPr>
                <w:color w:val="000000"/>
                <w:sz w:val="24"/>
                <w:szCs w:val="24"/>
              </w:rPr>
            </w:pPr>
            <w:r w:rsidRPr="00F31E88">
              <w:rPr>
                <w:b/>
                <w:sz w:val="24"/>
                <w:szCs w:val="24"/>
              </w:rPr>
              <w:t>УМЕТЬ:</w:t>
            </w:r>
            <w:r>
              <w:rPr>
                <w:b/>
                <w:sz w:val="24"/>
                <w:szCs w:val="24"/>
              </w:rPr>
              <w:t xml:space="preserve"> </w:t>
            </w:r>
            <w:r w:rsidRPr="006D7024">
              <w:rPr>
                <w:color w:val="000000"/>
                <w:sz w:val="24"/>
                <w:szCs w:val="24"/>
              </w:rPr>
              <w:t>понимать и предвидеть возможности и риски принимаемых</w:t>
            </w:r>
            <w:r>
              <w:rPr>
                <w:color w:val="000000"/>
                <w:sz w:val="24"/>
                <w:szCs w:val="24"/>
              </w:rPr>
              <w:t xml:space="preserve"> стратегических управленческих </w:t>
            </w:r>
            <w:proofErr w:type="gramStart"/>
            <w:r>
              <w:rPr>
                <w:color w:val="000000"/>
                <w:sz w:val="24"/>
                <w:szCs w:val="24"/>
              </w:rPr>
              <w:t xml:space="preserve">решений </w:t>
            </w:r>
            <w:r w:rsidR="006623BA">
              <w:rPr>
                <w:color w:val="000000"/>
                <w:sz w:val="24"/>
                <w:szCs w:val="24"/>
              </w:rPr>
              <w:t xml:space="preserve"> для</w:t>
            </w:r>
            <w:proofErr w:type="gramEnd"/>
            <w:r w:rsidR="006623BA">
              <w:rPr>
                <w:color w:val="000000"/>
                <w:sz w:val="24"/>
                <w:szCs w:val="24"/>
              </w:rPr>
              <w:t xml:space="preserve"> организаций традиционного сектора в условиях экспансии цифровых платформ </w:t>
            </w:r>
          </w:p>
          <w:p w14:paraId="52A356A9" w14:textId="48C22082" w:rsidR="006623BA" w:rsidRDefault="006623BA" w:rsidP="00124CF7">
            <w:pPr>
              <w:pStyle w:val="11"/>
              <w:widowControl w:val="0"/>
              <w:jc w:val="both"/>
              <w:rPr>
                <w:color w:val="000000"/>
                <w:sz w:val="24"/>
                <w:szCs w:val="24"/>
              </w:rPr>
            </w:pPr>
            <w:r w:rsidRPr="00F31E88">
              <w:rPr>
                <w:b/>
                <w:sz w:val="24"/>
                <w:szCs w:val="24"/>
              </w:rPr>
              <w:t>УМЕТЬ:</w:t>
            </w:r>
            <w:r>
              <w:rPr>
                <w:b/>
                <w:sz w:val="24"/>
                <w:szCs w:val="24"/>
              </w:rPr>
              <w:t xml:space="preserve"> </w:t>
            </w:r>
            <w:r w:rsidRPr="006D7024">
              <w:rPr>
                <w:color w:val="000000"/>
                <w:sz w:val="24"/>
                <w:szCs w:val="24"/>
              </w:rPr>
              <w:t xml:space="preserve">понимать и предвидеть возможности и риски </w:t>
            </w:r>
            <w:r>
              <w:rPr>
                <w:color w:val="000000"/>
                <w:sz w:val="24"/>
                <w:szCs w:val="24"/>
              </w:rPr>
              <w:t xml:space="preserve">тактических и стратегических управленческих решений      участников цифровой экосистемы для ее функционирования </w:t>
            </w:r>
          </w:p>
          <w:p w14:paraId="3D66292A" w14:textId="6808D696" w:rsidR="00BF33DE" w:rsidRPr="00190688" w:rsidRDefault="00BF33DE" w:rsidP="00124CF7">
            <w:pPr>
              <w:pStyle w:val="11"/>
              <w:widowControl w:val="0"/>
              <w:jc w:val="both"/>
              <w:rPr>
                <w:b/>
              </w:rPr>
            </w:pPr>
          </w:p>
        </w:tc>
      </w:tr>
      <w:tr w:rsidR="00BF33DE" w:rsidRPr="002A0276" w14:paraId="5FE9FD25" w14:textId="77777777" w:rsidTr="00124CF7">
        <w:trPr>
          <w:jc w:val="center"/>
        </w:trPr>
        <w:tc>
          <w:tcPr>
            <w:tcW w:w="4106" w:type="dxa"/>
          </w:tcPr>
          <w:p w14:paraId="01826CCF" w14:textId="3FFD007F" w:rsidR="00BF33DE" w:rsidRPr="000A182A" w:rsidRDefault="00A90DF1" w:rsidP="00124CF7">
            <w:pPr>
              <w:widowControl w:val="0"/>
              <w:spacing w:after="0" w:line="240" w:lineRule="auto"/>
              <w:contextualSpacing/>
              <w:jc w:val="both"/>
              <w:rPr>
                <w:rFonts w:ascii="Times New Roman" w:eastAsia="Times New Roman" w:hAnsi="Times New Roman" w:cs="Times New Roman"/>
                <w:b/>
                <w:bCs/>
              </w:rPr>
            </w:pPr>
            <w:r w:rsidRPr="000A182A">
              <w:rPr>
                <w:rFonts w:ascii="Times New Roman" w:hAnsi="Times New Roman" w:cs="Times New Roman"/>
                <w:b/>
                <w:bCs/>
                <w:color w:val="000000"/>
                <w:sz w:val="24"/>
                <w:szCs w:val="24"/>
              </w:rPr>
              <w:t xml:space="preserve">СПК-1. Способность осуществлять </w:t>
            </w:r>
            <w:proofErr w:type="spellStart"/>
            <w:r w:rsidRPr="000A182A">
              <w:rPr>
                <w:rFonts w:ascii="Times New Roman" w:hAnsi="Times New Roman" w:cs="Times New Roman"/>
                <w:b/>
                <w:bCs/>
                <w:color w:val="000000"/>
                <w:sz w:val="24"/>
                <w:szCs w:val="24"/>
              </w:rPr>
              <w:t>социоэкономический</w:t>
            </w:r>
            <w:proofErr w:type="spellEnd"/>
            <w:r w:rsidRPr="000A182A">
              <w:rPr>
                <w:rFonts w:ascii="Times New Roman" w:hAnsi="Times New Roman" w:cs="Times New Roman"/>
                <w:b/>
                <w:bCs/>
                <w:color w:val="000000"/>
                <w:sz w:val="24"/>
                <w:szCs w:val="24"/>
              </w:rPr>
              <w:t xml:space="preserve"> анализ социальных практик для выявления тенденций и проблем социальной динамики</w:t>
            </w:r>
          </w:p>
        </w:tc>
        <w:tc>
          <w:tcPr>
            <w:tcW w:w="5563" w:type="dxa"/>
          </w:tcPr>
          <w:p w14:paraId="600BDDDE" w14:textId="77777777" w:rsidR="008E27CB" w:rsidRDefault="00A90DF1" w:rsidP="00124CF7">
            <w:pPr>
              <w:widowControl w:val="0"/>
              <w:spacing w:after="0" w:line="240" w:lineRule="auto"/>
              <w:contextualSpacing/>
              <w:jc w:val="both"/>
              <w:rPr>
                <w:rFonts w:ascii="Times New Roman" w:hAnsi="Times New Roman" w:cs="Times New Roman"/>
                <w:color w:val="000000"/>
                <w:sz w:val="24"/>
                <w:szCs w:val="24"/>
              </w:rPr>
            </w:pPr>
            <w:r w:rsidRPr="008E27CB">
              <w:rPr>
                <w:rFonts w:ascii="Times New Roman" w:hAnsi="Times New Roman" w:cs="Times New Roman"/>
                <w:b/>
                <w:bCs/>
                <w:color w:val="000000"/>
                <w:sz w:val="24"/>
                <w:szCs w:val="24"/>
              </w:rPr>
              <w:t xml:space="preserve">СПК-1.1 </w:t>
            </w:r>
          </w:p>
          <w:p w14:paraId="0394F67A" w14:textId="3E3A5CEE" w:rsidR="00BF33DE" w:rsidRPr="006F3034" w:rsidRDefault="00A90DF1" w:rsidP="00124CF7">
            <w:pPr>
              <w:widowControl w:val="0"/>
              <w:spacing w:after="0" w:line="240" w:lineRule="auto"/>
              <w:contextualSpacing/>
              <w:jc w:val="both"/>
              <w:rPr>
                <w:rFonts w:ascii="Times New Roman" w:eastAsia="Times New Roman" w:hAnsi="Times New Roman" w:cs="Times New Roman"/>
              </w:rPr>
            </w:pPr>
            <w:r>
              <w:rPr>
                <w:rFonts w:ascii="Times New Roman" w:hAnsi="Times New Roman" w:cs="Times New Roman"/>
                <w:color w:val="000000"/>
                <w:sz w:val="24"/>
                <w:szCs w:val="24"/>
              </w:rPr>
              <w:t xml:space="preserve">Осуществляет </w:t>
            </w:r>
            <w:proofErr w:type="spellStart"/>
            <w:r>
              <w:rPr>
                <w:rFonts w:ascii="Times New Roman" w:hAnsi="Times New Roman" w:cs="Times New Roman"/>
                <w:color w:val="000000"/>
                <w:sz w:val="24"/>
                <w:szCs w:val="24"/>
              </w:rPr>
              <w:t>соц</w:t>
            </w:r>
            <w:r w:rsidRPr="006C4A58">
              <w:rPr>
                <w:rFonts w:ascii="Times New Roman" w:hAnsi="Times New Roman" w:cs="Times New Roman"/>
                <w:color w:val="000000"/>
                <w:sz w:val="24"/>
                <w:szCs w:val="24"/>
              </w:rPr>
              <w:t>иоэкономический</w:t>
            </w:r>
            <w:proofErr w:type="spellEnd"/>
            <w:r w:rsidRPr="006C4A58">
              <w:rPr>
                <w:rFonts w:ascii="Times New Roman" w:hAnsi="Times New Roman" w:cs="Times New Roman"/>
                <w:color w:val="000000"/>
                <w:sz w:val="24"/>
                <w:szCs w:val="24"/>
              </w:rPr>
              <w:t xml:space="preserve"> анализ социальных практик для выявления тенденций и проблем социальной динамики</w:t>
            </w:r>
          </w:p>
        </w:tc>
        <w:tc>
          <w:tcPr>
            <w:tcW w:w="4891" w:type="dxa"/>
          </w:tcPr>
          <w:p w14:paraId="04C05F6C" w14:textId="77777777" w:rsidR="00BF33DE" w:rsidRPr="00BF50F5" w:rsidRDefault="00BF33DE" w:rsidP="00124CF7">
            <w:pPr>
              <w:pStyle w:val="11"/>
              <w:widowControl w:val="0"/>
              <w:jc w:val="both"/>
              <w:rPr>
                <w:b/>
                <w:color w:val="000000"/>
                <w:sz w:val="24"/>
                <w:szCs w:val="24"/>
              </w:rPr>
            </w:pPr>
            <w:r w:rsidRPr="00BF50F5">
              <w:rPr>
                <w:b/>
                <w:color w:val="000000"/>
                <w:sz w:val="24"/>
                <w:szCs w:val="24"/>
              </w:rPr>
              <w:t>УМЕТЬ:</w:t>
            </w:r>
          </w:p>
          <w:p w14:paraId="1CBB10EE" w14:textId="31BEC0ED" w:rsidR="0013723D" w:rsidRPr="00BF50F5" w:rsidRDefault="0013723D" w:rsidP="00124CF7">
            <w:pPr>
              <w:pStyle w:val="11"/>
              <w:widowControl w:val="0"/>
              <w:jc w:val="both"/>
              <w:rPr>
                <w:color w:val="000000"/>
                <w:sz w:val="24"/>
                <w:szCs w:val="24"/>
              </w:rPr>
            </w:pPr>
            <w:r w:rsidRPr="00BF50F5">
              <w:rPr>
                <w:color w:val="000000"/>
                <w:sz w:val="24"/>
                <w:szCs w:val="24"/>
              </w:rPr>
              <w:t xml:space="preserve">Обобщать и </w:t>
            </w:r>
            <w:r w:rsidR="00BF50F5" w:rsidRPr="00BF50F5">
              <w:rPr>
                <w:color w:val="000000"/>
                <w:sz w:val="24"/>
                <w:szCs w:val="24"/>
              </w:rPr>
              <w:t>систематизировать</w:t>
            </w:r>
            <w:r w:rsidRPr="00BF50F5">
              <w:rPr>
                <w:color w:val="000000"/>
                <w:sz w:val="24"/>
                <w:szCs w:val="24"/>
              </w:rPr>
              <w:t xml:space="preserve"> социально-экономическую информацию для </w:t>
            </w:r>
            <w:r w:rsidR="00BF50F5" w:rsidRPr="00BF50F5">
              <w:rPr>
                <w:color w:val="000000"/>
                <w:sz w:val="24"/>
                <w:szCs w:val="24"/>
              </w:rPr>
              <w:t>выявления</w:t>
            </w:r>
            <w:r w:rsidRPr="00BF50F5">
              <w:rPr>
                <w:color w:val="000000"/>
                <w:sz w:val="24"/>
                <w:szCs w:val="24"/>
              </w:rPr>
              <w:t xml:space="preserve"> проблемных зон проектов цифровой трансформации бизнеса и государственного управления </w:t>
            </w:r>
          </w:p>
          <w:p w14:paraId="5EB4BE00" w14:textId="0C14F67C" w:rsidR="00BF33DE" w:rsidRPr="00BF50F5" w:rsidRDefault="00BF50F5" w:rsidP="00124CF7">
            <w:pPr>
              <w:pStyle w:val="11"/>
              <w:widowControl w:val="0"/>
              <w:jc w:val="both"/>
              <w:rPr>
                <w:b/>
                <w:color w:val="000000"/>
                <w:sz w:val="24"/>
                <w:szCs w:val="24"/>
              </w:rPr>
            </w:pPr>
            <w:r>
              <w:rPr>
                <w:b/>
                <w:color w:val="000000"/>
                <w:sz w:val="24"/>
                <w:szCs w:val="24"/>
              </w:rPr>
              <w:t>ВЛАДЕТЬ</w:t>
            </w:r>
            <w:r w:rsidR="00BF33DE" w:rsidRPr="00BF50F5">
              <w:rPr>
                <w:b/>
                <w:color w:val="000000"/>
                <w:sz w:val="24"/>
                <w:szCs w:val="24"/>
              </w:rPr>
              <w:t xml:space="preserve">: </w:t>
            </w:r>
          </w:p>
          <w:p w14:paraId="682B4B05" w14:textId="39C09522" w:rsidR="00BF33DE" w:rsidRPr="00190688" w:rsidRDefault="00BF33DE" w:rsidP="00BF50F5">
            <w:pPr>
              <w:pStyle w:val="11"/>
              <w:widowControl w:val="0"/>
              <w:jc w:val="both"/>
              <w:rPr>
                <w:b/>
              </w:rPr>
            </w:pPr>
            <w:r w:rsidRPr="00BF50F5">
              <w:rPr>
                <w:color w:val="000000"/>
                <w:sz w:val="24"/>
                <w:szCs w:val="24"/>
              </w:rPr>
              <w:t>навыками критического использования знаний о специфик</w:t>
            </w:r>
            <w:r w:rsidR="0013723D" w:rsidRPr="00BF50F5">
              <w:rPr>
                <w:color w:val="000000"/>
                <w:sz w:val="24"/>
                <w:szCs w:val="24"/>
              </w:rPr>
              <w:t>е развития социально-экономических процессов</w:t>
            </w:r>
            <w:r w:rsidRPr="00BF50F5">
              <w:rPr>
                <w:color w:val="000000"/>
                <w:sz w:val="24"/>
                <w:szCs w:val="24"/>
              </w:rPr>
              <w:t xml:space="preserve"> и </w:t>
            </w:r>
            <w:r w:rsidR="00BF50F5" w:rsidRPr="00BF50F5">
              <w:rPr>
                <w:color w:val="000000"/>
                <w:sz w:val="24"/>
                <w:szCs w:val="24"/>
              </w:rPr>
              <w:t>явлений при</w:t>
            </w:r>
            <w:r w:rsidR="0013723D" w:rsidRPr="00BF50F5">
              <w:rPr>
                <w:color w:val="000000"/>
                <w:sz w:val="24"/>
                <w:szCs w:val="24"/>
              </w:rPr>
              <w:t xml:space="preserve"> </w:t>
            </w:r>
            <w:r w:rsidR="00BF50F5">
              <w:rPr>
                <w:color w:val="000000"/>
                <w:sz w:val="24"/>
                <w:szCs w:val="24"/>
              </w:rPr>
              <w:t xml:space="preserve">проведении </w:t>
            </w:r>
            <w:r w:rsidR="0013723D" w:rsidRPr="00BF50F5">
              <w:rPr>
                <w:color w:val="000000"/>
                <w:sz w:val="24"/>
                <w:szCs w:val="24"/>
              </w:rPr>
              <w:t>экспертиз</w:t>
            </w:r>
            <w:r w:rsidR="00BF50F5">
              <w:rPr>
                <w:color w:val="000000"/>
                <w:sz w:val="24"/>
                <w:szCs w:val="24"/>
              </w:rPr>
              <w:t>ы</w:t>
            </w:r>
            <w:r w:rsidR="0013723D" w:rsidRPr="00BF50F5">
              <w:rPr>
                <w:color w:val="000000"/>
                <w:sz w:val="24"/>
                <w:szCs w:val="24"/>
              </w:rPr>
              <w:t xml:space="preserve"> социальных программ и</w:t>
            </w:r>
            <w:r w:rsidRPr="00BF50F5">
              <w:rPr>
                <w:color w:val="000000"/>
                <w:sz w:val="24"/>
                <w:szCs w:val="24"/>
              </w:rPr>
              <w:t xml:space="preserve"> проектов </w:t>
            </w:r>
          </w:p>
        </w:tc>
      </w:tr>
    </w:tbl>
    <w:p w14:paraId="0F7CB7D0" w14:textId="77777777" w:rsidR="00BF33DE" w:rsidRDefault="00BF33DE" w:rsidP="00BF33DE">
      <w:pPr>
        <w:spacing w:after="0" w:line="240" w:lineRule="auto"/>
        <w:ind w:firstLine="709"/>
        <w:jc w:val="both"/>
        <w:rPr>
          <w:rFonts w:ascii="Times New Roman" w:eastAsia="Times New Roman" w:hAnsi="Times New Roman" w:cs="Times New Roman"/>
          <w:sz w:val="24"/>
          <w:szCs w:val="24"/>
          <w:lang w:eastAsia="ru-RU"/>
        </w:rPr>
      </w:pPr>
    </w:p>
    <w:p w14:paraId="34FAD76E" w14:textId="77777777" w:rsidR="00BF33DE" w:rsidRPr="00682B8C" w:rsidRDefault="00BF33DE" w:rsidP="00BF33DE">
      <w:pPr>
        <w:spacing w:after="0" w:line="240" w:lineRule="auto"/>
        <w:jc w:val="both"/>
        <w:rPr>
          <w:rFonts w:ascii="Times New Roman" w:eastAsia="Times New Roman" w:hAnsi="Times New Roman" w:cs="Times New Roman"/>
          <w:iCs/>
          <w:sz w:val="24"/>
          <w:szCs w:val="24"/>
          <w:lang w:eastAsia="ru-RU"/>
        </w:rPr>
      </w:pPr>
      <w:r w:rsidRPr="00682B8C">
        <w:rPr>
          <w:rFonts w:ascii="Times New Roman" w:eastAsia="Times New Roman" w:hAnsi="Times New Roman" w:cs="Times New Roman"/>
          <w:b/>
          <w:bCs/>
          <w:sz w:val="24"/>
          <w:szCs w:val="24"/>
          <w:lang w:eastAsia="ru-RU"/>
        </w:rPr>
        <w:t>4.</w:t>
      </w:r>
      <w:r>
        <w:rPr>
          <w:rFonts w:ascii="Times New Roman" w:eastAsia="Times New Roman" w:hAnsi="Times New Roman" w:cs="Times New Roman"/>
          <w:b/>
          <w:sz w:val="24"/>
          <w:szCs w:val="24"/>
          <w:lang w:eastAsia="ru-RU"/>
        </w:rPr>
        <w:t> Форма</w:t>
      </w:r>
      <w:r w:rsidRPr="00682B8C">
        <w:rPr>
          <w:rFonts w:ascii="Times New Roman" w:eastAsia="Times New Roman" w:hAnsi="Times New Roman" w:cs="Times New Roman"/>
          <w:b/>
          <w:sz w:val="24"/>
          <w:szCs w:val="24"/>
          <w:lang w:eastAsia="ru-RU"/>
        </w:rPr>
        <w:t xml:space="preserve"> обучения:</w:t>
      </w:r>
      <w:r w:rsidRPr="00682B8C">
        <w:rPr>
          <w:rFonts w:ascii="Times New Roman" w:eastAsia="Times New Roman" w:hAnsi="Times New Roman" w:cs="Times New Roman"/>
          <w:sz w:val="24"/>
          <w:szCs w:val="24"/>
          <w:lang w:eastAsia="ru-RU"/>
        </w:rPr>
        <w:t xml:space="preserve"> очная.</w:t>
      </w:r>
      <w:r w:rsidRPr="00682B8C">
        <w:rPr>
          <w:rFonts w:ascii="Times New Roman" w:eastAsia="Times New Roman" w:hAnsi="Times New Roman" w:cs="Times New Roman"/>
          <w:color w:val="C00000"/>
          <w:sz w:val="24"/>
          <w:szCs w:val="24"/>
          <w:lang w:eastAsia="ru-RU"/>
        </w:rPr>
        <w:t xml:space="preserve"> </w:t>
      </w:r>
      <w:r w:rsidRPr="00682B8C">
        <w:rPr>
          <w:rFonts w:ascii="Times New Roman" w:eastAsia="Times New Roman" w:hAnsi="Times New Roman" w:cs="Times New Roman"/>
          <w:sz w:val="24"/>
          <w:szCs w:val="24"/>
          <w:lang w:eastAsia="ru-RU"/>
        </w:rPr>
        <w:t xml:space="preserve"> </w:t>
      </w:r>
    </w:p>
    <w:p w14:paraId="16275514" w14:textId="77777777" w:rsidR="00BF33DE" w:rsidRPr="00682B8C" w:rsidRDefault="00BF33DE" w:rsidP="00BF33DE">
      <w:pPr>
        <w:spacing w:after="0" w:line="240" w:lineRule="auto"/>
        <w:rPr>
          <w:rFonts w:ascii="Times New Roman" w:eastAsia="Times New Roman" w:hAnsi="Times New Roman" w:cs="Times New Roman"/>
          <w:b/>
          <w:bCs/>
          <w:sz w:val="24"/>
          <w:szCs w:val="24"/>
          <w:lang w:eastAsia="ru-RU"/>
        </w:rPr>
      </w:pPr>
    </w:p>
    <w:p w14:paraId="7DF7A9FE" w14:textId="38812D28" w:rsidR="00BF33DE" w:rsidRDefault="00BF33DE" w:rsidP="008A6379">
      <w:pPr>
        <w:spacing w:after="0" w:line="240" w:lineRule="auto"/>
        <w:rPr>
          <w:rFonts w:ascii="Times New Roman" w:eastAsia="Times New Roman" w:hAnsi="Times New Roman" w:cs="Times New Roman"/>
          <w:sz w:val="24"/>
          <w:szCs w:val="24"/>
          <w:lang w:eastAsia="ru-RU"/>
        </w:rPr>
      </w:pPr>
      <w:r w:rsidRPr="00682B8C">
        <w:rPr>
          <w:rFonts w:ascii="Times New Roman" w:eastAsia="Times New Roman" w:hAnsi="Times New Roman" w:cs="Times New Roman"/>
          <w:b/>
          <w:bCs/>
          <w:sz w:val="24"/>
          <w:szCs w:val="24"/>
          <w:lang w:eastAsia="ru-RU"/>
        </w:rPr>
        <w:t>5.</w:t>
      </w:r>
      <w:r w:rsidRPr="00682B8C">
        <w:rPr>
          <w:rFonts w:ascii="Times New Roman" w:eastAsia="Times New Roman" w:hAnsi="Times New Roman" w:cs="Times New Roman"/>
          <w:b/>
          <w:sz w:val="24"/>
          <w:szCs w:val="24"/>
          <w:lang w:eastAsia="ru-RU"/>
        </w:rPr>
        <w:t> Объем дисциплины (модуля)</w:t>
      </w:r>
      <w:r w:rsidRPr="00682B8C">
        <w:rPr>
          <w:rFonts w:ascii="Times New Roman" w:eastAsia="Times New Roman" w:hAnsi="Times New Roman" w:cs="Times New Roman"/>
          <w:sz w:val="24"/>
          <w:szCs w:val="24"/>
          <w:lang w:eastAsia="ru-RU"/>
        </w:rPr>
        <w:t xml:space="preserve"> составляет </w:t>
      </w:r>
      <w:r w:rsidR="008A6379">
        <w:rPr>
          <w:rFonts w:ascii="Times New Roman" w:eastAsia="Times New Roman" w:hAnsi="Times New Roman" w:cs="Times New Roman"/>
          <w:sz w:val="24"/>
          <w:szCs w:val="24"/>
          <w:lang w:eastAsia="ru-RU"/>
        </w:rPr>
        <w:t xml:space="preserve">3 </w:t>
      </w:r>
      <w:proofErr w:type="spellStart"/>
      <w:r w:rsidRPr="00682B8C">
        <w:rPr>
          <w:rFonts w:ascii="Times New Roman" w:eastAsia="Times New Roman" w:hAnsi="Times New Roman" w:cs="Times New Roman"/>
          <w:sz w:val="24"/>
          <w:szCs w:val="24"/>
          <w:lang w:eastAsia="ru-RU"/>
        </w:rPr>
        <w:t>з.е</w:t>
      </w:r>
      <w:proofErr w:type="spellEnd"/>
      <w:r w:rsidRPr="00682B8C">
        <w:rPr>
          <w:rFonts w:ascii="Times New Roman" w:eastAsia="Times New Roman" w:hAnsi="Times New Roman" w:cs="Times New Roman"/>
          <w:sz w:val="24"/>
          <w:szCs w:val="24"/>
          <w:lang w:eastAsia="ru-RU"/>
        </w:rPr>
        <w:t xml:space="preserve">., в том числе </w:t>
      </w:r>
      <w:r w:rsidR="008A6379">
        <w:rPr>
          <w:rFonts w:ascii="Times New Roman" w:eastAsia="Times New Roman" w:hAnsi="Times New Roman" w:cs="Times New Roman"/>
          <w:sz w:val="24"/>
          <w:szCs w:val="24"/>
          <w:lang w:eastAsia="ru-RU"/>
        </w:rPr>
        <w:t>32</w:t>
      </w:r>
      <w:r w:rsidRPr="00682B8C">
        <w:rPr>
          <w:rFonts w:ascii="Times New Roman" w:eastAsia="Times New Roman" w:hAnsi="Times New Roman" w:cs="Times New Roman"/>
          <w:sz w:val="24"/>
          <w:szCs w:val="24"/>
          <w:lang w:eastAsia="ru-RU"/>
        </w:rPr>
        <w:t xml:space="preserve"> академических час</w:t>
      </w:r>
      <w:r w:rsidR="008A6379">
        <w:rPr>
          <w:rFonts w:ascii="Times New Roman" w:eastAsia="Times New Roman" w:hAnsi="Times New Roman" w:cs="Times New Roman"/>
          <w:sz w:val="24"/>
          <w:szCs w:val="24"/>
          <w:lang w:eastAsia="ru-RU"/>
        </w:rPr>
        <w:t>а</w:t>
      </w:r>
      <w:r w:rsidRPr="00682B8C">
        <w:rPr>
          <w:rFonts w:ascii="Times New Roman" w:eastAsia="Times New Roman" w:hAnsi="Times New Roman" w:cs="Times New Roman"/>
          <w:sz w:val="24"/>
          <w:szCs w:val="24"/>
          <w:lang w:eastAsia="ru-RU"/>
        </w:rPr>
        <w:t xml:space="preserve">, отведенных на контактную работу обучающихся с преподавателем, </w:t>
      </w:r>
      <w:r w:rsidR="008A6379">
        <w:rPr>
          <w:rFonts w:ascii="Times New Roman" w:eastAsia="Times New Roman" w:hAnsi="Times New Roman" w:cs="Times New Roman"/>
          <w:sz w:val="24"/>
          <w:szCs w:val="24"/>
          <w:lang w:eastAsia="ru-RU"/>
        </w:rPr>
        <w:t>76</w:t>
      </w:r>
      <w:r>
        <w:rPr>
          <w:rFonts w:ascii="Times New Roman" w:eastAsia="Times New Roman" w:hAnsi="Times New Roman" w:cs="Times New Roman"/>
          <w:sz w:val="24"/>
          <w:szCs w:val="24"/>
          <w:lang w:eastAsia="ru-RU"/>
        </w:rPr>
        <w:t xml:space="preserve"> академических часа</w:t>
      </w:r>
      <w:r w:rsidRPr="00682B8C">
        <w:rPr>
          <w:rFonts w:ascii="Times New Roman" w:eastAsia="Times New Roman" w:hAnsi="Times New Roman" w:cs="Times New Roman"/>
          <w:sz w:val="24"/>
          <w:szCs w:val="24"/>
          <w:lang w:eastAsia="ru-RU"/>
        </w:rPr>
        <w:t xml:space="preserve"> на самостоятельную работу обучающихся.</w:t>
      </w:r>
      <w:r>
        <w:rPr>
          <w:rFonts w:ascii="Times New Roman" w:eastAsia="Times New Roman" w:hAnsi="Times New Roman" w:cs="Times New Roman"/>
          <w:sz w:val="24"/>
          <w:szCs w:val="24"/>
          <w:lang w:eastAsia="ru-RU"/>
        </w:rPr>
        <w:t xml:space="preserve"> </w:t>
      </w:r>
    </w:p>
    <w:p w14:paraId="77233351" w14:textId="77777777" w:rsidR="00BF33DE" w:rsidRPr="00E130F8" w:rsidRDefault="00BF33DE" w:rsidP="00BF33DE">
      <w:pPr>
        <w:spacing w:after="0" w:line="240" w:lineRule="auto"/>
        <w:rPr>
          <w:rFonts w:ascii="Times New Roman" w:eastAsia="Times New Roman" w:hAnsi="Times New Roman" w:cs="Times New Roman"/>
          <w:color w:val="FF0000"/>
          <w:sz w:val="24"/>
          <w:szCs w:val="24"/>
          <w:lang w:eastAsia="ru-RU"/>
        </w:rPr>
      </w:pPr>
    </w:p>
    <w:p w14:paraId="1C749B0C" w14:textId="77777777" w:rsidR="00BF33DE" w:rsidRPr="00682B8C" w:rsidRDefault="00BF33DE" w:rsidP="00BF33DE">
      <w:pPr>
        <w:spacing w:after="0" w:line="240" w:lineRule="auto"/>
        <w:rPr>
          <w:rFonts w:ascii="Times New Roman" w:eastAsia="Times New Roman" w:hAnsi="Times New Roman" w:cs="Times New Roman"/>
          <w:sz w:val="24"/>
          <w:szCs w:val="24"/>
          <w:lang w:eastAsia="ru-RU"/>
        </w:rPr>
      </w:pPr>
    </w:p>
    <w:p w14:paraId="406CCF23" w14:textId="77777777" w:rsidR="00BF33DE" w:rsidRPr="00682B8C" w:rsidRDefault="00BF33DE" w:rsidP="00BF33DE">
      <w:pPr>
        <w:spacing w:after="0" w:line="240" w:lineRule="auto"/>
        <w:rPr>
          <w:rFonts w:ascii="Times New Roman" w:eastAsia="Times New Roman" w:hAnsi="Times New Roman" w:cs="Times New Roman"/>
          <w:color w:val="C00000"/>
          <w:sz w:val="24"/>
          <w:szCs w:val="24"/>
          <w:lang w:eastAsia="ru-RU"/>
        </w:rPr>
      </w:pPr>
      <w:r w:rsidRPr="00682B8C">
        <w:rPr>
          <w:rFonts w:ascii="Times New Roman" w:eastAsia="Times New Roman" w:hAnsi="Times New Roman" w:cs="Times New Roman"/>
          <w:b/>
          <w:bCs/>
          <w:sz w:val="24"/>
          <w:szCs w:val="24"/>
          <w:lang w:eastAsia="ru-RU"/>
        </w:rPr>
        <w:t>6.</w:t>
      </w:r>
      <w:r w:rsidRPr="00682B8C">
        <w:rPr>
          <w:rFonts w:ascii="Times New Roman" w:eastAsia="Times New Roman" w:hAnsi="Times New Roman" w:cs="Times New Roman"/>
          <w:b/>
          <w:sz w:val="24"/>
          <w:szCs w:val="24"/>
          <w:lang w:eastAsia="ru-RU"/>
        </w:rPr>
        <w:t> Содержание дисциплины (модуля),</w:t>
      </w:r>
      <w:r w:rsidRPr="00682B8C">
        <w:rPr>
          <w:rFonts w:ascii="Times New Roman" w:eastAsia="Times New Roman" w:hAnsi="Times New Roman" w:cs="Times New Roman"/>
          <w:sz w:val="24"/>
          <w:szCs w:val="24"/>
          <w:lang w:eastAsia="ru-RU"/>
        </w:rPr>
        <w:t xml:space="preserve"> структурированное по темам (разделам) с указанием отведенного на них количества академических часов и виды учебных занятий:</w:t>
      </w:r>
      <w:r w:rsidRPr="00682B8C">
        <w:rPr>
          <w:rFonts w:ascii="Times New Roman" w:eastAsia="Times New Roman" w:hAnsi="Times New Roman" w:cs="Times New Roman"/>
          <w:color w:val="C00000"/>
          <w:sz w:val="24"/>
          <w:szCs w:val="24"/>
          <w:lang w:eastAsia="ru-RU"/>
        </w:rPr>
        <w:t xml:space="preserve"> </w:t>
      </w:r>
    </w:p>
    <w:p w14:paraId="295338E6" w14:textId="77777777" w:rsidR="00BF33DE" w:rsidRPr="00682B8C" w:rsidRDefault="00BF33DE" w:rsidP="00BF33DE">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page" w:tblpX="1537" w:tblpY="23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81"/>
        <w:gridCol w:w="1005"/>
        <w:gridCol w:w="1667"/>
        <w:gridCol w:w="1550"/>
        <w:gridCol w:w="1381"/>
        <w:gridCol w:w="1382"/>
        <w:gridCol w:w="2411"/>
      </w:tblGrid>
      <w:tr w:rsidR="00BF33DE" w:rsidRPr="000A7396" w14:paraId="0804A594" w14:textId="77777777" w:rsidTr="003C5D8C">
        <w:trPr>
          <w:trHeight w:val="558"/>
        </w:trPr>
        <w:tc>
          <w:tcPr>
            <w:tcW w:w="4881" w:type="dxa"/>
            <w:vMerge w:val="restart"/>
          </w:tcPr>
          <w:p w14:paraId="78BA9875" w14:textId="77777777" w:rsidR="00BF33DE" w:rsidRPr="00090D27" w:rsidRDefault="00BF33DE" w:rsidP="00090D27">
            <w:pPr>
              <w:spacing w:after="0" w:line="240" w:lineRule="auto"/>
              <w:jc w:val="center"/>
              <w:rPr>
                <w:rFonts w:ascii="Times New Roman" w:eastAsia="Times New Roman" w:hAnsi="Times New Roman" w:cs="Times New Roman"/>
                <w:b/>
                <w:bCs/>
                <w:sz w:val="24"/>
                <w:szCs w:val="24"/>
                <w:lang w:eastAsia="ru-RU"/>
              </w:rPr>
            </w:pPr>
            <w:r w:rsidRPr="00090D27">
              <w:rPr>
                <w:rFonts w:ascii="Times New Roman" w:eastAsia="Times New Roman" w:hAnsi="Times New Roman" w:cs="Times New Roman"/>
                <w:b/>
                <w:bCs/>
                <w:sz w:val="24"/>
                <w:szCs w:val="24"/>
                <w:lang w:eastAsia="ru-RU"/>
              </w:rPr>
              <w:t>Наименование и краткое содержание разделов и дисциплины (модуля),</w:t>
            </w:r>
          </w:p>
          <w:p w14:paraId="2977B698" w14:textId="77777777" w:rsidR="00BF33DE" w:rsidRPr="00090D27" w:rsidRDefault="00BF33DE" w:rsidP="00090D27">
            <w:pPr>
              <w:spacing w:after="0" w:line="240" w:lineRule="auto"/>
              <w:jc w:val="center"/>
              <w:rPr>
                <w:rFonts w:ascii="Times New Roman" w:eastAsia="Times New Roman" w:hAnsi="Times New Roman" w:cs="Times New Roman"/>
                <w:b/>
                <w:bCs/>
                <w:sz w:val="24"/>
                <w:szCs w:val="24"/>
                <w:lang w:eastAsia="ru-RU"/>
              </w:rPr>
            </w:pPr>
          </w:p>
          <w:p w14:paraId="70A4A2E2" w14:textId="77777777" w:rsidR="00BF33DE" w:rsidRPr="00090D27" w:rsidRDefault="00BF33DE" w:rsidP="00090D27">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b/>
                <w:bCs/>
                <w:sz w:val="24"/>
                <w:szCs w:val="24"/>
                <w:lang w:eastAsia="ru-RU"/>
              </w:rPr>
              <w:t>Форма промежуточной аттестации по дисциплине (модулю)</w:t>
            </w:r>
          </w:p>
        </w:tc>
        <w:tc>
          <w:tcPr>
            <w:tcW w:w="1005" w:type="dxa"/>
            <w:vMerge w:val="restart"/>
          </w:tcPr>
          <w:p w14:paraId="7709A4BF" w14:textId="77777777" w:rsidR="00BF33DE" w:rsidRPr="00090D27" w:rsidRDefault="00BF33DE" w:rsidP="00090D27">
            <w:pPr>
              <w:spacing w:after="0" w:line="240" w:lineRule="auto"/>
              <w:jc w:val="center"/>
              <w:rPr>
                <w:rFonts w:ascii="Times New Roman" w:eastAsia="Times New Roman" w:hAnsi="Times New Roman" w:cs="Times New Roman"/>
                <w:b/>
                <w:bCs/>
                <w:sz w:val="24"/>
                <w:szCs w:val="24"/>
                <w:lang w:eastAsia="ru-RU"/>
              </w:rPr>
            </w:pPr>
            <w:r w:rsidRPr="00090D27">
              <w:rPr>
                <w:rFonts w:ascii="Times New Roman" w:eastAsia="Times New Roman" w:hAnsi="Times New Roman" w:cs="Times New Roman"/>
                <w:b/>
                <w:bCs/>
                <w:sz w:val="24"/>
                <w:szCs w:val="24"/>
                <w:lang w:eastAsia="ru-RU"/>
              </w:rPr>
              <w:t>Всего</w:t>
            </w:r>
          </w:p>
          <w:p w14:paraId="48021BE9" w14:textId="77777777" w:rsidR="00BF33DE" w:rsidRPr="00090D27" w:rsidRDefault="00BF33DE" w:rsidP="00090D27">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b/>
                <w:bCs/>
                <w:sz w:val="24"/>
                <w:szCs w:val="24"/>
                <w:lang w:eastAsia="ru-RU"/>
              </w:rPr>
              <w:t>(часы</w:t>
            </w:r>
            <w:r w:rsidRPr="00090D27">
              <w:rPr>
                <w:rFonts w:ascii="Times New Roman" w:eastAsia="Times New Roman" w:hAnsi="Times New Roman" w:cs="Times New Roman"/>
                <w:sz w:val="24"/>
                <w:szCs w:val="24"/>
                <w:lang w:eastAsia="ru-RU"/>
              </w:rPr>
              <w:t>)</w:t>
            </w:r>
          </w:p>
        </w:tc>
        <w:tc>
          <w:tcPr>
            <w:tcW w:w="5980" w:type="dxa"/>
            <w:gridSpan w:val="4"/>
          </w:tcPr>
          <w:p w14:paraId="13F5A279" w14:textId="77777777" w:rsidR="00BF33DE" w:rsidRPr="00090D27" w:rsidRDefault="00BF33DE" w:rsidP="00090D27">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В том числе</w:t>
            </w:r>
          </w:p>
        </w:tc>
        <w:tc>
          <w:tcPr>
            <w:tcW w:w="2411" w:type="dxa"/>
            <w:vMerge w:val="restart"/>
          </w:tcPr>
          <w:p w14:paraId="5166B3DA" w14:textId="77777777" w:rsidR="00BF33DE" w:rsidRPr="00090D27" w:rsidRDefault="00BF33DE" w:rsidP="00090D27">
            <w:pPr>
              <w:spacing w:after="0" w:line="240" w:lineRule="auto"/>
              <w:ind w:right="-100"/>
              <w:jc w:val="center"/>
              <w:rPr>
                <w:rFonts w:ascii="Times New Roman" w:hAnsi="Times New Roman" w:cs="Times New Roman"/>
                <w:b/>
                <w:sz w:val="24"/>
                <w:szCs w:val="24"/>
              </w:rPr>
            </w:pPr>
            <w:r w:rsidRPr="00090D27">
              <w:rPr>
                <w:rFonts w:ascii="Times New Roman" w:hAnsi="Times New Roman" w:cs="Times New Roman"/>
                <w:b/>
                <w:sz w:val="24"/>
                <w:szCs w:val="24"/>
              </w:rPr>
              <w:t xml:space="preserve">Формы текущего контроля </w:t>
            </w:r>
          </w:p>
          <w:p w14:paraId="6C0E9F5D" w14:textId="73E721C9" w:rsidR="00BF33DE" w:rsidRPr="00090D27" w:rsidRDefault="00BF33DE" w:rsidP="00090D27">
            <w:pPr>
              <w:spacing w:after="0" w:line="240" w:lineRule="auto"/>
              <w:ind w:right="-100"/>
              <w:jc w:val="center"/>
              <w:rPr>
                <w:rFonts w:ascii="Times New Roman" w:eastAsia="Times New Roman" w:hAnsi="Times New Roman" w:cs="Times New Roman"/>
                <w:b/>
                <w:sz w:val="24"/>
                <w:szCs w:val="24"/>
                <w:lang w:eastAsia="ru-RU"/>
              </w:rPr>
            </w:pPr>
          </w:p>
        </w:tc>
      </w:tr>
      <w:tr w:rsidR="00BF33DE" w:rsidRPr="000A7396" w14:paraId="5F77B451" w14:textId="77777777" w:rsidTr="003C5D8C">
        <w:trPr>
          <w:trHeight w:val="135"/>
        </w:trPr>
        <w:tc>
          <w:tcPr>
            <w:tcW w:w="4881" w:type="dxa"/>
            <w:vMerge/>
          </w:tcPr>
          <w:p w14:paraId="3550DCBB" w14:textId="77777777" w:rsidR="00BF33DE" w:rsidRPr="00090D27" w:rsidRDefault="00BF33DE" w:rsidP="00090D27">
            <w:pPr>
              <w:spacing w:after="0" w:line="240" w:lineRule="auto"/>
              <w:rPr>
                <w:rFonts w:ascii="Times New Roman" w:eastAsia="Times New Roman" w:hAnsi="Times New Roman" w:cs="Times New Roman"/>
                <w:sz w:val="24"/>
                <w:szCs w:val="24"/>
                <w:lang w:eastAsia="ru-RU"/>
              </w:rPr>
            </w:pPr>
          </w:p>
        </w:tc>
        <w:tc>
          <w:tcPr>
            <w:tcW w:w="1005" w:type="dxa"/>
            <w:vMerge/>
          </w:tcPr>
          <w:p w14:paraId="7A30D416" w14:textId="77777777" w:rsidR="00BF33DE" w:rsidRPr="00090D27" w:rsidRDefault="00BF33DE" w:rsidP="00090D27">
            <w:pPr>
              <w:spacing w:after="0" w:line="240" w:lineRule="auto"/>
              <w:rPr>
                <w:rFonts w:ascii="Times New Roman" w:eastAsia="Times New Roman" w:hAnsi="Times New Roman" w:cs="Times New Roman"/>
                <w:sz w:val="24"/>
                <w:szCs w:val="24"/>
                <w:lang w:eastAsia="ru-RU"/>
              </w:rPr>
            </w:pPr>
          </w:p>
        </w:tc>
        <w:tc>
          <w:tcPr>
            <w:tcW w:w="4598" w:type="dxa"/>
            <w:gridSpan w:val="3"/>
          </w:tcPr>
          <w:p w14:paraId="3E454E3F" w14:textId="77777777" w:rsidR="00BF33DE" w:rsidRPr="00090D27" w:rsidRDefault="00BF33DE" w:rsidP="00090D27">
            <w:pPr>
              <w:spacing w:after="0" w:line="240" w:lineRule="auto"/>
              <w:jc w:val="center"/>
              <w:rPr>
                <w:rFonts w:ascii="Times New Roman" w:eastAsia="Times New Roman" w:hAnsi="Times New Roman" w:cs="Times New Roman"/>
                <w:b/>
                <w:bCs/>
                <w:sz w:val="24"/>
                <w:szCs w:val="24"/>
                <w:lang w:eastAsia="ru-RU"/>
              </w:rPr>
            </w:pPr>
            <w:r w:rsidRPr="00090D27">
              <w:rPr>
                <w:rFonts w:ascii="Times New Roman" w:eastAsia="Times New Roman" w:hAnsi="Times New Roman" w:cs="Times New Roman"/>
                <w:b/>
                <w:bCs/>
                <w:sz w:val="24"/>
                <w:szCs w:val="24"/>
                <w:lang w:eastAsia="ru-RU"/>
              </w:rPr>
              <w:t xml:space="preserve">Контактная работа </w:t>
            </w:r>
            <w:r w:rsidRPr="00090D27">
              <w:rPr>
                <w:rFonts w:ascii="Times New Roman" w:eastAsia="Times New Roman" w:hAnsi="Times New Roman" w:cs="Times New Roman"/>
                <w:b/>
                <w:bCs/>
                <w:sz w:val="24"/>
                <w:szCs w:val="24"/>
                <w:lang w:eastAsia="ru-RU"/>
              </w:rPr>
              <w:br/>
              <w:t>(работа во взаимодействии с преподавателем)</w:t>
            </w:r>
          </w:p>
          <w:p w14:paraId="03D7A347" w14:textId="77777777" w:rsidR="00BF33DE" w:rsidRPr="00090D27" w:rsidRDefault="00BF33DE" w:rsidP="00090D27">
            <w:pPr>
              <w:spacing w:after="0" w:line="240" w:lineRule="auto"/>
              <w:jc w:val="center"/>
              <w:rPr>
                <w:rFonts w:ascii="Times New Roman" w:eastAsia="Times New Roman" w:hAnsi="Times New Roman" w:cs="Times New Roman"/>
                <w:b/>
                <w:bCs/>
                <w:sz w:val="24"/>
                <w:szCs w:val="24"/>
                <w:lang w:eastAsia="ru-RU"/>
              </w:rPr>
            </w:pPr>
            <w:r w:rsidRPr="00090D27">
              <w:rPr>
                <w:rFonts w:ascii="Times New Roman" w:eastAsia="Times New Roman" w:hAnsi="Times New Roman" w:cs="Times New Roman"/>
                <w:b/>
                <w:bCs/>
                <w:sz w:val="24"/>
                <w:szCs w:val="24"/>
                <w:lang w:eastAsia="ru-RU"/>
              </w:rPr>
              <w:t>Виды контактной работы, часы</w:t>
            </w:r>
          </w:p>
        </w:tc>
        <w:tc>
          <w:tcPr>
            <w:tcW w:w="1382" w:type="dxa"/>
            <w:vMerge w:val="restart"/>
          </w:tcPr>
          <w:p w14:paraId="029F8CD9" w14:textId="77777777" w:rsidR="00BF33DE" w:rsidRPr="00090D27" w:rsidRDefault="00BF33DE" w:rsidP="00090D27">
            <w:pPr>
              <w:spacing w:after="0" w:line="240" w:lineRule="auto"/>
              <w:jc w:val="center"/>
              <w:rPr>
                <w:rFonts w:ascii="Times New Roman" w:eastAsia="Times New Roman" w:hAnsi="Times New Roman" w:cs="Times New Roman"/>
                <w:b/>
                <w:bCs/>
                <w:sz w:val="24"/>
                <w:szCs w:val="24"/>
                <w:lang w:eastAsia="ru-RU"/>
              </w:rPr>
            </w:pPr>
            <w:r w:rsidRPr="00090D27">
              <w:rPr>
                <w:rFonts w:ascii="Times New Roman" w:eastAsia="Times New Roman" w:hAnsi="Times New Roman" w:cs="Times New Roman"/>
                <w:b/>
                <w:bCs/>
                <w:sz w:val="24"/>
                <w:szCs w:val="24"/>
                <w:lang w:eastAsia="ru-RU"/>
              </w:rPr>
              <w:t>Самостоятельная работа обучающегося,</w:t>
            </w:r>
          </w:p>
          <w:p w14:paraId="3DEB2132" w14:textId="77777777" w:rsidR="00BF33DE" w:rsidRPr="00090D27" w:rsidRDefault="00BF33DE" w:rsidP="00090D27">
            <w:pPr>
              <w:spacing w:after="0" w:line="240" w:lineRule="auto"/>
              <w:jc w:val="center"/>
              <w:rPr>
                <w:rFonts w:ascii="Times New Roman" w:eastAsia="Times New Roman" w:hAnsi="Times New Roman" w:cs="Times New Roman"/>
                <w:b/>
                <w:bCs/>
                <w:sz w:val="24"/>
                <w:szCs w:val="24"/>
                <w:lang w:eastAsia="ru-RU"/>
              </w:rPr>
            </w:pPr>
            <w:r w:rsidRPr="00090D27">
              <w:rPr>
                <w:rFonts w:ascii="Times New Roman" w:eastAsia="Times New Roman" w:hAnsi="Times New Roman" w:cs="Times New Roman"/>
                <w:b/>
                <w:bCs/>
                <w:sz w:val="24"/>
                <w:szCs w:val="24"/>
                <w:lang w:eastAsia="ru-RU"/>
              </w:rPr>
              <w:t xml:space="preserve"> часы </w:t>
            </w:r>
          </w:p>
          <w:p w14:paraId="00655622" w14:textId="77777777" w:rsidR="00BF33DE" w:rsidRPr="00090D27" w:rsidRDefault="00BF33DE" w:rsidP="00090D27">
            <w:pPr>
              <w:spacing w:after="0" w:line="240" w:lineRule="auto"/>
              <w:jc w:val="center"/>
              <w:rPr>
                <w:rFonts w:ascii="Times New Roman" w:eastAsia="Times New Roman" w:hAnsi="Times New Roman" w:cs="Times New Roman"/>
                <w:i/>
                <w:iCs/>
                <w:sz w:val="24"/>
                <w:szCs w:val="24"/>
                <w:lang w:eastAsia="ru-RU"/>
              </w:rPr>
            </w:pPr>
          </w:p>
        </w:tc>
        <w:tc>
          <w:tcPr>
            <w:tcW w:w="2411" w:type="dxa"/>
            <w:vMerge/>
          </w:tcPr>
          <w:p w14:paraId="4AA60E19" w14:textId="77777777" w:rsidR="00BF33DE" w:rsidRPr="00090D27" w:rsidRDefault="00BF33DE" w:rsidP="00090D27">
            <w:pPr>
              <w:spacing w:after="0" w:line="240" w:lineRule="auto"/>
              <w:jc w:val="center"/>
              <w:rPr>
                <w:rFonts w:ascii="Times New Roman" w:eastAsia="Times New Roman" w:hAnsi="Times New Roman" w:cs="Times New Roman"/>
                <w:b/>
                <w:bCs/>
                <w:sz w:val="24"/>
                <w:szCs w:val="24"/>
                <w:lang w:eastAsia="ru-RU"/>
              </w:rPr>
            </w:pPr>
          </w:p>
        </w:tc>
      </w:tr>
      <w:tr w:rsidR="00BF33DE" w:rsidRPr="00682B8C" w14:paraId="0147B1D4" w14:textId="77777777" w:rsidTr="003C5D8C">
        <w:trPr>
          <w:trHeight w:val="1163"/>
        </w:trPr>
        <w:tc>
          <w:tcPr>
            <w:tcW w:w="4881" w:type="dxa"/>
            <w:vMerge/>
          </w:tcPr>
          <w:p w14:paraId="0E4D6A7C" w14:textId="77777777" w:rsidR="00BF33DE" w:rsidRPr="00090D27" w:rsidRDefault="00BF33DE" w:rsidP="00090D27">
            <w:pPr>
              <w:spacing w:after="0" w:line="240" w:lineRule="auto"/>
              <w:rPr>
                <w:rFonts w:ascii="Times New Roman" w:eastAsia="Times New Roman" w:hAnsi="Times New Roman" w:cs="Times New Roman"/>
                <w:sz w:val="24"/>
                <w:szCs w:val="24"/>
                <w:lang w:eastAsia="ru-RU"/>
              </w:rPr>
            </w:pPr>
          </w:p>
        </w:tc>
        <w:tc>
          <w:tcPr>
            <w:tcW w:w="1005" w:type="dxa"/>
            <w:vMerge/>
          </w:tcPr>
          <w:p w14:paraId="4AFACF78" w14:textId="77777777" w:rsidR="00BF33DE" w:rsidRPr="00090D27" w:rsidRDefault="00BF33DE" w:rsidP="00090D27">
            <w:pPr>
              <w:spacing w:after="0" w:line="240" w:lineRule="auto"/>
              <w:rPr>
                <w:rFonts w:ascii="Times New Roman" w:eastAsia="Times New Roman" w:hAnsi="Times New Roman" w:cs="Times New Roman"/>
                <w:sz w:val="24"/>
                <w:szCs w:val="24"/>
                <w:lang w:eastAsia="ru-RU"/>
              </w:rPr>
            </w:pPr>
          </w:p>
        </w:tc>
        <w:tc>
          <w:tcPr>
            <w:tcW w:w="1667" w:type="dxa"/>
            <w:textDirection w:val="btLr"/>
            <w:vAlign w:val="center"/>
          </w:tcPr>
          <w:p w14:paraId="12F5FFD2" w14:textId="77777777" w:rsidR="00BF33DE" w:rsidRPr="00090D27" w:rsidRDefault="00BF33DE" w:rsidP="00090D27">
            <w:pPr>
              <w:spacing w:after="0" w:line="240" w:lineRule="auto"/>
              <w:ind w:left="113" w:right="113"/>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Занятия лекционного типа*</w:t>
            </w:r>
          </w:p>
        </w:tc>
        <w:tc>
          <w:tcPr>
            <w:tcW w:w="1550" w:type="dxa"/>
            <w:textDirection w:val="btLr"/>
            <w:vAlign w:val="center"/>
          </w:tcPr>
          <w:p w14:paraId="0263CADF" w14:textId="77777777" w:rsidR="00BF33DE" w:rsidRPr="00090D27" w:rsidRDefault="00BF33DE" w:rsidP="00090D27">
            <w:pPr>
              <w:spacing w:after="0" w:line="240" w:lineRule="auto"/>
              <w:ind w:left="113" w:right="113"/>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Занятия семинарского типа*</w:t>
            </w:r>
          </w:p>
        </w:tc>
        <w:tc>
          <w:tcPr>
            <w:tcW w:w="1381" w:type="dxa"/>
            <w:tcBorders>
              <w:left w:val="single" w:sz="4" w:space="0" w:color="auto"/>
            </w:tcBorders>
            <w:vAlign w:val="center"/>
          </w:tcPr>
          <w:p w14:paraId="496A8D9A" w14:textId="77777777" w:rsidR="00BF33DE" w:rsidRPr="00090D27" w:rsidRDefault="00BF33DE" w:rsidP="00090D27">
            <w:pPr>
              <w:spacing w:after="0" w:line="240" w:lineRule="auto"/>
              <w:jc w:val="center"/>
              <w:rPr>
                <w:rFonts w:ascii="Times New Roman" w:eastAsia="Times New Roman" w:hAnsi="Times New Roman" w:cs="Times New Roman"/>
                <w:b/>
                <w:bCs/>
                <w:color w:val="FF6600"/>
                <w:sz w:val="24"/>
                <w:szCs w:val="24"/>
                <w:lang w:eastAsia="ru-RU"/>
              </w:rPr>
            </w:pPr>
            <w:r w:rsidRPr="00090D27">
              <w:rPr>
                <w:rFonts w:ascii="Times New Roman" w:eastAsia="Times New Roman" w:hAnsi="Times New Roman" w:cs="Times New Roman"/>
                <w:b/>
                <w:bCs/>
                <w:sz w:val="24"/>
                <w:szCs w:val="24"/>
                <w:lang w:eastAsia="ru-RU"/>
              </w:rPr>
              <w:t>Всего</w:t>
            </w:r>
          </w:p>
        </w:tc>
        <w:tc>
          <w:tcPr>
            <w:tcW w:w="1382" w:type="dxa"/>
            <w:vMerge/>
          </w:tcPr>
          <w:p w14:paraId="17C71675" w14:textId="77777777" w:rsidR="00BF33DE" w:rsidRPr="00090D27" w:rsidRDefault="00BF33DE" w:rsidP="00090D27">
            <w:pPr>
              <w:spacing w:after="0" w:line="240" w:lineRule="auto"/>
              <w:jc w:val="center"/>
              <w:rPr>
                <w:rFonts w:ascii="Times New Roman" w:eastAsia="Times New Roman" w:hAnsi="Times New Roman" w:cs="Times New Roman"/>
                <w:b/>
                <w:bCs/>
                <w:sz w:val="24"/>
                <w:szCs w:val="24"/>
                <w:lang w:eastAsia="ru-RU"/>
              </w:rPr>
            </w:pPr>
          </w:p>
        </w:tc>
        <w:tc>
          <w:tcPr>
            <w:tcW w:w="2411" w:type="dxa"/>
            <w:vMerge/>
          </w:tcPr>
          <w:p w14:paraId="4BB531E3" w14:textId="77777777" w:rsidR="00BF33DE" w:rsidRPr="00090D27" w:rsidRDefault="00BF33DE" w:rsidP="00090D27">
            <w:pPr>
              <w:spacing w:after="0" w:line="240" w:lineRule="auto"/>
              <w:jc w:val="center"/>
              <w:rPr>
                <w:rFonts w:ascii="Times New Roman" w:eastAsia="Times New Roman" w:hAnsi="Times New Roman" w:cs="Times New Roman"/>
                <w:b/>
                <w:bCs/>
                <w:sz w:val="24"/>
                <w:szCs w:val="24"/>
                <w:lang w:eastAsia="ru-RU"/>
              </w:rPr>
            </w:pPr>
          </w:p>
        </w:tc>
      </w:tr>
      <w:tr w:rsidR="007B5E0D" w:rsidRPr="009F28EC" w14:paraId="06479A51" w14:textId="77777777" w:rsidTr="006F2A26">
        <w:trPr>
          <w:trHeight w:val="584"/>
        </w:trPr>
        <w:tc>
          <w:tcPr>
            <w:tcW w:w="14277" w:type="dxa"/>
            <w:gridSpan w:val="7"/>
          </w:tcPr>
          <w:p w14:paraId="6E0639FD" w14:textId="77777777" w:rsidR="007B5E0D" w:rsidRPr="00090D27" w:rsidRDefault="007B5E0D" w:rsidP="00090D27">
            <w:pPr>
              <w:spacing w:after="0" w:line="240" w:lineRule="auto"/>
              <w:jc w:val="both"/>
              <w:rPr>
                <w:rFonts w:ascii="Times New Roman" w:hAnsi="Times New Roman" w:cs="Times New Roman"/>
                <w:b/>
                <w:i/>
                <w:sz w:val="24"/>
                <w:szCs w:val="24"/>
              </w:rPr>
            </w:pPr>
            <w:r w:rsidRPr="00090D27">
              <w:rPr>
                <w:rFonts w:ascii="Times New Roman" w:hAnsi="Times New Roman" w:cs="Times New Roman"/>
                <w:b/>
                <w:color w:val="000000" w:themeColor="text1"/>
                <w:sz w:val="24"/>
                <w:szCs w:val="24"/>
                <w:lang w:eastAsia="ar-SA"/>
              </w:rPr>
              <w:t xml:space="preserve">Раздел 1. </w:t>
            </w:r>
            <w:proofErr w:type="spellStart"/>
            <w:r w:rsidRPr="00090D27">
              <w:rPr>
                <w:rFonts w:ascii="Times New Roman" w:hAnsi="Times New Roman" w:cs="Times New Roman"/>
                <w:b/>
                <w:color w:val="000000" w:themeColor="text1"/>
                <w:sz w:val="24"/>
                <w:szCs w:val="24"/>
                <w:lang w:eastAsia="ar-SA"/>
              </w:rPr>
              <w:t>Платформенность</w:t>
            </w:r>
            <w:proofErr w:type="spellEnd"/>
            <w:r w:rsidRPr="00090D27">
              <w:rPr>
                <w:rFonts w:ascii="Times New Roman" w:hAnsi="Times New Roman" w:cs="Times New Roman"/>
                <w:b/>
                <w:color w:val="000000" w:themeColor="text1"/>
                <w:sz w:val="24"/>
                <w:szCs w:val="24"/>
                <w:lang w:eastAsia="ar-SA"/>
              </w:rPr>
              <w:t xml:space="preserve"> – новая идеология и новая бизнес модель</w:t>
            </w:r>
          </w:p>
          <w:p w14:paraId="23837C63" w14:textId="77777777" w:rsidR="007B5E0D" w:rsidRPr="00090D27" w:rsidRDefault="007B5E0D" w:rsidP="00090D27">
            <w:pPr>
              <w:spacing w:after="0" w:line="240" w:lineRule="auto"/>
              <w:jc w:val="center"/>
              <w:rPr>
                <w:rFonts w:ascii="Times New Roman" w:hAnsi="Times New Roman" w:cs="Times New Roman"/>
                <w:color w:val="FF0000"/>
                <w:sz w:val="24"/>
                <w:szCs w:val="24"/>
                <w:lang w:eastAsia="ar-SA"/>
              </w:rPr>
            </w:pPr>
          </w:p>
        </w:tc>
      </w:tr>
      <w:tr w:rsidR="00BF33DE" w:rsidRPr="009F28EC" w14:paraId="3094F2DC" w14:textId="77777777" w:rsidTr="003C5D8C">
        <w:trPr>
          <w:trHeight w:val="584"/>
        </w:trPr>
        <w:tc>
          <w:tcPr>
            <w:tcW w:w="4881" w:type="dxa"/>
          </w:tcPr>
          <w:p w14:paraId="0FB29F9C" w14:textId="3BCCDC57" w:rsidR="00BF33DE" w:rsidRPr="00090D27" w:rsidRDefault="006279F5" w:rsidP="00090D27">
            <w:pPr>
              <w:spacing w:after="0" w:line="240" w:lineRule="auto"/>
              <w:jc w:val="both"/>
              <w:rPr>
                <w:rFonts w:ascii="Times New Roman" w:eastAsia="Times New Roman" w:hAnsi="Times New Roman" w:cs="Times New Roman"/>
                <w:sz w:val="24"/>
                <w:szCs w:val="24"/>
                <w:lang w:eastAsia="ru-RU"/>
              </w:rPr>
            </w:pPr>
            <w:r w:rsidRPr="00090D27">
              <w:rPr>
                <w:rFonts w:ascii="Times New Roman" w:hAnsi="Times New Roman" w:cs="Times New Roman"/>
                <w:b/>
                <w:sz w:val="24"/>
                <w:szCs w:val="24"/>
              </w:rPr>
              <w:t>Тема 1.</w:t>
            </w:r>
            <w:r w:rsidRPr="00090D27">
              <w:rPr>
                <w:rFonts w:ascii="Times New Roman" w:hAnsi="Times New Roman" w:cs="Times New Roman"/>
                <w:sz w:val="24"/>
                <w:szCs w:val="24"/>
              </w:rPr>
              <w:t xml:space="preserve">  Датаизм (dataism) и цифровое наблюдение (</w:t>
            </w:r>
            <w:proofErr w:type="spellStart"/>
            <w:r w:rsidRPr="00090D27">
              <w:rPr>
                <w:rFonts w:ascii="Times New Roman" w:hAnsi="Times New Roman" w:cs="Times New Roman"/>
                <w:sz w:val="24"/>
                <w:szCs w:val="24"/>
              </w:rPr>
              <w:t>dataveillance</w:t>
            </w:r>
            <w:proofErr w:type="spellEnd"/>
            <w:r w:rsidRPr="00090D27">
              <w:rPr>
                <w:rFonts w:ascii="Times New Roman" w:hAnsi="Times New Roman" w:cs="Times New Roman"/>
                <w:sz w:val="24"/>
                <w:szCs w:val="24"/>
              </w:rPr>
              <w:t>) как новая идеология государственн</w:t>
            </w:r>
            <w:r w:rsidR="007B5E0D" w:rsidRPr="00090D27">
              <w:rPr>
                <w:rFonts w:ascii="Times New Roman" w:hAnsi="Times New Roman" w:cs="Times New Roman"/>
                <w:sz w:val="24"/>
                <w:szCs w:val="24"/>
              </w:rPr>
              <w:t>ого и корпоративного управления</w:t>
            </w:r>
          </w:p>
        </w:tc>
        <w:tc>
          <w:tcPr>
            <w:tcW w:w="1005" w:type="dxa"/>
          </w:tcPr>
          <w:p w14:paraId="52A1D13A" w14:textId="77777777" w:rsidR="00BF33DE" w:rsidRPr="00090D27" w:rsidRDefault="00BF33DE" w:rsidP="00090D27">
            <w:pPr>
              <w:spacing w:after="0" w:line="240" w:lineRule="auto"/>
              <w:jc w:val="center"/>
              <w:rPr>
                <w:rFonts w:ascii="Times New Roman" w:eastAsia="Times New Roman" w:hAnsi="Times New Roman" w:cs="Times New Roman"/>
                <w:b/>
                <w:sz w:val="24"/>
                <w:szCs w:val="24"/>
                <w:lang w:eastAsia="ru-RU"/>
              </w:rPr>
            </w:pPr>
          </w:p>
          <w:p w14:paraId="24E488B2" w14:textId="514A4D38" w:rsidR="00BF33DE" w:rsidRPr="00090D27" w:rsidRDefault="001730C5" w:rsidP="00090D27">
            <w:pPr>
              <w:spacing w:after="0" w:line="240" w:lineRule="auto"/>
              <w:jc w:val="center"/>
              <w:rPr>
                <w:rFonts w:ascii="Times New Roman" w:eastAsia="Times New Roman" w:hAnsi="Times New Roman" w:cs="Times New Roman"/>
                <w:b/>
                <w:sz w:val="24"/>
                <w:szCs w:val="24"/>
                <w:lang w:eastAsia="ru-RU"/>
              </w:rPr>
            </w:pPr>
            <w:r w:rsidRPr="00090D27">
              <w:rPr>
                <w:rFonts w:ascii="Times New Roman" w:eastAsia="Times New Roman" w:hAnsi="Times New Roman" w:cs="Times New Roman"/>
                <w:b/>
                <w:sz w:val="24"/>
                <w:szCs w:val="24"/>
                <w:lang w:eastAsia="ru-RU"/>
              </w:rPr>
              <w:t>14</w:t>
            </w:r>
          </w:p>
        </w:tc>
        <w:tc>
          <w:tcPr>
            <w:tcW w:w="1667" w:type="dxa"/>
          </w:tcPr>
          <w:p w14:paraId="6E5CDA58" w14:textId="77777777" w:rsidR="00BF33DE" w:rsidRPr="00090D27" w:rsidRDefault="00BF33DE" w:rsidP="00090D27">
            <w:pPr>
              <w:spacing w:after="0" w:line="240" w:lineRule="auto"/>
              <w:jc w:val="center"/>
              <w:rPr>
                <w:rFonts w:ascii="Times New Roman" w:eastAsia="Times New Roman" w:hAnsi="Times New Roman" w:cs="Times New Roman"/>
                <w:sz w:val="24"/>
                <w:szCs w:val="24"/>
                <w:lang w:eastAsia="ru-RU"/>
              </w:rPr>
            </w:pPr>
          </w:p>
          <w:p w14:paraId="7B315F52" w14:textId="7C3F069B" w:rsidR="00BF33DE" w:rsidRPr="00090D27" w:rsidRDefault="00D227EB" w:rsidP="00090D27">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2</w:t>
            </w:r>
          </w:p>
        </w:tc>
        <w:tc>
          <w:tcPr>
            <w:tcW w:w="1550" w:type="dxa"/>
          </w:tcPr>
          <w:p w14:paraId="3022C8A6" w14:textId="77777777" w:rsidR="00BF33DE" w:rsidRPr="00090D27" w:rsidRDefault="00BF33DE" w:rsidP="00090D27">
            <w:pPr>
              <w:spacing w:after="0" w:line="240" w:lineRule="auto"/>
              <w:jc w:val="center"/>
              <w:rPr>
                <w:rFonts w:ascii="Times New Roman" w:eastAsia="Times New Roman" w:hAnsi="Times New Roman" w:cs="Times New Roman"/>
                <w:sz w:val="24"/>
                <w:szCs w:val="24"/>
                <w:lang w:eastAsia="ru-RU"/>
              </w:rPr>
            </w:pPr>
          </w:p>
          <w:p w14:paraId="41784585" w14:textId="77777777" w:rsidR="00BF33DE" w:rsidRPr="00090D27" w:rsidRDefault="00BF33DE" w:rsidP="00090D27">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2</w:t>
            </w:r>
          </w:p>
        </w:tc>
        <w:tc>
          <w:tcPr>
            <w:tcW w:w="1381" w:type="dxa"/>
          </w:tcPr>
          <w:p w14:paraId="3E0FE884" w14:textId="77777777" w:rsidR="00BF33DE" w:rsidRPr="00090D27" w:rsidRDefault="00BF33DE" w:rsidP="00090D27">
            <w:pPr>
              <w:spacing w:after="0" w:line="240" w:lineRule="auto"/>
              <w:jc w:val="center"/>
              <w:rPr>
                <w:rFonts w:ascii="Times New Roman" w:eastAsia="Times New Roman" w:hAnsi="Times New Roman" w:cs="Times New Roman"/>
                <w:b/>
                <w:sz w:val="24"/>
                <w:szCs w:val="24"/>
                <w:lang w:eastAsia="ru-RU"/>
              </w:rPr>
            </w:pPr>
          </w:p>
          <w:p w14:paraId="0357EAB2" w14:textId="2F4C2430" w:rsidR="00BF33DE" w:rsidRPr="00090D27" w:rsidRDefault="00D227EB" w:rsidP="00090D27">
            <w:pPr>
              <w:spacing w:after="0" w:line="240" w:lineRule="auto"/>
              <w:jc w:val="center"/>
              <w:rPr>
                <w:rFonts w:ascii="Times New Roman" w:eastAsia="Times New Roman" w:hAnsi="Times New Roman" w:cs="Times New Roman"/>
                <w:b/>
                <w:sz w:val="24"/>
                <w:szCs w:val="24"/>
                <w:lang w:eastAsia="ru-RU"/>
              </w:rPr>
            </w:pPr>
            <w:r w:rsidRPr="00090D27">
              <w:rPr>
                <w:rFonts w:ascii="Times New Roman" w:eastAsia="Times New Roman" w:hAnsi="Times New Roman" w:cs="Times New Roman"/>
                <w:b/>
                <w:sz w:val="24"/>
                <w:szCs w:val="24"/>
                <w:lang w:eastAsia="ru-RU"/>
              </w:rPr>
              <w:t>4</w:t>
            </w:r>
          </w:p>
        </w:tc>
        <w:tc>
          <w:tcPr>
            <w:tcW w:w="1382" w:type="dxa"/>
          </w:tcPr>
          <w:p w14:paraId="5ED360DD" w14:textId="77777777" w:rsidR="00BF33DE" w:rsidRPr="00090D27" w:rsidRDefault="00BF33DE" w:rsidP="00090D27">
            <w:pPr>
              <w:spacing w:after="0" w:line="240" w:lineRule="auto"/>
              <w:jc w:val="center"/>
              <w:rPr>
                <w:rFonts w:ascii="Times New Roman" w:eastAsia="Times New Roman" w:hAnsi="Times New Roman" w:cs="Times New Roman"/>
                <w:sz w:val="24"/>
                <w:szCs w:val="24"/>
                <w:lang w:eastAsia="ru-RU"/>
              </w:rPr>
            </w:pPr>
          </w:p>
          <w:p w14:paraId="6E37F2F2" w14:textId="1C854563" w:rsidR="00BF33DE" w:rsidRPr="00090D27" w:rsidRDefault="001730C5" w:rsidP="00090D27">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10</w:t>
            </w:r>
          </w:p>
        </w:tc>
        <w:tc>
          <w:tcPr>
            <w:tcW w:w="2411" w:type="dxa"/>
          </w:tcPr>
          <w:p w14:paraId="737026FF" w14:textId="6278D0C0" w:rsidR="00BF33DE" w:rsidRPr="00090D27" w:rsidRDefault="00BF33DE" w:rsidP="00090D27">
            <w:pPr>
              <w:spacing w:after="0" w:line="240" w:lineRule="auto"/>
              <w:jc w:val="center"/>
              <w:rPr>
                <w:rFonts w:ascii="Times New Roman" w:hAnsi="Times New Roman" w:cs="Times New Roman"/>
                <w:sz w:val="24"/>
                <w:szCs w:val="24"/>
                <w:lang w:eastAsia="ar-SA"/>
              </w:rPr>
            </w:pPr>
            <w:r w:rsidRPr="00090D27">
              <w:rPr>
                <w:rFonts w:ascii="Times New Roman" w:hAnsi="Times New Roman" w:cs="Times New Roman"/>
                <w:sz w:val="24"/>
                <w:szCs w:val="24"/>
                <w:lang w:eastAsia="ar-SA"/>
              </w:rPr>
              <w:t xml:space="preserve">Устный опрос, </w:t>
            </w:r>
            <w:r w:rsidR="006A382E" w:rsidRPr="00090D27">
              <w:rPr>
                <w:rFonts w:ascii="Times New Roman" w:hAnsi="Times New Roman" w:cs="Times New Roman"/>
                <w:sz w:val="24"/>
                <w:szCs w:val="24"/>
                <w:lang w:eastAsia="ar-SA"/>
              </w:rPr>
              <w:t>эссе,</w:t>
            </w:r>
            <w:r w:rsidR="007B5E0D" w:rsidRPr="00090D27">
              <w:rPr>
                <w:rFonts w:ascii="Times New Roman" w:hAnsi="Times New Roman" w:cs="Times New Roman"/>
                <w:sz w:val="24"/>
                <w:szCs w:val="24"/>
                <w:lang w:eastAsia="ar-SA"/>
              </w:rPr>
              <w:t xml:space="preserve"> круглый стол</w:t>
            </w:r>
            <w:r w:rsidR="00EE4E85" w:rsidRPr="00090D27">
              <w:rPr>
                <w:rFonts w:ascii="Times New Roman" w:hAnsi="Times New Roman" w:cs="Times New Roman"/>
                <w:sz w:val="24"/>
                <w:szCs w:val="24"/>
                <w:lang w:eastAsia="ar-SA"/>
              </w:rPr>
              <w:t>, дискуссия</w:t>
            </w:r>
          </w:p>
        </w:tc>
      </w:tr>
      <w:tr w:rsidR="00BF33DE" w:rsidRPr="009F28EC" w14:paraId="6A304C73" w14:textId="77777777" w:rsidTr="003C5D8C">
        <w:trPr>
          <w:trHeight w:val="584"/>
        </w:trPr>
        <w:tc>
          <w:tcPr>
            <w:tcW w:w="4881" w:type="dxa"/>
          </w:tcPr>
          <w:p w14:paraId="62363A52" w14:textId="70E8769D" w:rsidR="006279F5" w:rsidRPr="00090D27" w:rsidRDefault="006279F5" w:rsidP="00090D27">
            <w:pPr>
              <w:spacing w:after="0" w:line="240" w:lineRule="auto"/>
              <w:jc w:val="both"/>
              <w:rPr>
                <w:rFonts w:ascii="Times New Roman" w:hAnsi="Times New Roman" w:cs="Times New Roman"/>
                <w:sz w:val="24"/>
                <w:szCs w:val="24"/>
              </w:rPr>
            </w:pPr>
            <w:r w:rsidRPr="00090D27">
              <w:rPr>
                <w:rFonts w:ascii="Times New Roman" w:hAnsi="Times New Roman" w:cs="Times New Roman"/>
                <w:b/>
                <w:sz w:val="24"/>
                <w:szCs w:val="24"/>
              </w:rPr>
              <w:t>Тема 2.</w:t>
            </w:r>
            <w:r w:rsidRPr="00090D27">
              <w:rPr>
                <w:rFonts w:ascii="Times New Roman" w:hAnsi="Times New Roman" w:cs="Times New Roman"/>
                <w:sz w:val="24"/>
                <w:szCs w:val="24"/>
              </w:rPr>
              <w:t xml:space="preserve"> Цифровые платформы:</w:t>
            </w:r>
            <w:r w:rsidR="00A84A89">
              <w:rPr>
                <w:rFonts w:ascii="Times New Roman" w:hAnsi="Times New Roman" w:cs="Times New Roman"/>
                <w:sz w:val="24"/>
                <w:szCs w:val="24"/>
              </w:rPr>
              <w:t xml:space="preserve"> </w:t>
            </w:r>
            <w:r w:rsidRPr="00090D27">
              <w:rPr>
                <w:rFonts w:ascii="Times New Roman" w:hAnsi="Times New Roman" w:cs="Times New Roman"/>
                <w:sz w:val="24"/>
                <w:szCs w:val="24"/>
              </w:rPr>
              <w:t xml:space="preserve">концептуализация </w:t>
            </w:r>
            <w:r w:rsidR="0071374C">
              <w:rPr>
                <w:rFonts w:ascii="Times New Roman" w:hAnsi="Times New Roman" w:cs="Times New Roman"/>
                <w:sz w:val="24"/>
                <w:szCs w:val="24"/>
              </w:rPr>
              <w:t>категории</w:t>
            </w:r>
          </w:p>
          <w:p w14:paraId="5D359CE4" w14:textId="2DB6163C" w:rsidR="00BF33DE" w:rsidRPr="00090D27" w:rsidRDefault="00BF33DE" w:rsidP="00090D27">
            <w:pPr>
              <w:pStyle w:val="2"/>
              <w:spacing w:after="0" w:line="240" w:lineRule="auto"/>
              <w:ind w:left="0"/>
              <w:rPr>
                <w:lang w:eastAsia="ar-SA"/>
              </w:rPr>
            </w:pPr>
          </w:p>
        </w:tc>
        <w:tc>
          <w:tcPr>
            <w:tcW w:w="1005" w:type="dxa"/>
          </w:tcPr>
          <w:p w14:paraId="6CD0AECB" w14:textId="02FCD4F7" w:rsidR="00BF33DE" w:rsidRPr="00090D27" w:rsidRDefault="001730C5" w:rsidP="00090D27">
            <w:pPr>
              <w:spacing w:after="0" w:line="240" w:lineRule="auto"/>
              <w:jc w:val="center"/>
              <w:rPr>
                <w:rFonts w:ascii="Times New Roman" w:eastAsia="Times New Roman" w:hAnsi="Times New Roman" w:cs="Times New Roman"/>
                <w:b/>
                <w:sz w:val="24"/>
                <w:szCs w:val="24"/>
                <w:lang w:eastAsia="ru-RU"/>
              </w:rPr>
            </w:pPr>
            <w:r w:rsidRPr="00090D27">
              <w:rPr>
                <w:rFonts w:ascii="Times New Roman" w:eastAsia="Times New Roman" w:hAnsi="Times New Roman" w:cs="Times New Roman"/>
                <w:b/>
                <w:sz w:val="24"/>
                <w:szCs w:val="24"/>
                <w:lang w:eastAsia="ru-RU"/>
              </w:rPr>
              <w:t>14</w:t>
            </w:r>
          </w:p>
        </w:tc>
        <w:tc>
          <w:tcPr>
            <w:tcW w:w="1667" w:type="dxa"/>
          </w:tcPr>
          <w:p w14:paraId="1CCE8507" w14:textId="6667BFFE" w:rsidR="00BF33DE" w:rsidRPr="00090D27" w:rsidRDefault="00D227EB" w:rsidP="00090D27">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2</w:t>
            </w:r>
          </w:p>
        </w:tc>
        <w:tc>
          <w:tcPr>
            <w:tcW w:w="1550" w:type="dxa"/>
          </w:tcPr>
          <w:p w14:paraId="39D22AF2" w14:textId="77777777" w:rsidR="00BF33DE" w:rsidRPr="00090D27" w:rsidRDefault="00BF33DE" w:rsidP="00090D27">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2</w:t>
            </w:r>
          </w:p>
        </w:tc>
        <w:tc>
          <w:tcPr>
            <w:tcW w:w="1381" w:type="dxa"/>
          </w:tcPr>
          <w:p w14:paraId="4EC651BE" w14:textId="1DAEB760" w:rsidR="00BF33DE" w:rsidRPr="00090D27" w:rsidRDefault="00D227EB" w:rsidP="00090D27">
            <w:pPr>
              <w:spacing w:after="0" w:line="240" w:lineRule="auto"/>
              <w:jc w:val="center"/>
              <w:rPr>
                <w:rFonts w:ascii="Times New Roman" w:eastAsia="Times New Roman" w:hAnsi="Times New Roman" w:cs="Times New Roman"/>
                <w:b/>
                <w:sz w:val="24"/>
                <w:szCs w:val="24"/>
                <w:lang w:eastAsia="ru-RU"/>
              </w:rPr>
            </w:pPr>
            <w:r w:rsidRPr="00090D27">
              <w:rPr>
                <w:rFonts w:ascii="Times New Roman" w:eastAsia="Times New Roman" w:hAnsi="Times New Roman" w:cs="Times New Roman"/>
                <w:b/>
                <w:sz w:val="24"/>
                <w:szCs w:val="24"/>
                <w:lang w:eastAsia="ru-RU"/>
              </w:rPr>
              <w:t>4</w:t>
            </w:r>
          </w:p>
        </w:tc>
        <w:tc>
          <w:tcPr>
            <w:tcW w:w="1382" w:type="dxa"/>
          </w:tcPr>
          <w:p w14:paraId="293AB8F9" w14:textId="03DFF3FA" w:rsidR="00BF33DE" w:rsidRPr="00090D27" w:rsidRDefault="001730C5" w:rsidP="00090D27">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10</w:t>
            </w:r>
          </w:p>
        </w:tc>
        <w:tc>
          <w:tcPr>
            <w:tcW w:w="2411" w:type="dxa"/>
          </w:tcPr>
          <w:p w14:paraId="4CD6DEDB" w14:textId="3C0D62C1" w:rsidR="00BF33DE" w:rsidRPr="00090D27" w:rsidRDefault="00BF33DE" w:rsidP="00090D27">
            <w:pPr>
              <w:spacing w:after="0" w:line="240" w:lineRule="auto"/>
              <w:jc w:val="center"/>
              <w:rPr>
                <w:rFonts w:ascii="Times New Roman" w:hAnsi="Times New Roman" w:cs="Times New Roman"/>
                <w:sz w:val="24"/>
                <w:szCs w:val="24"/>
                <w:lang w:eastAsia="ar-SA"/>
              </w:rPr>
            </w:pPr>
            <w:r w:rsidRPr="00090D27">
              <w:rPr>
                <w:rFonts w:ascii="Times New Roman" w:hAnsi="Times New Roman" w:cs="Times New Roman"/>
                <w:sz w:val="24"/>
                <w:szCs w:val="24"/>
                <w:lang w:eastAsia="ar-SA"/>
              </w:rPr>
              <w:t xml:space="preserve">Устный опрос, </w:t>
            </w:r>
            <w:r w:rsidR="006A382E" w:rsidRPr="00090D27">
              <w:rPr>
                <w:rFonts w:ascii="Times New Roman" w:hAnsi="Times New Roman" w:cs="Times New Roman"/>
                <w:sz w:val="24"/>
                <w:szCs w:val="24"/>
                <w:lang w:eastAsia="ar-SA"/>
              </w:rPr>
              <w:t>практическое задание,</w:t>
            </w:r>
            <w:r w:rsidR="00EE4E85" w:rsidRPr="00090D27">
              <w:rPr>
                <w:rFonts w:ascii="Times New Roman" w:hAnsi="Times New Roman" w:cs="Times New Roman"/>
                <w:sz w:val="24"/>
                <w:szCs w:val="24"/>
                <w:lang w:eastAsia="ar-SA"/>
              </w:rPr>
              <w:t xml:space="preserve"> индивидуальный проект</w:t>
            </w:r>
          </w:p>
        </w:tc>
      </w:tr>
      <w:tr w:rsidR="007B5E0D" w:rsidRPr="009F28EC" w14:paraId="34E4C835" w14:textId="77777777" w:rsidTr="006F2A26">
        <w:trPr>
          <w:trHeight w:val="584"/>
        </w:trPr>
        <w:tc>
          <w:tcPr>
            <w:tcW w:w="14277" w:type="dxa"/>
            <w:gridSpan w:val="7"/>
          </w:tcPr>
          <w:p w14:paraId="175A89DD" w14:textId="076790EC" w:rsidR="007B5E0D" w:rsidRPr="0071374C" w:rsidRDefault="007B5E0D" w:rsidP="00090D27">
            <w:pPr>
              <w:spacing w:after="0" w:line="240" w:lineRule="auto"/>
              <w:jc w:val="both"/>
              <w:rPr>
                <w:rFonts w:ascii="Times New Roman" w:hAnsi="Times New Roman" w:cs="Times New Roman"/>
                <w:b/>
                <w:sz w:val="24"/>
                <w:szCs w:val="24"/>
              </w:rPr>
            </w:pPr>
            <w:r w:rsidRPr="00090D27">
              <w:rPr>
                <w:rFonts w:ascii="Times New Roman" w:hAnsi="Times New Roman" w:cs="Times New Roman"/>
                <w:b/>
                <w:sz w:val="24"/>
                <w:szCs w:val="24"/>
              </w:rPr>
              <w:t xml:space="preserve">Раздел 2. Цифровые платформы как новый </w:t>
            </w:r>
            <w:r w:rsidRPr="0071374C">
              <w:rPr>
                <w:rFonts w:ascii="Times New Roman" w:hAnsi="Times New Roman" w:cs="Times New Roman"/>
                <w:b/>
                <w:sz w:val="24"/>
                <w:szCs w:val="24"/>
              </w:rPr>
              <w:t xml:space="preserve">экономический актор </w:t>
            </w:r>
          </w:p>
          <w:p w14:paraId="36BABCAB" w14:textId="77777777" w:rsidR="007B5E0D" w:rsidRPr="00090D27" w:rsidRDefault="007B5E0D" w:rsidP="00090D27">
            <w:pPr>
              <w:spacing w:after="0" w:line="240" w:lineRule="auto"/>
              <w:jc w:val="center"/>
              <w:rPr>
                <w:rFonts w:ascii="Times New Roman" w:hAnsi="Times New Roman" w:cs="Times New Roman"/>
                <w:b/>
                <w:color w:val="FF0000"/>
                <w:sz w:val="24"/>
                <w:szCs w:val="24"/>
                <w:lang w:eastAsia="ar-SA"/>
              </w:rPr>
            </w:pPr>
          </w:p>
        </w:tc>
      </w:tr>
      <w:tr w:rsidR="00BF33DE" w:rsidRPr="009F28EC" w14:paraId="599EC6EA" w14:textId="77777777" w:rsidTr="003C5D8C">
        <w:trPr>
          <w:trHeight w:val="584"/>
        </w:trPr>
        <w:tc>
          <w:tcPr>
            <w:tcW w:w="4881" w:type="dxa"/>
          </w:tcPr>
          <w:p w14:paraId="043EC1E8" w14:textId="77777777" w:rsidR="006279F5" w:rsidRPr="00090D27" w:rsidRDefault="006279F5" w:rsidP="00090D27">
            <w:pPr>
              <w:spacing w:after="0" w:line="240" w:lineRule="auto"/>
              <w:jc w:val="both"/>
              <w:rPr>
                <w:rFonts w:ascii="Times New Roman" w:hAnsi="Times New Roman" w:cs="Times New Roman"/>
                <w:sz w:val="24"/>
                <w:szCs w:val="24"/>
              </w:rPr>
            </w:pPr>
            <w:r w:rsidRPr="00090D27">
              <w:rPr>
                <w:rFonts w:ascii="Times New Roman" w:hAnsi="Times New Roman" w:cs="Times New Roman"/>
                <w:b/>
                <w:sz w:val="24"/>
                <w:szCs w:val="24"/>
              </w:rPr>
              <w:t>Тема 3.</w:t>
            </w:r>
            <w:r w:rsidRPr="00090D27">
              <w:rPr>
                <w:rFonts w:ascii="Times New Roman" w:hAnsi="Times New Roman" w:cs="Times New Roman"/>
                <w:sz w:val="24"/>
                <w:szCs w:val="24"/>
              </w:rPr>
              <w:t xml:space="preserve"> От цифровых платформ к цифровым экосистемам</w:t>
            </w:r>
          </w:p>
          <w:p w14:paraId="59F1D043" w14:textId="55B7B8F0" w:rsidR="00BF33DE" w:rsidRPr="00090D27" w:rsidRDefault="00BF33DE" w:rsidP="00090D27">
            <w:pPr>
              <w:pStyle w:val="2"/>
              <w:spacing w:after="0" w:line="240" w:lineRule="auto"/>
              <w:ind w:left="0"/>
              <w:rPr>
                <w:lang w:eastAsia="ar-SA"/>
              </w:rPr>
            </w:pPr>
          </w:p>
        </w:tc>
        <w:tc>
          <w:tcPr>
            <w:tcW w:w="1005" w:type="dxa"/>
          </w:tcPr>
          <w:p w14:paraId="2CCF772D" w14:textId="099F9A14" w:rsidR="00BF33DE" w:rsidRPr="00090D27" w:rsidRDefault="001730C5" w:rsidP="00090D27">
            <w:pPr>
              <w:spacing w:after="0" w:line="240" w:lineRule="auto"/>
              <w:jc w:val="center"/>
              <w:rPr>
                <w:rFonts w:ascii="Times New Roman" w:eastAsia="Times New Roman" w:hAnsi="Times New Roman" w:cs="Times New Roman"/>
                <w:b/>
                <w:sz w:val="24"/>
                <w:szCs w:val="24"/>
                <w:lang w:eastAsia="ru-RU"/>
              </w:rPr>
            </w:pPr>
            <w:r w:rsidRPr="00090D27">
              <w:rPr>
                <w:rFonts w:ascii="Times New Roman" w:eastAsia="Times New Roman" w:hAnsi="Times New Roman" w:cs="Times New Roman"/>
                <w:b/>
                <w:sz w:val="24"/>
                <w:szCs w:val="24"/>
                <w:lang w:eastAsia="ru-RU"/>
              </w:rPr>
              <w:t>14</w:t>
            </w:r>
          </w:p>
        </w:tc>
        <w:tc>
          <w:tcPr>
            <w:tcW w:w="1667" w:type="dxa"/>
          </w:tcPr>
          <w:p w14:paraId="2E1BD536" w14:textId="77777777" w:rsidR="00BF33DE" w:rsidRPr="00090D27" w:rsidRDefault="00BF33DE" w:rsidP="00090D27">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2</w:t>
            </w:r>
          </w:p>
        </w:tc>
        <w:tc>
          <w:tcPr>
            <w:tcW w:w="1550" w:type="dxa"/>
          </w:tcPr>
          <w:p w14:paraId="7CCF469D" w14:textId="2DC15D91" w:rsidR="00BF33DE" w:rsidRPr="00090D27" w:rsidRDefault="00D227EB" w:rsidP="00090D27">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2</w:t>
            </w:r>
          </w:p>
        </w:tc>
        <w:tc>
          <w:tcPr>
            <w:tcW w:w="1381" w:type="dxa"/>
          </w:tcPr>
          <w:p w14:paraId="36D4F89C" w14:textId="514C6F86" w:rsidR="00BF33DE" w:rsidRPr="00090D27" w:rsidRDefault="00D227EB" w:rsidP="00090D27">
            <w:pPr>
              <w:spacing w:after="0" w:line="240" w:lineRule="auto"/>
              <w:jc w:val="center"/>
              <w:rPr>
                <w:rFonts w:ascii="Times New Roman" w:eastAsia="Times New Roman" w:hAnsi="Times New Roman" w:cs="Times New Roman"/>
                <w:b/>
                <w:sz w:val="24"/>
                <w:szCs w:val="24"/>
                <w:lang w:eastAsia="ru-RU"/>
              </w:rPr>
            </w:pPr>
            <w:r w:rsidRPr="00090D27">
              <w:rPr>
                <w:rFonts w:ascii="Times New Roman" w:eastAsia="Times New Roman" w:hAnsi="Times New Roman" w:cs="Times New Roman"/>
                <w:b/>
                <w:sz w:val="24"/>
                <w:szCs w:val="24"/>
                <w:lang w:eastAsia="ru-RU"/>
              </w:rPr>
              <w:t>4</w:t>
            </w:r>
          </w:p>
        </w:tc>
        <w:tc>
          <w:tcPr>
            <w:tcW w:w="1382" w:type="dxa"/>
          </w:tcPr>
          <w:p w14:paraId="23525104" w14:textId="28EA2A52" w:rsidR="00BF33DE" w:rsidRPr="00090D27" w:rsidRDefault="001730C5" w:rsidP="00090D27">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10</w:t>
            </w:r>
          </w:p>
        </w:tc>
        <w:tc>
          <w:tcPr>
            <w:tcW w:w="2411" w:type="dxa"/>
          </w:tcPr>
          <w:p w14:paraId="27FABFDA" w14:textId="4654EDB7" w:rsidR="00BF33DE" w:rsidRPr="00090D27" w:rsidRDefault="00BF33DE" w:rsidP="00090D27">
            <w:pPr>
              <w:spacing w:after="0" w:line="240" w:lineRule="auto"/>
              <w:jc w:val="center"/>
              <w:rPr>
                <w:rFonts w:ascii="Times New Roman" w:eastAsia="Times New Roman" w:hAnsi="Times New Roman" w:cs="Times New Roman"/>
                <w:color w:val="FF0000"/>
                <w:sz w:val="24"/>
                <w:szCs w:val="24"/>
                <w:lang w:eastAsia="ru-RU"/>
              </w:rPr>
            </w:pPr>
            <w:r w:rsidRPr="00090D27">
              <w:rPr>
                <w:rFonts w:ascii="Times New Roman" w:hAnsi="Times New Roman" w:cs="Times New Roman"/>
                <w:sz w:val="24"/>
                <w:szCs w:val="24"/>
                <w:lang w:eastAsia="ar-SA"/>
              </w:rPr>
              <w:t xml:space="preserve">Устный опрос, </w:t>
            </w:r>
            <w:r w:rsidR="00EE4E85" w:rsidRPr="00090D27">
              <w:rPr>
                <w:rFonts w:ascii="Times New Roman" w:hAnsi="Times New Roman" w:cs="Times New Roman"/>
                <w:sz w:val="24"/>
                <w:szCs w:val="24"/>
                <w:lang w:eastAsia="ar-SA"/>
              </w:rPr>
              <w:t>групповой аналитический проект, эссе</w:t>
            </w:r>
          </w:p>
        </w:tc>
      </w:tr>
      <w:tr w:rsidR="00BF33DE" w:rsidRPr="009F28EC" w14:paraId="1DC0362F" w14:textId="77777777" w:rsidTr="003C5D8C">
        <w:trPr>
          <w:trHeight w:val="584"/>
        </w:trPr>
        <w:tc>
          <w:tcPr>
            <w:tcW w:w="4881" w:type="dxa"/>
          </w:tcPr>
          <w:p w14:paraId="4B310421" w14:textId="77777777" w:rsidR="006279F5" w:rsidRPr="00090D27" w:rsidRDefault="006279F5" w:rsidP="00090D27">
            <w:pPr>
              <w:spacing w:after="0" w:line="240" w:lineRule="auto"/>
              <w:jc w:val="both"/>
              <w:rPr>
                <w:rFonts w:ascii="Times New Roman" w:hAnsi="Times New Roman" w:cs="Times New Roman"/>
                <w:sz w:val="24"/>
                <w:szCs w:val="24"/>
              </w:rPr>
            </w:pPr>
            <w:r w:rsidRPr="00090D27">
              <w:rPr>
                <w:rFonts w:ascii="Times New Roman" w:hAnsi="Times New Roman" w:cs="Times New Roman"/>
                <w:b/>
                <w:sz w:val="24"/>
                <w:szCs w:val="24"/>
              </w:rPr>
              <w:t>Тема 4.</w:t>
            </w:r>
            <w:r w:rsidRPr="00090D27">
              <w:rPr>
                <w:rFonts w:ascii="Times New Roman" w:hAnsi="Times New Roman" w:cs="Times New Roman"/>
                <w:sz w:val="24"/>
                <w:szCs w:val="24"/>
              </w:rPr>
              <w:t xml:space="preserve"> Изменение природы конкуренции и способов ведения конкурентной борьбы в эпоху цифровых платформ</w:t>
            </w:r>
          </w:p>
          <w:p w14:paraId="3B41EC1B" w14:textId="305BC212" w:rsidR="00BF33DE" w:rsidRPr="00090D27" w:rsidRDefault="00BF33DE" w:rsidP="00090D27">
            <w:pPr>
              <w:pStyle w:val="2"/>
              <w:spacing w:after="0" w:line="240" w:lineRule="auto"/>
              <w:ind w:left="0"/>
              <w:rPr>
                <w:lang w:eastAsia="ar-SA"/>
              </w:rPr>
            </w:pPr>
          </w:p>
        </w:tc>
        <w:tc>
          <w:tcPr>
            <w:tcW w:w="1005" w:type="dxa"/>
          </w:tcPr>
          <w:p w14:paraId="6B0B8D44" w14:textId="0F560729" w:rsidR="00BF33DE" w:rsidRPr="00090D27" w:rsidRDefault="001730C5" w:rsidP="00090D27">
            <w:pPr>
              <w:spacing w:after="0" w:line="240" w:lineRule="auto"/>
              <w:jc w:val="center"/>
              <w:rPr>
                <w:rFonts w:ascii="Times New Roman" w:eastAsia="Times New Roman" w:hAnsi="Times New Roman" w:cs="Times New Roman"/>
                <w:b/>
                <w:sz w:val="24"/>
                <w:szCs w:val="24"/>
                <w:lang w:eastAsia="ru-RU"/>
              </w:rPr>
            </w:pPr>
            <w:r w:rsidRPr="00090D27">
              <w:rPr>
                <w:rFonts w:ascii="Times New Roman" w:eastAsia="Times New Roman" w:hAnsi="Times New Roman" w:cs="Times New Roman"/>
                <w:b/>
                <w:sz w:val="24"/>
                <w:szCs w:val="24"/>
                <w:lang w:eastAsia="ru-RU"/>
              </w:rPr>
              <w:t>14</w:t>
            </w:r>
          </w:p>
        </w:tc>
        <w:tc>
          <w:tcPr>
            <w:tcW w:w="1667" w:type="dxa"/>
          </w:tcPr>
          <w:p w14:paraId="35375227" w14:textId="77777777" w:rsidR="00BF33DE" w:rsidRPr="00090D27" w:rsidRDefault="00BF33DE" w:rsidP="00090D27">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2</w:t>
            </w:r>
          </w:p>
        </w:tc>
        <w:tc>
          <w:tcPr>
            <w:tcW w:w="1550" w:type="dxa"/>
          </w:tcPr>
          <w:p w14:paraId="2657841A" w14:textId="2976EA63" w:rsidR="00BF33DE" w:rsidRPr="00090D27" w:rsidRDefault="00D227EB" w:rsidP="00090D27">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2</w:t>
            </w:r>
          </w:p>
        </w:tc>
        <w:tc>
          <w:tcPr>
            <w:tcW w:w="1381" w:type="dxa"/>
          </w:tcPr>
          <w:p w14:paraId="06739C6F" w14:textId="70AB9718" w:rsidR="00BF33DE" w:rsidRPr="00090D27" w:rsidRDefault="00D227EB" w:rsidP="00090D27">
            <w:pPr>
              <w:spacing w:after="0" w:line="240" w:lineRule="auto"/>
              <w:jc w:val="center"/>
              <w:rPr>
                <w:rFonts w:ascii="Times New Roman" w:eastAsia="Times New Roman" w:hAnsi="Times New Roman" w:cs="Times New Roman"/>
                <w:b/>
                <w:sz w:val="24"/>
                <w:szCs w:val="24"/>
                <w:lang w:eastAsia="ru-RU"/>
              </w:rPr>
            </w:pPr>
            <w:r w:rsidRPr="00090D27">
              <w:rPr>
                <w:rFonts w:ascii="Times New Roman" w:eastAsia="Times New Roman" w:hAnsi="Times New Roman" w:cs="Times New Roman"/>
                <w:b/>
                <w:sz w:val="24"/>
                <w:szCs w:val="24"/>
                <w:lang w:eastAsia="ru-RU"/>
              </w:rPr>
              <w:t>4</w:t>
            </w:r>
          </w:p>
        </w:tc>
        <w:tc>
          <w:tcPr>
            <w:tcW w:w="1382" w:type="dxa"/>
          </w:tcPr>
          <w:p w14:paraId="1C4510A3" w14:textId="741BD508" w:rsidR="00BF33DE" w:rsidRPr="00090D27" w:rsidRDefault="001730C5" w:rsidP="00090D27">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10</w:t>
            </w:r>
          </w:p>
        </w:tc>
        <w:tc>
          <w:tcPr>
            <w:tcW w:w="2411" w:type="dxa"/>
          </w:tcPr>
          <w:p w14:paraId="209C0D8A" w14:textId="6110A02F" w:rsidR="00BF33DE" w:rsidRPr="00090D27" w:rsidRDefault="00BF33DE" w:rsidP="00090D27">
            <w:pPr>
              <w:spacing w:after="0" w:line="240" w:lineRule="auto"/>
              <w:jc w:val="center"/>
              <w:rPr>
                <w:rFonts w:ascii="Times New Roman" w:eastAsia="Times New Roman" w:hAnsi="Times New Roman" w:cs="Times New Roman"/>
                <w:color w:val="FF0000"/>
                <w:sz w:val="24"/>
                <w:szCs w:val="24"/>
                <w:lang w:eastAsia="ru-RU"/>
              </w:rPr>
            </w:pPr>
            <w:r w:rsidRPr="00090D27">
              <w:rPr>
                <w:rFonts w:ascii="Times New Roman" w:hAnsi="Times New Roman" w:cs="Times New Roman"/>
                <w:sz w:val="24"/>
                <w:szCs w:val="24"/>
                <w:lang w:eastAsia="ar-SA"/>
              </w:rPr>
              <w:t xml:space="preserve">Устный опрос, </w:t>
            </w:r>
            <w:r w:rsidR="00EE4E85" w:rsidRPr="00090D27">
              <w:rPr>
                <w:rFonts w:ascii="Times New Roman" w:hAnsi="Times New Roman" w:cs="Times New Roman"/>
                <w:sz w:val="24"/>
                <w:szCs w:val="24"/>
                <w:lang w:eastAsia="ar-SA"/>
              </w:rPr>
              <w:t xml:space="preserve">научный </w:t>
            </w:r>
            <w:proofErr w:type="spellStart"/>
            <w:r w:rsidR="00EE4E85" w:rsidRPr="000E7662">
              <w:rPr>
                <w:rFonts w:ascii="Times New Roman" w:hAnsi="Times New Roman" w:cs="Times New Roman"/>
                <w:strike/>
                <w:sz w:val="24"/>
                <w:szCs w:val="24"/>
                <w:lang w:eastAsia="ar-SA"/>
              </w:rPr>
              <w:t>баттл</w:t>
            </w:r>
            <w:proofErr w:type="spellEnd"/>
            <w:r w:rsidR="00EE4E85" w:rsidRPr="000E7662">
              <w:rPr>
                <w:rFonts w:ascii="Times New Roman" w:hAnsi="Times New Roman" w:cs="Times New Roman"/>
                <w:strike/>
                <w:sz w:val="24"/>
                <w:szCs w:val="24"/>
                <w:lang w:eastAsia="ar-SA"/>
              </w:rPr>
              <w:t>,</w:t>
            </w:r>
            <w:r w:rsidR="00EE4E85" w:rsidRPr="00090D27">
              <w:rPr>
                <w:rFonts w:ascii="Times New Roman" w:hAnsi="Times New Roman" w:cs="Times New Roman"/>
                <w:sz w:val="24"/>
                <w:szCs w:val="24"/>
                <w:lang w:eastAsia="ar-SA"/>
              </w:rPr>
              <w:t xml:space="preserve"> </w:t>
            </w:r>
            <w:proofErr w:type="spellStart"/>
            <w:r w:rsidR="00EE4E85" w:rsidRPr="00090D27">
              <w:rPr>
                <w:rFonts w:ascii="Times New Roman" w:hAnsi="Times New Roman" w:cs="Times New Roman"/>
                <w:sz w:val="24"/>
                <w:szCs w:val="24"/>
                <w:lang w:eastAsia="ar-SA"/>
              </w:rPr>
              <w:t>общегрупповой</w:t>
            </w:r>
            <w:proofErr w:type="spellEnd"/>
            <w:r w:rsidR="00EE4E85" w:rsidRPr="00090D27">
              <w:rPr>
                <w:rFonts w:ascii="Times New Roman" w:hAnsi="Times New Roman" w:cs="Times New Roman"/>
                <w:sz w:val="24"/>
                <w:szCs w:val="24"/>
                <w:lang w:eastAsia="ar-SA"/>
              </w:rPr>
              <w:t xml:space="preserve"> проект</w:t>
            </w:r>
          </w:p>
        </w:tc>
      </w:tr>
      <w:tr w:rsidR="000F634B" w:rsidRPr="009F28EC" w14:paraId="05CA522F" w14:textId="77777777" w:rsidTr="003C5D8C">
        <w:trPr>
          <w:trHeight w:val="584"/>
        </w:trPr>
        <w:tc>
          <w:tcPr>
            <w:tcW w:w="4881" w:type="dxa"/>
          </w:tcPr>
          <w:p w14:paraId="317FC52D" w14:textId="375B58D5" w:rsidR="000F634B" w:rsidRPr="00090D27" w:rsidRDefault="000F634B" w:rsidP="00090D27">
            <w:pPr>
              <w:pStyle w:val="2"/>
              <w:spacing w:after="0" w:line="240" w:lineRule="auto"/>
              <w:ind w:left="0"/>
              <w:jc w:val="both"/>
              <w:rPr>
                <w:b/>
                <w:lang w:eastAsia="ar-SA"/>
              </w:rPr>
            </w:pPr>
            <w:r w:rsidRPr="00090D27">
              <w:rPr>
                <w:b/>
                <w:lang w:eastAsia="ar-SA"/>
              </w:rPr>
              <w:t>Тема 5.</w:t>
            </w:r>
            <w:r w:rsidR="007B5E0D" w:rsidRPr="00090D27">
              <w:rPr>
                <w:b/>
                <w:i/>
              </w:rPr>
              <w:t xml:space="preserve"> </w:t>
            </w:r>
            <w:r w:rsidR="007B5E0D" w:rsidRPr="00090D27">
              <w:rPr>
                <w:rFonts w:eastAsiaTheme="minorHAnsi"/>
                <w:lang w:eastAsia="en-US"/>
              </w:rPr>
              <w:t>Трансформация управления человеческими ресурсами и маркетинга в цифровых платформах</w:t>
            </w:r>
          </w:p>
        </w:tc>
        <w:tc>
          <w:tcPr>
            <w:tcW w:w="1005" w:type="dxa"/>
          </w:tcPr>
          <w:p w14:paraId="0DBC2B37" w14:textId="725D7427" w:rsidR="000F634B" w:rsidRPr="00090D27" w:rsidRDefault="001730C5" w:rsidP="00090D27">
            <w:pPr>
              <w:spacing w:after="0" w:line="240" w:lineRule="auto"/>
              <w:jc w:val="center"/>
              <w:rPr>
                <w:rFonts w:ascii="Times New Roman" w:eastAsia="Times New Roman" w:hAnsi="Times New Roman" w:cs="Times New Roman"/>
                <w:b/>
                <w:sz w:val="24"/>
                <w:szCs w:val="24"/>
                <w:lang w:eastAsia="ru-RU"/>
              </w:rPr>
            </w:pPr>
            <w:r w:rsidRPr="00090D27">
              <w:rPr>
                <w:rFonts w:ascii="Times New Roman" w:eastAsia="Times New Roman" w:hAnsi="Times New Roman" w:cs="Times New Roman"/>
                <w:b/>
                <w:sz w:val="24"/>
                <w:szCs w:val="24"/>
                <w:lang w:eastAsia="ru-RU"/>
              </w:rPr>
              <w:t>13</w:t>
            </w:r>
          </w:p>
        </w:tc>
        <w:tc>
          <w:tcPr>
            <w:tcW w:w="1667" w:type="dxa"/>
          </w:tcPr>
          <w:p w14:paraId="06D2849F" w14:textId="353D4E89" w:rsidR="000F634B" w:rsidRPr="00090D27" w:rsidRDefault="00D227EB" w:rsidP="00090D27">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2</w:t>
            </w:r>
          </w:p>
        </w:tc>
        <w:tc>
          <w:tcPr>
            <w:tcW w:w="1550" w:type="dxa"/>
          </w:tcPr>
          <w:p w14:paraId="55367E9C" w14:textId="520A9C39" w:rsidR="000F634B" w:rsidRPr="00090D27" w:rsidRDefault="00D227EB" w:rsidP="00090D27">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2</w:t>
            </w:r>
          </w:p>
        </w:tc>
        <w:tc>
          <w:tcPr>
            <w:tcW w:w="1381" w:type="dxa"/>
          </w:tcPr>
          <w:p w14:paraId="26A3FF04" w14:textId="01D06158" w:rsidR="000F634B" w:rsidRPr="00090D27" w:rsidRDefault="00D227EB" w:rsidP="00090D27">
            <w:pPr>
              <w:spacing w:after="0" w:line="240" w:lineRule="auto"/>
              <w:jc w:val="center"/>
              <w:rPr>
                <w:rFonts w:ascii="Times New Roman" w:eastAsia="Times New Roman" w:hAnsi="Times New Roman" w:cs="Times New Roman"/>
                <w:b/>
                <w:sz w:val="24"/>
                <w:szCs w:val="24"/>
                <w:lang w:eastAsia="ru-RU"/>
              </w:rPr>
            </w:pPr>
            <w:r w:rsidRPr="00090D27">
              <w:rPr>
                <w:rFonts w:ascii="Times New Roman" w:eastAsia="Times New Roman" w:hAnsi="Times New Roman" w:cs="Times New Roman"/>
                <w:b/>
                <w:sz w:val="24"/>
                <w:szCs w:val="24"/>
                <w:lang w:eastAsia="ru-RU"/>
              </w:rPr>
              <w:t>4</w:t>
            </w:r>
          </w:p>
        </w:tc>
        <w:tc>
          <w:tcPr>
            <w:tcW w:w="1382" w:type="dxa"/>
          </w:tcPr>
          <w:p w14:paraId="7C7AF5D8" w14:textId="2636911D" w:rsidR="000F634B" w:rsidRPr="00090D27" w:rsidRDefault="001730C5" w:rsidP="00090D27">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9</w:t>
            </w:r>
          </w:p>
        </w:tc>
        <w:tc>
          <w:tcPr>
            <w:tcW w:w="2411" w:type="dxa"/>
          </w:tcPr>
          <w:p w14:paraId="143664EB" w14:textId="74610B4A" w:rsidR="000F634B" w:rsidRPr="00090D27" w:rsidRDefault="00EE4E85" w:rsidP="00090D27">
            <w:pPr>
              <w:spacing w:after="0" w:line="240" w:lineRule="auto"/>
              <w:jc w:val="center"/>
              <w:rPr>
                <w:rFonts w:ascii="Times New Roman" w:hAnsi="Times New Roman" w:cs="Times New Roman"/>
                <w:color w:val="FF0000"/>
                <w:sz w:val="24"/>
                <w:szCs w:val="24"/>
                <w:lang w:eastAsia="ar-SA"/>
              </w:rPr>
            </w:pPr>
            <w:r w:rsidRPr="00090D27">
              <w:rPr>
                <w:rFonts w:ascii="Times New Roman" w:hAnsi="Times New Roman" w:cs="Times New Roman"/>
                <w:sz w:val="24"/>
                <w:szCs w:val="24"/>
                <w:lang w:eastAsia="ar-SA"/>
              </w:rPr>
              <w:t>Устный опрос, мозговой штурм, эссе</w:t>
            </w:r>
          </w:p>
        </w:tc>
      </w:tr>
      <w:tr w:rsidR="007B5E0D" w:rsidRPr="009F28EC" w14:paraId="7F182590" w14:textId="77777777" w:rsidTr="006F2A26">
        <w:trPr>
          <w:trHeight w:val="584"/>
        </w:trPr>
        <w:tc>
          <w:tcPr>
            <w:tcW w:w="14277" w:type="dxa"/>
            <w:gridSpan w:val="7"/>
          </w:tcPr>
          <w:p w14:paraId="0FC85777" w14:textId="51809F82" w:rsidR="007B5E0D" w:rsidRPr="00090D27" w:rsidRDefault="007B5E0D" w:rsidP="00090D27">
            <w:pPr>
              <w:spacing w:after="0" w:line="240" w:lineRule="auto"/>
              <w:contextualSpacing/>
              <w:rPr>
                <w:rFonts w:ascii="Times New Roman" w:hAnsi="Times New Roman" w:cs="Times New Roman"/>
                <w:b/>
                <w:color w:val="000000" w:themeColor="text1"/>
                <w:sz w:val="24"/>
                <w:szCs w:val="24"/>
                <w:lang w:eastAsia="ar-SA"/>
              </w:rPr>
            </w:pPr>
            <w:r w:rsidRPr="00090D27">
              <w:rPr>
                <w:rFonts w:ascii="Times New Roman" w:hAnsi="Times New Roman" w:cs="Times New Roman"/>
                <w:b/>
                <w:color w:val="000000" w:themeColor="text1"/>
                <w:sz w:val="24"/>
                <w:szCs w:val="24"/>
                <w:lang w:eastAsia="ar-SA"/>
              </w:rPr>
              <w:t>Раздел 3.</w:t>
            </w:r>
            <w:r w:rsidRPr="00090D27">
              <w:rPr>
                <w:rFonts w:ascii="Times New Roman" w:hAnsi="Times New Roman" w:cs="Times New Roman"/>
                <w:b/>
                <w:color w:val="000000" w:themeColor="text1"/>
                <w:sz w:val="24"/>
                <w:szCs w:val="24"/>
              </w:rPr>
              <w:t xml:space="preserve"> Цифровые платформы как инстанция социального контроля и социального управления</w:t>
            </w:r>
          </w:p>
          <w:p w14:paraId="5FBA09D5" w14:textId="77777777" w:rsidR="007B5E0D" w:rsidRPr="00090D27" w:rsidRDefault="007B5E0D" w:rsidP="00090D27">
            <w:pPr>
              <w:spacing w:after="0" w:line="240" w:lineRule="auto"/>
              <w:jc w:val="center"/>
              <w:rPr>
                <w:rFonts w:ascii="Times New Roman" w:hAnsi="Times New Roman" w:cs="Times New Roman"/>
                <w:color w:val="FF0000"/>
                <w:sz w:val="24"/>
                <w:szCs w:val="24"/>
                <w:lang w:eastAsia="ar-SA"/>
              </w:rPr>
            </w:pPr>
          </w:p>
        </w:tc>
      </w:tr>
      <w:tr w:rsidR="00BF50F5" w:rsidRPr="009F28EC" w14:paraId="73CA0C6E" w14:textId="77777777" w:rsidTr="003C5D8C">
        <w:trPr>
          <w:trHeight w:val="584"/>
        </w:trPr>
        <w:tc>
          <w:tcPr>
            <w:tcW w:w="4881" w:type="dxa"/>
          </w:tcPr>
          <w:p w14:paraId="70EAD51F" w14:textId="3BCDEFB0" w:rsidR="00BF50F5" w:rsidRPr="00090D27" w:rsidRDefault="00BF50F5" w:rsidP="00BF50F5">
            <w:pPr>
              <w:spacing w:after="0" w:line="240" w:lineRule="auto"/>
              <w:contextualSpacing/>
              <w:rPr>
                <w:rFonts w:ascii="Times New Roman" w:eastAsia="Times New Roman" w:hAnsi="Times New Roman" w:cs="Times New Roman"/>
                <w:b/>
                <w:sz w:val="24"/>
                <w:szCs w:val="24"/>
                <w:lang w:eastAsia="ru-RU"/>
              </w:rPr>
            </w:pPr>
            <w:r w:rsidRPr="00090D27">
              <w:rPr>
                <w:rFonts w:ascii="Times New Roman" w:hAnsi="Times New Roman" w:cs="Times New Roman"/>
                <w:b/>
                <w:sz w:val="24"/>
                <w:szCs w:val="24"/>
                <w:lang w:eastAsia="ar-SA"/>
              </w:rPr>
              <w:t>Тема 6.</w:t>
            </w:r>
            <w:r w:rsidRPr="00090D27">
              <w:rPr>
                <w:rFonts w:ascii="Times New Roman" w:hAnsi="Times New Roman" w:cs="Times New Roman"/>
                <w:sz w:val="24"/>
                <w:szCs w:val="24"/>
                <w:lang w:eastAsia="ar-SA"/>
              </w:rPr>
              <w:t xml:space="preserve"> Цифровые технологии социального контроля </w:t>
            </w:r>
          </w:p>
        </w:tc>
        <w:tc>
          <w:tcPr>
            <w:tcW w:w="1005" w:type="dxa"/>
          </w:tcPr>
          <w:p w14:paraId="7BFEEB56" w14:textId="45BB519E" w:rsidR="00BF50F5" w:rsidRPr="00090D27" w:rsidRDefault="00BF50F5" w:rsidP="00BF50F5">
            <w:pPr>
              <w:spacing w:after="0" w:line="240" w:lineRule="auto"/>
              <w:jc w:val="center"/>
              <w:rPr>
                <w:rFonts w:ascii="Times New Roman" w:eastAsia="Times New Roman" w:hAnsi="Times New Roman" w:cs="Times New Roman"/>
                <w:b/>
                <w:sz w:val="24"/>
                <w:szCs w:val="24"/>
                <w:lang w:eastAsia="ru-RU"/>
              </w:rPr>
            </w:pPr>
            <w:r w:rsidRPr="00090D27">
              <w:rPr>
                <w:rFonts w:ascii="Times New Roman" w:eastAsia="Times New Roman" w:hAnsi="Times New Roman" w:cs="Times New Roman"/>
                <w:b/>
                <w:sz w:val="24"/>
                <w:szCs w:val="24"/>
                <w:lang w:eastAsia="ru-RU"/>
              </w:rPr>
              <w:t>13</w:t>
            </w:r>
          </w:p>
        </w:tc>
        <w:tc>
          <w:tcPr>
            <w:tcW w:w="1667" w:type="dxa"/>
          </w:tcPr>
          <w:p w14:paraId="7D9743CA" w14:textId="77777777" w:rsidR="00BF50F5" w:rsidRPr="00090D27" w:rsidRDefault="00BF50F5" w:rsidP="00BF50F5">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2</w:t>
            </w:r>
          </w:p>
        </w:tc>
        <w:tc>
          <w:tcPr>
            <w:tcW w:w="1550" w:type="dxa"/>
          </w:tcPr>
          <w:p w14:paraId="2F109ED6" w14:textId="44FA1D1B" w:rsidR="00BF50F5" w:rsidRPr="00090D27" w:rsidRDefault="00BF50F5" w:rsidP="00BF50F5">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2</w:t>
            </w:r>
          </w:p>
        </w:tc>
        <w:tc>
          <w:tcPr>
            <w:tcW w:w="1381" w:type="dxa"/>
          </w:tcPr>
          <w:p w14:paraId="2BAA345C" w14:textId="6CF51828" w:rsidR="00BF50F5" w:rsidRPr="00090D27" w:rsidRDefault="00BF50F5" w:rsidP="00BF50F5">
            <w:pPr>
              <w:spacing w:after="0" w:line="240" w:lineRule="auto"/>
              <w:jc w:val="center"/>
              <w:rPr>
                <w:rFonts w:ascii="Times New Roman" w:eastAsia="Times New Roman" w:hAnsi="Times New Roman" w:cs="Times New Roman"/>
                <w:b/>
                <w:sz w:val="24"/>
                <w:szCs w:val="24"/>
                <w:lang w:eastAsia="ru-RU"/>
              </w:rPr>
            </w:pPr>
            <w:r w:rsidRPr="00090D27">
              <w:rPr>
                <w:rFonts w:ascii="Times New Roman" w:eastAsia="Times New Roman" w:hAnsi="Times New Roman" w:cs="Times New Roman"/>
                <w:b/>
                <w:sz w:val="24"/>
                <w:szCs w:val="24"/>
                <w:lang w:eastAsia="ru-RU"/>
              </w:rPr>
              <w:t>4</w:t>
            </w:r>
          </w:p>
        </w:tc>
        <w:tc>
          <w:tcPr>
            <w:tcW w:w="1382" w:type="dxa"/>
          </w:tcPr>
          <w:p w14:paraId="3BA7853D" w14:textId="7D00E3F8" w:rsidR="00BF50F5" w:rsidRPr="00090D27" w:rsidRDefault="00BF50F5" w:rsidP="00BF50F5">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9</w:t>
            </w:r>
          </w:p>
        </w:tc>
        <w:tc>
          <w:tcPr>
            <w:tcW w:w="2411" w:type="dxa"/>
          </w:tcPr>
          <w:p w14:paraId="24AF4A81" w14:textId="18B6C90F" w:rsidR="00BF50F5" w:rsidRPr="00090D27" w:rsidRDefault="00BF50F5" w:rsidP="00BF50F5">
            <w:pPr>
              <w:spacing w:after="0" w:line="240" w:lineRule="auto"/>
              <w:jc w:val="center"/>
              <w:rPr>
                <w:rFonts w:ascii="Times New Roman" w:eastAsia="Times New Roman" w:hAnsi="Times New Roman" w:cs="Times New Roman"/>
                <w:color w:val="FF0000"/>
                <w:sz w:val="24"/>
                <w:szCs w:val="24"/>
                <w:lang w:eastAsia="ru-RU"/>
              </w:rPr>
            </w:pPr>
            <w:r w:rsidRPr="00E904D6">
              <w:rPr>
                <w:rFonts w:ascii="Times New Roman" w:hAnsi="Times New Roman" w:cs="Times New Roman"/>
                <w:sz w:val="24"/>
                <w:szCs w:val="24"/>
                <w:lang w:eastAsia="ar-SA"/>
              </w:rPr>
              <w:t>Устный опрос, решение кейса, групповая работа.</w:t>
            </w:r>
          </w:p>
        </w:tc>
      </w:tr>
      <w:tr w:rsidR="00BF50F5" w:rsidRPr="009F28EC" w14:paraId="193A33C1" w14:textId="77777777" w:rsidTr="003C5D8C">
        <w:trPr>
          <w:trHeight w:val="584"/>
        </w:trPr>
        <w:tc>
          <w:tcPr>
            <w:tcW w:w="4881" w:type="dxa"/>
          </w:tcPr>
          <w:p w14:paraId="65935804" w14:textId="2151B813" w:rsidR="00BF50F5" w:rsidRPr="00090D27" w:rsidRDefault="00BF50F5" w:rsidP="00BF50F5">
            <w:pPr>
              <w:spacing w:after="0" w:line="240" w:lineRule="auto"/>
              <w:contextualSpacing/>
              <w:rPr>
                <w:rFonts w:ascii="Times New Roman" w:eastAsia="Times New Roman" w:hAnsi="Times New Roman" w:cs="Times New Roman"/>
                <w:b/>
                <w:sz w:val="24"/>
                <w:szCs w:val="24"/>
                <w:lang w:eastAsia="ru-RU"/>
              </w:rPr>
            </w:pPr>
            <w:r w:rsidRPr="00090D27">
              <w:rPr>
                <w:rFonts w:ascii="Times New Roman" w:hAnsi="Times New Roman" w:cs="Times New Roman"/>
                <w:b/>
                <w:sz w:val="24"/>
                <w:szCs w:val="24"/>
                <w:lang w:eastAsia="ar-SA"/>
              </w:rPr>
              <w:t xml:space="preserve">Тема 7. </w:t>
            </w:r>
            <w:r w:rsidRPr="00090D27">
              <w:rPr>
                <w:rFonts w:ascii="Times New Roman" w:hAnsi="Times New Roman" w:cs="Times New Roman"/>
                <w:sz w:val="24"/>
                <w:szCs w:val="24"/>
                <w:lang w:eastAsia="ar-SA"/>
              </w:rPr>
              <w:t xml:space="preserve"> Цифровые платформы и цифровые социальные сервисы как средство формирования и развития цифровых навыков населения</w:t>
            </w:r>
          </w:p>
        </w:tc>
        <w:tc>
          <w:tcPr>
            <w:tcW w:w="1005" w:type="dxa"/>
          </w:tcPr>
          <w:p w14:paraId="60A48AE9" w14:textId="4B73BDDC" w:rsidR="00BF50F5" w:rsidRPr="00090D27" w:rsidRDefault="00BF50F5" w:rsidP="00BF50F5">
            <w:pPr>
              <w:spacing w:after="0" w:line="240" w:lineRule="auto"/>
              <w:jc w:val="center"/>
              <w:rPr>
                <w:rFonts w:ascii="Times New Roman" w:eastAsia="Times New Roman" w:hAnsi="Times New Roman" w:cs="Times New Roman"/>
                <w:b/>
                <w:sz w:val="24"/>
                <w:szCs w:val="24"/>
                <w:lang w:eastAsia="ru-RU"/>
              </w:rPr>
            </w:pPr>
            <w:r w:rsidRPr="00090D27">
              <w:rPr>
                <w:rFonts w:ascii="Times New Roman" w:eastAsia="Times New Roman" w:hAnsi="Times New Roman" w:cs="Times New Roman"/>
                <w:b/>
                <w:sz w:val="24"/>
                <w:szCs w:val="24"/>
                <w:lang w:eastAsia="ru-RU"/>
              </w:rPr>
              <w:t>13</w:t>
            </w:r>
          </w:p>
        </w:tc>
        <w:tc>
          <w:tcPr>
            <w:tcW w:w="1667" w:type="dxa"/>
          </w:tcPr>
          <w:p w14:paraId="2371F758" w14:textId="77777777" w:rsidR="00BF50F5" w:rsidRPr="00090D27" w:rsidRDefault="00BF50F5" w:rsidP="00BF50F5">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2</w:t>
            </w:r>
          </w:p>
        </w:tc>
        <w:tc>
          <w:tcPr>
            <w:tcW w:w="1550" w:type="dxa"/>
          </w:tcPr>
          <w:p w14:paraId="662AB79E" w14:textId="6469EF7A" w:rsidR="00BF50F5" w:rsidRPr="00090D27" w:rsidRDefault="00BF50F5" w:rsidP="00BF50F5">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2</w:t>
            </w:r>
          </w:p>
        </w:tc>
        <w:tc>
          <w:tcPr>
            <w:tcW w:w="1381" w:type="dxa"/>
          </w:tcPr>
          <w:p w14:paraId="0FD321A3" w14:textId="28950B5C" w:rsidR="00BF50F5" w:rsidRPr="00090D27" w:rsidRDefault="00BF50F5" w:rsidP="00BF50F5">
            <w:pPr>
              <w:spacing w:after="0" w:line="240" w:lineRule="auto"/>
              <w:jc w:val="center"/>
              <w:rPr>
                <w:rFonts w:ascii="Times New Roman" w:eastAsia="Times New Roman" w:hAnsi="Times New Roman" w:cs="Times New Roman"/>
                <w:b/>
                <w:sz w:val="24"/>
                <w:szCs w:val="24"/>
                <w:lang w:eastAsia="ru-RU"/>
              </w:rPr>
            </w:pPr>
            <w:r w:rsidRPr="00090D27">
              <w:rPr>
                <w:rFonts w:ascii="Times New Roman" w:eastAsia="Times New Roman" w:hAnsi="Times New Roman" w:cs="Times New Roman"/>
                <w:b/>
                <w:sz w:val="24"/>
                <w:szCs w:val="24"/>
                <w:lang w:eastAsia="ru-RU"/>
              </w:rPr>
              <w:t>4</w:t>
            </w:r>
          </w:p>
        </w:tc>
        <w:tc>
          <w:tcPr>
            <w:tcW w:w="1382" w:type="dxa"/>
          </w:tcPr>
          <w:p w14:paraId="31BE19A5" w14:textId="35F4957B" w:rsidR="00BF50F5" w:rsidRPr="00090D27" w:rsidRDefault="00BF50F5" w:rsidP="00BF50F5">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9</w:t>
            </w:r>
          </w:p>
        </w:tc>
        <w:tc>
          <w:tcPr>
            <w:tcW w:w="2411" w:type="dxa"/>
          </w:tcPr>
          <w:p w14:paraId="64EAA7F4" w14:textId="374C03D7" w:rsidR="00BF50F5" w:rsidRPr="00090D27" w:rsidRDefault="00BF50F5" w:rsidP="00BF50F5">
            <w:pPr>
              <w:spacing w:after="0" w:line="240" w:lineRule="auto"/>
              <w:jc w:val="center"/>
              <w:rPr>
                <w:rFonts w:ascii="Times New Roman" w:eastAsia="Times New Roman" w:hAnsi="Times New Roman" w:cs="Times New Roman"/>
                <w:color w:val="FF0000"/>
                <w:sz w:val="24"/>
                <w:szCs w:val="24"/>
                <w:lang w:eastAsia="ru-RU"/>
              </w:rPr>
            </w:pPr>
            <w:r w:rsidRPr="00B00D61">
              <w:rPr>
                <w:rFonts w:ascii="Times New Roman" w:hAnsi="Times New Roman" w:cs="Times New Roman"/>
                <w:sz w:val="24"/>
                <w:szCs w:val="24"/>
                <w:lang w:eastAsia="ar-SA"/>
              </w:rPr>
              <w:t>Устный опрос, творческое групповое задание</w:t>
            </w:r>
          </w:p>
        </w:tc>
      </w:tr>
      <w:tr w:rsidR="00BF50F5" w:rsidRPr="009F28EC" w14:paraId="20822D67" w14:textId="77777777" w:rsidTr="003C5D8C">
        <w:trPr>
          <w:trHeight w:val="584"/>
        </w:trPr>
        <w:tc>
          <w:tcPr>
            <w:tcW w:w="4881" w:type="dxa"/>
          </w:tcPr>
          <w:p w14:paraId="68E02D1B" w14:textId="4E5E4C25" w:rsidR="00BF50F5" w:rsidRPr="00090D27" w:rsidRDefault="00BF50F5" w:rsidP="00BF50F5">
            <w:pPr>
              <w:spacing w:after="0" w:line="240" w:lineRule="auto"/>
              <w:jc w:val="both"/>
              <w:rPr>
                <w:rFonts w:ascii="Times New Roman" w:hAnsi="Times New Roman" w:cs="Times New Roman"/>
                <w:b/>
                <w:sz w:val="24"/>
                <w:szCs w:val="24"/>
              </w:rPr>
            </w:pPr>
            <w:r w:rsidRPr="00090D27">
              <w:rPr>
                <w:rFonts w:ascii="Times New Roman" w:hAnsi="Times New Roman" w:cs="Times New Roman"/>
                <w:b/>
                <w:sz w:val="24"/>
                <w:szCs w:val="24"/>
                <w:lang w:eastAsia="ar-SA"/>
              </w:rPr>
              <w:t>Тема 8.</w:t>
            </w:r>
            <w:r w:rsidRPr="00090D27">
              <w:rPr>
                <w:rFonts w:ascii="Times New Roman" w:hAnsi="Times New Roman" w:cs="Times New Roman"/>
                <w:sz w:val="24"/>
                <w:szCs w:val="24"/>
                <w:lang w:eastAsia="ar-SA"/>
              </w:rPr>
              <w:t xml:space="preserve"> Цифровые технологии и алгоритмы искусственного интеллекта в социальной адаптации социально уязвимых слоев населения</w:t>
            </w:r>
          </w:p>
        </w:tc>
        <w:tc>
          <w:tcPr>
            <w:tcW w:w="1005" w:type="dxa"/>
          </w:tcPr>
          <w:p w14:paraId="7B2F5546" w14:textId="627F8666" w:rsidR="00BF50F5" w:rsidRPr="00090D27" w:rsidRDefault="00BF50F5" w:rsidP="00BF50F5">
            <w:pPr>
              <w:spacing w:after="0" w:line="240" w:lineRule="auto"/>
              <w:jc w:val="center"/>
              <w:rPr>
                <w:rFonts w:ascii="Times New Roman" w:eastAsia="Times New Roman" w:hAnsi="Times New Roman" w:cs="Times New Roman"/>
                <w:b/>
                <w:sz w:val="24"/>
                <w:szCs w:val="24"/>
                <w:lang w:eastAsia="ru-RU"/>
              </w:rPr>
            </w:pPr>
            <w:r w:rsidRPr="00090D27">
              <w:rPr>
                <w:rFonts w:ascii="Times New Roman" w:eastAsia="Times New Roman" w:hAnsi="Times New Roman" w:cs="Times New Roman"/>
                <w:b/>
                <w:sz w:val="24"/>
                <w:szCs w:val="24"/>
                <w:lang w:eastAsia="ru-RU"/>
              </w:rPr>
              <w:t>13</w:t>
            </w:r>
          </w:p>
        </w:tc>
        <w:tc>
          <w:tcPr>
            <w:tcW w:w="1667" w:type="dxa"/>
          </w:tcPr>
          <w:p w14:paraId="61E750EB" w14:textId="77777777" w:rsidR="00BF50F5" w:rsidRPr="00090D27" w:rsidRDefault="00BF50F5" w:rsidP="00BF50F5">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2</w:t>
            </w:r>
          </w:p>
        </w:tc>
        <w:tc>
          <w:tcPr>
            <w:tcW w:w="1550" w:type="dxa"/>
          </w:tcPr>
          <w:p w14:paraId="02183632" w14:textId="734FE914" w:rsidR="00BF50F5" w:rsidRPr="00090D27" w:rsidRDefault="00BF50F5" w:rsidP="00BF50F5">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2</w:t>
            </w:r>
          </w:p>
        </w:tc>
        <w:tc>
          <w:tcPr>
            <w:tcW w:w="1381" w:type="dxa"/>
          </w:tcPr>
          <w:p w14:paraId="75E3C213" w14:textId="01CA6526" w:rsidR="00BF50F5" w:rsidRPr="00090D27" w:rsidRDefault="00BF50F5" w:rsidP="00BF50F5">
            <w:pPr>
              <w:spacing w:after="0" w:line="240" w:lineRule="auto"/>
              <w:jc w:val="center"/>
              <w:rPr>
                <w:rFonts w:ascii="Times New Roman" w:eastAsia="Times New Roman" w:hAnsi="Times New Roman" w:cs="Times New Roman"/>
                <w:b/>
                <w:sz w:val="24"/>
                <w:szCs w:val="24"/>
                <w:lang w:eastAsia="ru-RU"/>
              </w:rPr>
            </w:pPr>
            <w:r w:rsidRPr="00090D27">
              <w:rPr>
                <w:rFonts w:ascii="Times New Roman" w:eastAsia="Times New Roman" w:hAnsi="Times New Roman" w:cs="Times New Roman"/>
                <w:b/>
                <w:sz w:val="24"/>
                <w:szCs w:val="24"/>
                <w:lang w:eastAsia="ru-RU"/>
              </w:rPr>
              <w:t>4</w:t>
            </w:r>
          </w:p>
        </w:tc>
        <w:tc>
          <w:tcPr>
            <w:tcW w:w="1382" w:type="dxa"/>
          </w:tcPr>
          <w:p w14:paraId="3D994FA9" w14:textId="58B4F70F" w:rsidR="00BF50F5" w:rsidRPr="00090D27" w:rsidRDefault="00BF50F5" w:rsidP="00BF50F5">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9</w:t>
            </w:r>
          </w:p>
        </w:tc>
        <w:tc>
          <w:tcPr>
            <w:tcW w:w="2411" w:type="dxa"/>
          </w:tcPr>
          <w:p w14:paraId="3D91E16F" w14:textId="7A3C1C34" w:rsidR="00BF50F5" w:rsidRPr="00090D27" w:rsidRDefault="00BF50F5" w:rsidP="00BF50F5">
            <w:pPr>
              <w:spacing w:after="0" w:line="240" w:lineRule="auto"/>
              <w:jc w:val="center"/>
              <w:rPr>
                <w:rFonts w:ascii="Times New Roman" w:eastAsia="Times New Roman" w:hAnsi="Times New Roman" w:cs="Times New Roman"/>
                <w:color w:val="FF0000"/>
                <w:sz w:val="24"/>
                <w:szCs w:val="24"/>
                <w:lang w:eastAsia="ru-RU"/>
              </w:rPr>
            </w:pPr>
            <w:r w:rsidRPr="00EE4E85">
              <w:rPr>
                <w:rFonts w:ascii="Times New Roman" w:hAnsi="Times New Roman" w:cs="Times New Roman"/>
                <w:sz w:val="24"/>
                <w:szCs w:val="24"/>
                <w:lang w:eastAsia="ar-SA"/>
              </w:rPr>
              <w:t>Устный опрос,</w:t>
            </w:r>
            <w:r>
              <w:rPr>
                <w:rFonts w:ascii="Times New Roman" w:hAnsi="Times New Roman" w:cs="Times New Roman"/>
                <w:sz w:val="24"/>
                <w:szCs w:val="24"/>
                <w:lang w:eastAsia="ar-SA"/>
              </w:rPr>
              <w:t xml:space="preserve"> мозговой штурм, дискуссия</w:t>
            </w:r>
            <w:r w:rsidRPr="009F28EC">
              <w:rPr>
                <w:rFonts w:ascii="Times New Roman" w:hAnsi="Times New Roman" w:cs="Times New Roman"/>
                <w:color w:val="FF0000"/>
                <w:sz w:val="24"/>
                <w:szCs w:val="24"/>
                <w:lang w:eastAsia="ar-SA"/>
              </w:rPr>
              <w:t>.</w:t>
            </w:r>
          </w:p>
        </w:tc>
      </w:tr>
      <w:tr w:rsidR="00BF33DE" w:rsidRPr="009F28EC" w14:paraId="322203FC" w14:textId="77777777" w:rsidTr="00090D27">
        <w:trPr>
          <w:trHeight w:val="183"/>
        </w:trPr>
        <w:tc>
          <w:tcPr>
            <w:tcW w:w="4881" w:type="dxa"/>
          </w:tcPr>
          <w:p w14:paraId="3AC7C4D7" w14:textId="1ABCC127" w:rsidR="00BF33DE" w:rsidRPr="00090D27" w:rsidRDefault="00BF33DE" w:rsidP="00090D27">
            <w:pPr>
              <w:spacing w:after="0" w:line="240" w:lineRule="auto"/>
              <w:contextualSpacing/>
              <w:rPr>
                <w:rFonts w:ascii="Times New Roman" w:eastAsia="Times New Roman" w:hAnsi="Times New Roman" w:cs="Times New Roman"/>
                <w:b/>
                <w:sz w:val="24"/>
                <w:szCs w:val="24"/>
                <w:lang w:eastAsia="ru-RU"/>
              </w:rPr>
            </w:pPr>
            <w:r w:rsidRPr="00090D27">
              <w:rPr>
                <w:rFonts w:ascii="Times New Roman" w:eastAsia="Calibri" w:hAnsi="Times New Roman" w:cs="Times New Roman"/>
                <w:color w:val="000000" w:themeColor="text1"/>
                <w:kern w:val="24"/>
                <w:sz w:val="24"/>
                <w:szCs w:val="24"/>
              </w:rPr>
              <w:t>Промежуточная аттестация (</w:t>
            </w:r>
            <w:r w:rsidR="003C5D8C" w:rsidRPr="00090D27">
              <w:rPr>
                <w:rFonts w:ascii="Times New Roman" w:eastAsia="Calibri" w:hAnsi="Times New Roman" w:cs="Times New Roman"/>
                <w:color w:val="000000" w:themeColor="text1"/>
                <w:kern w:val="24"/>
                <w:sz w:val="24"/>
                <w:szCs w:val="24"/>
              </w:rPr>
              <w:t>зачет</w:t>
            </w:r>
            <w:r w:rsidRPr="00090D27">
              <w:rPr>
                <w:rFonts w:ascii="Times New Roman" w:eastAsia="Calibri" w:hAnsi="Times New Roman" w:cs="Times New Roman"/>
                <w:color w:val="000000" w:themeColor="text1"/>
                <w:kern w:val="24"/>
                <w:sz w:val="24"/>
                <w:szCs w:val="24"/>
              </w:rPr>
              <w:t>)</w:t>
            </w:r>
          </w:p>
        </w:tc>
        <w:tc>
          <w:tcPr>
            <w:tcW w:w="1005" w:type="dxa"/>
          </w:tcPr>
          <w:p w14:paraId="1CD74965" w14:textId="77777777" w:rsidR="00BF33DE" w:rsidRPr="00090D27" w:rsidRDefault="00BF33DE" w:rsidP="00090D27">
            <w:pPr>
              <w:spacing w:after="0" w:line="240" w:lineRule="auto"/>
              <w:jc w:val="center"/>
              <w:rPr>
                <w:rFonts w:ascii="Times New Roman" w:eastAsia="Times New Roman" w:hAnsi="Times New Roman" w:cs="Times New Roman"/>
                <w:b/>
                <w:sz w:val="24"/>
                <w:szCs w:val="24"/>
                <w:lang w:eastAsia="ru-RU"/>
              </w:rPr>
            </w:pPr>
          </w:p>
        </w:tc>
        <w:tc>
          <w:tcPr>
            <w:tcW w:w="1667" w:type="dxa"/>
          </w:tcPr>
          <w:p w14:paraId="0A2760A4" w14:textId="77777777" w:rsidR="00BF33DE" w:rsidRPr="00090D27" w:rsidRDefault="00BF33DE" w:rsidP="00090D27">
            <w:pPr>
              <w:spacing w:after="0" w:line="240" w:lineRule="auto"/>
              <w:jc w:val="center"/>
              <w:rPr>
                <w:rFonts w:ascii="Times New Roman" w:eastAsia="Times New Roman" w:hAnsi="Times New Roman" w:cs="Times New Roman"/>
                <w:sz w:val="24"/>
                <w:szCs w:val="24"/>
                <w:lang w:eastAsia="ru-RU"/>
              </w:rPr>
            </w:pPr>
          </w:p>
        </w:tc>
        <w:tc>
          <w:tcPr>
            <w:tcW w:w="1550" w:type="dxa"/>
          </w:tcPr>
          <w:p w14:paraId="23B328DB" w14:textId="77777777" w:rsidR="00BF33DE" w:rsidRPr="00090D27" w:rsidRDefault="00BF33DE" w:rsidP="00090D27">
            <w:pPr>
              <w:spacing w:after="0" w:line="240" w:lineRule="auto"/>
              <w:jc w:val="center"/>
              <w:rPr>
                <w:rFonts w:ascii="Times New Roman" w:eastAsia="Times New Roman" w:hAnsi="Times New Roman" w:cs="Times New Roman"/>
                <w:sz w:val="24"/>
                <w:szCs w:val="24"/>
                <w:lang w:eastAsia="ru-RU"/>
              </w:rPr>
            </w:pPr>
          </w:p>
        </w:tc>
        <w:tc>
          <w:tcPr>
            <w:tcW w:w="1381" w:type="dxa"/>
          </w:tcPr>
          <w:p w14:paraId="2B3312A8" w14:textId="77777777" w:rsidR="00BF33DE" w:rsidRPr="00090D27" w:rsidRDefault="00BF33DE" w:rsidP="00090D27">
            <w:pPr>
              <w:spacing w:after="0" w:line="240" w:lineRule="auto"/>
              <w:jc w:val="center"/>
              <w:rPr>
                <w:rFonts w:ascii="Times New Roman" w:eastAsia="Times New Roman" w:hAnsi="Times New Roman" w:cs="Times New Roman"/>
                <w:b/>
                <w:sz w:val="24"/>
                <w:szCs w:val="24"/>
                <w:lang w:eastAsia="ru-RU"/>
              </w:rPr>
            </w:pPr>
          </w:p>
        </w:tc>
        <w:tc>
          <w:tcPr>
            <w:tcW w:w="1382" w:type="dxa"/>
          </w:tcPr>
          <w:p w14:paraId="615F7A3D" w14:textId="77777777" w:rsidR="00BF33DE" w:rsidRPr="00090D27" w:rsidRDefault="00BF33DE" w:rsidP="00090D27">
            <w:pPr>
              <w:spacing w:after="0" w:line="240" w:lineRule="auto"/>
              <w:jc w:val="center"/>
              <w:rPr>
                <w:rFonts w:ascii="Times New Roman" w:eastAsia="Times New Roman" w:hAnsi="Times New Roman" w:cs="Times New Roman"/>
                <w:sz w:val="24"/>
                <w:szCs w:val="24"/>
                <w:lang w:eastAsia="ru-RU"/>
              </w:rPr>
            </w:pPr>
          </w:p>
        </w:tc>
        <w:tc>
          <w:tcPr>
            <w:tcW w:w="2411" w:type="dxa"/>
          </w:tcPr>
          <w:p w14:paraId="26E173BE" w14:textId="77777777" w:rsidR="00BF33DE" w:rsidRPr="00090D27" w:rsidRDefault="00BF33DE" w:rsidP="00090D27">
            <w:pPr>
              <w:spacing w:after="0" w:line="240" w:lineRule="auto"/>
              <w:jc w:val="center"/>
              <w:rPr>
                <w:rFonts w:ascii="Times New Roman" w:eastAsia="Times New Roman" w:hAnsi="Times New Roman" w:cs="Times New Roman"/>
                <w:color w:val="FF0000"/>
                <w:sz w:val="24"/>
                <w:szCs w:val="24"/>
                <w:lang w:eastAsia="ru-RU"/>
              </w:rPr>
            </w:pPr>
          </w:p>
        </w:tc>
      </w:tr>
      <w:tr w:rsidR="001207E8" w:rsidRPr="009F28EC" w14:paraId="202B0515" w14:textId="77777777" w:rsidTr="003C5D8C">
        <w:trPr>
          <w:trHeight w:val="584"/>
        </w:trPr>
        <w:tc>
          <w:tcPr>
            <w:tcW w:w="4881" w:type="dxa"/>
          </w:tcPr>
          <w:p w14:paraId="57916644" w14:textId="7C695AFA" w:rsidR="001207E8" w:rsidRPr="00090D27" w:rsidRDefault="001207E8" w:rsidP="00090D27">
            <w:pPr>
              <w:spacing w:after="0" w:line="240" w:lineRule="auto"/>
              <w:contextualSpacing/>
              <w:rPr>
                <w:rFonts w:ascii="Times New Roman" w:eastAsia="Calibri" w:hAnsi="Times New Roman" w:cs="Times New Roman"/>
                <w:color w:val="000000" w:themeColor="text1"/>
                <w:kern w:val="24"/>
                <w:sz w:val="24"/>
                <w:szCs w:val="24"/>
              </w:rPr>
            </w:pPr>
            <w:r w:rsidRPr="00090D27">
              <w:rPr>
                <w:rFonts w:ascii="Times New Roman" w:eastAsia="Times New Roman" w:hAnsi="Times New Roman" w:cs="Times New Roman"/>
                <w:b/>
                <w:bCs/>
                <w:sz w:val="24"/>
                <w:szCs w:val="24"/>
                <w:lang w:eastAsia="ru-RU"/>
              </w:rPr>
              <w:t>Итого</w:t>
            </w:r>
          </w:p>
        </w:tc>
        <w:tc>
          <w:tcPr>
            <w:tcW w:w="1005" w:type="dxa"/>
          </w:tcPr>
          <w:p w14:paraId="000D2C54" w14:textId="70D414A4" w:rsidR="001207E8" w:rsidRPr="00090D27" w:rsidRDefault="001207E8" w:rsidP="00090D27">
            <w:pPr>
              <w:spacing w:after="0" w:line="240" w:lineRule="auto"/>
              <w:jc w:val="center"/>
              <w:rPr>
                <w:rFonts w:ascii="Times New Roman" w:eastAsia="Times New Roman" w:hAnsi="Times New Roman" w:cs="Times New Roman"/>
                <w:b/>
                <w:sz w:val="24"/>
                <w:szCs w:val="24"/>
                <w:lang w:eastAsia="ru-RU"/>
              </w:rPr>
            </w:pPr>
            <w:r w:rsidRPr="00090D27">
              <w:rPr>
                <w:rFonts w:ascii="Times New Roman" w:eastAsia="Times New Roman" w:hAnsi="Times New Roman" w:cs="Times New Roman"/>
                <w:b/>
                <w:iCs/>
                <w:sz w:val="24"/>
                <w:szCs w:val="24"/>
                <w:lang w:eastAsia="ru-RU"/>
              </w:rPr>
              <w:t>108</w:t>
            </w:r>
          </w:p>
        </w:tc>
        <w:tc>
          <w:tcPr>
            <w:tcW w:w="1667" w:type="dxa"/>
          </w:tcPr>
          <w:p w14:paraId="146A3C07" w14:textId="34791C53" w:rsidR="001207E8" w:rsidRPr="00090D27" w:rsidRDefault="001207E8" w:rsidP="00090D27">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16</w:t>
            </w:r>
          </w:p>
        </w:tc>
        <w:tc>
          <w:tcPr>
            <w:tcW w:w="1550" w:type="dxa"/>
          </w:tcPr>
          <w:p w14:paraId="4A8DA426" w14:textId="4F84CB53" w:rsidR="001207E8" w:rsidRPr="00090D27" w:rsidRDefault="001207E8" w:rsidP="00090D27">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16</w:t>
            </w:r>
          </w:p>
        </w:tc>
        <w:tc>
          <w:tcPr>
            <w:tcW w:w="1381" w:type="dxa"/>
          </w:tcPr>
          <w:p w14:paraId="36DF1180" w14:textId="25406895" w:rsidR="001207E8" w:rsidRPr="00090D27" w:rsidRDefault="001207E8" w:rsidP="00090D27">
            <w:pPr>
              <w:spacing w:after="0" w:line="240" w:lineRule="auto"/>
              <w:jc w:val="center"/>
              <w:rPr>
                <w:rFonts w:ascii="Times New Roman" w:eastAsia="Times New Roman" w:hAnsi="Times New Roman" w:cs="Times New Roman"/>
                <w:b/>
                <w:sz w:val="24"/>
                <w:szCs w:val="24"/>
                <w:lang w:eastAsia="ru-RU"/>
              </w:rPr>
            </w:pPr>
            <w:r w:rsidRPr="00090D27">
              <w:rPr>
                <w:rFonts w:ascii="Times New Roman" w:eastAsia="Times New Roman" w:hAnsi="Times New Roman" w:cs="Times New Roman"/>
                <w:b/>
                <w:sz w:val="24"/>
                <w:szCs w:val="24"/>
                <w:lang w:eastAsia="ru-RU"/>
              </w:rPr>
              <w:t>32</w:t>
            </w:r>
          </w:p>
        </w:tc>
        <w:tc>
          <w:tcPr>
            <w:tcW w:w="1382" w:type="dxa"/>
          </w:tcPr>
          <w:p w14:paraId="26AF3F02" w14:textId="32F8DA19" w:rsidR="001207E8" w:rsidRPr="00090D27" w:rsidRDefault="001207E8" w:rsidP="00090D27">
            <w:pPr>
              <w:spacing w:after="0" w:line="240" w:lineRule="auto"/>
              <w:jc w:val="center"/>
              <w:rPr>
                <w:rFonts w:ascii="Times New Roman" w:eastAsia="Times New Roman" w:hAnsi="Times New Roman" w:cs="Times New Roman"/>
                <w:sz w:val="24"/>
                <w:szCs w:val="24"/>
                <w:lang w:eastAsia="ru-RU"/>
              </w:rPr>
            </w:pPr>
            <w:r w:rsidRPr="00090D27">
              <w:rPr>
                <w:rFonts w:ascii="Times New Roman" w:eastAsia="Times New Roman" w:hAnsi="Times New Roman" w:cs="Times New Roman"/>
                <w:sz w:val="24"/>
                <w:szCs w:val="24"/>
                <w:lang w:eastAsia="ru-RU"/>
              </w:rPr>
              <w:t>76</w:t>
            </w:r>
          </w:p>
        </w:tc>
        <w:tc>
          <w:tcPr>
            <w:tcW w:w="2411" w:type="dxa"/>
          </w:tcPr>
          <w:p w14:paraId="2C10EB99" w14:textId="77777777" w:rsidR="001207E8" w:rsidRPr="00090D27" w:rsidRDefault="001207E8" w:rsidP="00090D27">
            <w:pPr>
              <w:spacing w:after="0" w:line="240" w:lineRule="auto"/>
              <w:jc w:val="center"/>
              <w:rPr>
                <w:rFonts w:ascii="Times New Roman" w:eastAsia="Times New Roman" w:hAnsi="Times New Roman" w:cs="Times New Roman"/>
                <w:color w:val="FF0000"/>
                <w:sz w:val="24"/>
                <w:szCs w:val="24"/>
                <w:lang w:eastAsia="ru-RU"/>
              </w:rPr>
            </w:pPr>
          </w:p>
        </w:tc>
      </w:tr>
    </w:tbl>
    <w:p w14:paraId="32564211" w14:textId="77777777" w:rsidR="00BF33DE" w:rsidRPr="00682B8C" w:rsidRDefault="00BF33DE" w:rsidP="00BF33DE">
      <w:pPr>
        <w:spacing w:after="0" w:line="240" w:lineRule="auto"/>
        <w:rPr>
          <w:rFonts w:ascii="Times New Roman" w:eastAsia="Times New Roman" w:hAnsi="Times New Roman" w:cs="Times New Roman"/>
          <w:sz w:val="24"/>
          <w:szCs w:val="24"/>
          <w:lang w:eastAsia="ru-RU"/>
        </w:rPr>
      </w:pPr>
    </w:p>
    <w:p w14:paraId="32314365" w14:textId="77777777" w:rsidR="00BF33DE" w:rsidRDefault="00BF33DE" w:rsidP="00BF33DE">
      <w:pPr>
        <w:spacing w:after="0" w:line="240" w:lineRule="auto"/>
        <w:jc w:val="both"/>
        <w:rPr>
          <w:rFonts w:ascii="Times New Roman" w:hAnsi="Times New Roman" w:cs="Times New Roman"/>
          <w:b/>
          <w:sz w:val="24"/>
          <w:szCs w:val="24"/>
          <w:u w:val="single"/>
        </w:rPr>
      </w:pPr>
    </w:p>
    <w:p w14:paraId="543639FD" w14:textId="54D3BF27" w:rsidR="000813A9" w:rsidRDefault="000813A9" w:rsidP="00BF33DE">
      <w:pPr>
        <w:spacing w:after="0" w:line="360" w:lineRule="auto"/>
        <w:jc w:val="both"/>
        <w:rPr>
          <w:rFonts w:ascii="Times New Roman" w:hAnsi="Times New Roman" w:cs="Times New Roman"/>
          <w:b/>
          <w:i/>
          <w:sz w:val="24"/>
          <w:szCs w:val="24"/>
        </w:rPr>
      </w:pPr>
      <w:r>
        <w:rPr>
          <w:rFonts w:ascii="Times New Roman" w:hAnsi="Times New Roman" w:cs="Times New Roman"/>
          <w:b/>
          <w:color w:val="000000" w:themeColor="text1"/>
          <w:sz w:val="24"/>
          <w:szCs w:val="24"/>
          <w:lang w:eastAsia="ar-SA"/>
        </w:rPr>
        <w:t>Раздел 1</w:t>
      </w:r>
      <w:r w:rsidRPr="00D3068D">
        <w:rPr>
          <w:rFonts w:ascii="Times New Roman" w:hAnsi="Times New Roman" w:cs="Times New Roman"/>
          <w:b/>
          <w:color w:val="000000" w:themeColor="text1"/>
          <w:sz w:val="24"/>
          <w:szCs w:val="24"/>
          <w:lang w:eastAsia="ar-SA"/>
        </w:rPr>
        <w:t>.</w:t>
      </w:r>
      <w:r w:rsidR="005C35DA">
        <w:rPr>
          <w:rFonts w:ascii="Times New Roman" w:hAnsi="Times New Roman" w:cs="Times New Roman"/>
          <w:b/>
          <w:color w:val="000000" w:themeColor="text1"/>
          <w:sz w:val="24"/>
          <w:szCs w:val="24"/>
          <w:lang w:eastAsia="ar-SA"/>
        </w:rPr>
        <w:t xml:space="preserve"> </w:t>
      </w:r>
      <w:proofErr w:type="spellStart"/>
      <w:r w:rsidR="005C35DA">
        <w:rPr>
          <w:rFonts w:ascii="Times New Roman" w:hAnsi="Times New Roman" w:cs="Times New Roman"/>
          <w:b/>
          <w:color w:val="000000" w:themeColor="text1"/>
          <w:sz w:val="24"/>
          <w:szCs w:val="24"/>
          <w:lang w:eastAsia="ar-SA"/>
        </w:rPr>
        <w:t>Платформенность</w:t>
      </w:r>
      <w:proofErr w:type="spellEnd"/>
      <w:r w:rsidR="005C35DA">
        <w:rPr>
          <w:rFonts w:ascii="Times New Roman" w:hAnsi="Times New Roman" w:cs="Times New Roman"/>
          <w:b/>
          <w:color w:val="000000" w:themeColor="text1"/>
          <w:sz w:val="24"/>
          <w:szCs w:val="24"/>
          <w:lang w:eastAsia="ar-SA"/>
        </w:rPr>
        <w:t xml:space="preserve"> – новая идеология </w:t>
      </w:r>
      <w:r w:rsidR="008F61D6">
        <w:rPr>
          <w:rFonts w:ascii="Times New Roman" w:hAnsi="Times New Roman" w:cs="Times New Roman"/>
          <w:b/>
          <w:color w:val="000000" w:themeColor="text1"/>
          <w:sz w:val="24"/>
          <w:szCs w:val="24"/>
          <w:lang w:eastAsia="ar-SA"/>
        </w:rPr>
        <w:t>и новая</w:t>
      </w:r>
      <w:r w:rsidR="005C35DA">
        <w:rPr>
          <w:rFonts w:ascii="Times New Roman" w:hAnsi="Times New Roman" w:cs="Times New Roman"/>
          <w:b/>
          <w:color w:val="000000" w:themeColor="text1"/>
          <w:sz w:val="24"/>
          <w:szCs w:val="24"/>
          <w:lang w:eastAsia="ar-SA"/>
        </w:rPr>
        <w:t xml:space="preserve"> бизнес модель</w:t>
      </w:r>
    </w:p>
    <w:p w14:paraId="31DBB25C" w14:textId="23B4CE11" w:rsidR="0055336D" w:rsidRDefault="00BF33DE" w:rsidP="0055336D">
      <w:pPr>
        <w:spacing w:after="0" w:line="360" w:lineRule="auto"/>
        <w:jc w:val="both"/>
        <w:rPr>
          <w:rFonts w:ascii="Times New Roman" w:hAnsi="Times New Roman" w:cs="Times New Roman"/>
          <w:b/>
          <w:i/>
          <w:sz w:val="24"/>
          <w:szCs w:val="24"/>
        </w:rPr>
      </w:pPr>
      <w:r w:rsidRPr="00F85605">
        <w:rPr>
          <w:rFonts w:ascii="Times New Roman" w:hAnsi="Times New Roman" w:cs="Times New Roman"/>
          <w:b/>
          <w:sz w:val="24"/>
          <w:szCs w:val="24"/>
        </w:rPr>
        <w:t>Тема 1.</w:t>
      </w:r>
      <w:r w:rsidRPr="002B63FB">
        <w:rPr>
          <w:rFonts w:ascii="Times New Roman" w:hAnsi="Times New Roman" w:cs="Times New Roman"/>
          <w:b/>
          <w:i/>
          <w:sz w:val="24"/>
          <w:szCs w:val="24"/>
        </w:rPr>
        <w:t xml:space="preserve"> </w:t>
      </w:r>
      <w:r w:rsidR="00F452D1">
        <w:rPr>
          <w:rFonts w:ascii="Times New Roman" w:hAnsi="Times New Roman" w:cs="Times New Roman"/>
          <w:b/>
          <w:i/>
          <w:sz w:val="24"/>
          <w:szCs w:val="24"/>
        </w:rPr>
        <w:t xml:space="preserve"> </w:t>
      </w:r>
      <w:r w:rsidR="00A16206">
        <w:rPr>
          <w:rFonts w:ascii="Times New Roman" w:hAnsi="Times New Roman" w:cs="Times New Roman"/>
          <w:b/>
          <w:i/>
          <w:sz w:val="24"/>
          <w:szCs w:val="24"/>
        </w:rPr>
        <w:t>Датаизм</w:t>
      </w:r>
      <w:r w:rsidR="00A16206" w:rsidRPr="00212915">
        <w:rPr>
          <w:rFonts w:ascii="Times New Roman" w:hAnsi="Times New Roman" w:cs="Times New Roman"/>
          <w:b/>
          <w:i/>
          <w:sz w:val="24"/>
          <w:szCs w:val="24"/>
        </w:rPr>
        <w:t xml:space="preserve"> (</w:t>
      </w:r>
      <w:r w:rsidR="0055336D" w:rsidRPr="00F85605">
        <w:rPr>
          <w:rFonts w:ascii="Times New Roman" w:hAnsi="Times New Roman" w:cs="Times New Roman"/>
          <w:b/>
          <w:i/>
          <w:sz w:val="24"/>
          <w:szCs w:val="24"/>
        </w:rPr>
        <w:t>dataism</w:t>
      </w:r>
      <w:r w:rsidR="0055336D">
        <w:rPr>
          <w:rFonts w:ascii="Times New Roman" w:hAnsi="Times New Roman" w:cs="Times New Roman"/>
          <w:b/>
          <w:i/>
          <w:sz w:val="24"/>
          <w:szCs w:val="24"/>
        </w:rPr>
        <w:t>)</w:t>
      </w:r>
      <w:r w:rsidR="0055336D" w:rsidRPr="00212915">
        <w:rPr>
          <w:rFonts w:ascii="Times New Roman" w:hAnsi="Times New Roman" w:cs="Times New Roman"/>
          <w:b/>
          <w:i/>
          <w:sz w:val="24"/>
          <w:szCs w:val="24"/>
        </w:rPr>
        <w:t xml:space="preserve"> </w:t>
      </w:r>
      <w:r w:rsidR="0055336D">
        <w:rPr>
          <w:rFonts w:ascii="Times New Roman" w:hAnsi="Times New Roman" w:cs="Times New Roman"/>
          <w:b/>
          <w:i/>
          <w:sz w:val="24"/>
          <w:szCs w:val="24"/>
        </w:rPr>
        <w:t>и цифровое наблюдение (</w:t>
      </w:r>
      <w:proofErr w:type="spellStart"/>
      <w:r w:rsidR="0055336D" w:rsidRPr="00F85605">
        <w:rPr>
          <w:rFonts w:ascii="Times New Roman" w:hAnsi="Times New Roman" w:cs="Times New Roman"/>
          <w:b/>
          <w:i/>
          <w:sz w:val="24"/>
          <w:szCs w:val="24"/>
        </w:rPr>
        <w:t>dataveillance</w:t>
      </w:r>
      <w:proofErr w:type="spellEnd"/>
      <w:r w:rsidR="0055336D">
        <w:rPr>
          <w:rFonts w:ascii="Times New Roman" w:hAnsi="Times New Roman" w:cs="Times New Roman"/>
          <w:b/>
          <w:i/>
          <w:sz w:val="24"/>
          <w:szCs w:val="24"/>
        </w:rPr>
        <w:t>) как новая идеология государственн</w:t>
      </w:r>
      <w:r w:rsidR="009D6EC5">
        <w:rPr>
          <w:rFonts w:ascii="Times New Roman" w:hAnsi="Times New Roman" w:cs="Times New Roman"/>
          <w:b/>
          <w:i/>
          <w:sz w:val="24"/>
          <w:szCs w:val="24"/>
        </w:rPr>
        <w:t>ого и корпоративного управления</w:t>
      </w:r>
    </w:p>
    <w:p w14:paraId="511072F1" w14:textId="043108BA" w:rsidR="0055336D" w:rsidRPr="00A84A89" w:rsidRDefault="0055336D" w:rsidP="005B078E">
      <w:pPr>
        <w:spacing w:after="0" w:line="240" w:lineRule="auto"/>
        <w:ind w:firstLine="709"/>
        <w:jc w:val="both"/>
        <w:rPr>
          <w:rFonts w:ascii="Times New Roman" w:hAnsi="Times New Roman" w:cs="Times New Roman"/>
          <w:color w:val="00B050"/>
          <w:sz w:val="24"/>
          <w:szCs w:val="24"/>
        </w:rPr>
      </w:pPr>
      <w:r w:rsidRPr="00F452D1">
        <w:rPr>
          <w:rFonts w:ascii="Times New Roman" w:hAnsi="Times New Roman" w:cs="Times New Roman"/>
          <w:sz w:val="24"/>
          <w:szCs w:val="24"/>
        </w:rPr>
        <w:t>Предпосылки формирования цифровых платформ в контексте трансформации</w:t>
      </w:r>
      <w:r w:rsidR="00A84A89">
        <w:rPr>
          <w:rFonts w:ascii="Times New Roman" w:hAnsi="Times New Roman" w:cs="Times New Roman"/>
          <w:sz w:val="24"/>
          <w:szCs w:val="24"/>
        </w:rPr>
        <w:t xml:space="preserve"> </w:t>
      </w:r>
      <w:r w:rsidR="00A84A89" w:rsidRPr="0071374C">
        <w:rPr>
          <w:rFonts w:ascii="Times New Roman" w:hAnsi="Times New Roman" w:cs="Times New Roman"/>
          <w:sz w:val="24"/>
          <w:szCs w:val="24"/>
        </w:rPr>
        <w:t>постиндустриального общества</w:t>
      </w:r>
    </w:p>
    <w:p w14:paraId="1C300C9F" w14:textId="533641CC" w:rsidR="0055336D" w:rsidRPr="001207E8" w:rsidRDefault="0055336D" w:rsidP="001207E8">
      <w:pPr>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sz w:val="24"/>
          <w:szCs w:val="24"/>
        </w:rPr>
        <w:t xml:space="preserve">Большие данные и технологии искусственного </w:t>
      </w:r>
      <w:r w:rsidR="005B078E">
        <w:rPr>
          <w:rFonts w:ascii="Times New Roman" w:hAnsi="Times New Roman" w:cs="Times New Roman"/>
          <w:sz w:val="24"/>
          <w:szCs w:val="24"/>
        </w:rPr>
        <w:t>интеллекта в</w:t>
      </w:r>
      <w:r>
        <w:rPr>
          <w:rFonts w:ascii="Times New Roman" w:hAnsi="Times New Roman" w:cs="Times New Roman"/>
          <w:sz w:val="24"/>
          <w:szCs w:val="24"/>
        </w:rPr>
        <w:t xml:space="preserve"> становлении цифровой экономики и развития платформенной модели.  </w:t>
      </w:r>
      <w:r w:rsidR="00CB0CE0" w:rsidRPr="0071374C">
        <w:rPr>
          <w:rFonts w:ascii="Times New Roman" w:hAnsi="Times New Roman" w:cs="Times New Roman"/>
          <w:sz w:val="24"/>
          <w:szCs w:val="24"/>
        </w:rPr>
        <w:t>Большие д</w:t>
      </w:r>
      <w:r w:rsidR="001207E8" w:rsidRPr="005E59AE">
        <w:rPr>
          <w:rFonts w:ascii="Times New Roman" w:hAnsi="Times New Roman" w:cs="Times New Roman"/>
          <w:sz w:val="24"/>
          <w:szCs w:val="24"/>
        </w:rPr>
        <w:t xml:space="preserve">анные: проблема достоверности, безопасности данных и энтропии. </w:t>
      </w:r>
      <w:r w:rsidRPr="0055336D">
        <w:rPr>
          <w:rFonts w:ascii="Times New Roman" w:hAnsi="Times New Roman" w:cs="Times New Roman"/>
          <w:sz w:val="24"/>
          <w:szCs w:val="24"/>
        </w:rPr>
        <w:t xml:space="preserve">Метаданные как сырье.  Силиконовая долина как метафора нового пространственного и социального </w:t>
      </w:r>
      <w:r w:rsidR="008F61D6" w:rsidRPr="0055336D">
        <w:rPr>
          <w:rFonts w:ascii="Times New Roman" w:hAnsi="Times New Roman" w:cs="Times New Roman"/>
          <w:sz w:val="24"/>
          <w:szCs w:val="24"/>
        </w:rPr>
        <w:t>порядка (</w:t>
      </w:r>
      <w:r w:rsidR="00A16206">
        <w:rPr>
          <w:rFonts w:ascii="Times New Roman" w:hAnsi="Times New Roman" w:cs="Times New Roman"/>
          <w:sz w:val="24"/>
          <w:szCs w:val="24"/>
        </w:rPr>
        <w:t>"</w:t>
      </w:r>
      <w:proofErr w:type="spellStart"/>
      <w:r w:rsidRPr="0055336D">
        <w:rPr>
          <w:rFonts w:ascii="Times New Roman" w:hAnsi="Times New Roman" w:cs="Times New Roman"/>
          <w:sz w:val="24"/>
          <w:szCs w:val="24"/>
        </w:rPr>
        <w:t>силиколонизация</w:t>
      </w:r>
      <w:proofErr w:type="spellEnd"/>
      <w:r w:rsidR="00A16206">
        <w:rPr>
          <w:rFonts w:ascii="Times New Roman" w:hAnsi="Times New Roman" w:cs="Times New Roman"/>
          <w:sz w:val="24"/>
          <w:szCs w:val="24"/>
        </w:rPr>
        <w:t>"</w:t>
      </w:r>
      <w:r w:rsidRPr="0055336D">
        <w:rPr>
          <w:rFonts w:ascii="Times New Roman" w:hAnsi="Times New Roman" w:cs="Times New Roman"/>
          <w:sz w:val="24"/>
          <w:szCs w:val="24"/>
        </w:rPr>
        <w:t xml:space="preserve"> мира и власт</w:t>
      </w:r>
      <w:r w:rsidRPr="0071374C">
        <w:rPr>
          <w:rFonts w:ascii="Times New Roman" w:hAnsi="Times New Roman" w:cs="Times New Roman"/>
          <w:sz w:val="24"/>
          <w:szCs w:val="24"/>
        </w:rPr>
        <w:t xml:space="preserve">и).  </w:t>
      </w:r>
      <w:r w:rsidRPr="0055336D">
        <w:rPr>
          <w:rFonts w:ascii="Times New Roman" w:hAnsi="Times New Roman" w:cs="Times New Roman"/>
          <w:sz w:val="24"/>
          <w:szCs w:val="24"/>
        </w:rPr>
        <w:t xml:space="preserve">"Homo </w:t>
      </w:r>
      <w:proofErr w:type="spellStart"/>
      <w:r w:rsidRPr="0055336D">
        <w:rPr>
          <w:rFonts w:ascii="Times New Roman" w:hAnsi="Times New Roman" w:cs="Times New Roman"/>
          <w:sz w:val="24"/>
          <w:szCs w:val="24"/>
        </w:rPr>
        <w:t>deus</w:t>
      </w:r>
      <w:proofErr w:type="spellEnd"/>
      <w:r w:rsidRPr="0055336D">
        <w:rPr>
          <w:rFonts w:ascii="Times New Roman" w:hAnsi="Times New Roman" w:cs="Times New Roman"/>
          <w:sz w:val="24"/>
          <w:szCs w:val="24"/>
        </w:rPr>
        <w:t xml:space="preserve">" и </w:t>
      </w:r>
      <w:proofErr w:type="spellStart"/>
      <w:r w:rsidRPr="0055336D">
        <w:rPr>
          <w:rFonts w:ascii="Times New Roman" w:hAnsi="Times New Roman" w:cs="Times New Roman"/>
          <w:sz w:val="24"/>
          <w:szCs w:val="24"/>
        </w:rPr>
        <w:t>датаизм</w:t>
      </w:r>
      <w:proofErr w:type="spellEnd"/>
      <w:r w:rsidRPr="0055336D">
        <w:rPr>
          <w:rFonts w:ascii="Times New Roman" w:hAnsi="Times New Roman" w:cs="Times New Roman"/>
          <w:sz w:val="24"/>
          <w:szCs w:val="24"/>
        </w:rPr>
        <w:t xml:space="preserve">. </w:t>
      </w:r>
      <w:r>
        <w:rPr>
          <w:rFonts w:ascii="Times New Roman" w:hAnsi="Times New Roman" w:cs="Times New Roman"/>
          <w:sz w:val="24"/>
          <w:szCs w:val="24"/>
        </w:rPr>
        <w:t xml:space="preserve"> "Вера" в возможности предикативной аналитики. </w:t>
      </w:r>
    </w:p>
    <w:p w14:paraId="752DED38" w14:textId="4E80632C" w:rsidR="0055336D" w:rsidRDefault="0055336D" w:rsidP="001F779C">
      <w:pPr>
        <w:spacing w:after="0" w:line="240" w:lineRule="auto"/>
        <w:ind w:firstLine="709"/>
        <w:jc w:val="both"/>
        <w:rPr>
          <w:rFonts w:ascii="Times New Roman" w:hAnsi="Times New Roman" w:cs="Times New Roman"/>
          <w:sz w:val="24"/>
          <w:szCs w:val="24"/>
        </w:rPr>
      </w:pPr>
      <w:r w:rsidRPr="0055336D">
        <w:rPr>
          <w:rFonts w:ascii="Times New Roman" w:hAnsi="Times New Roman" w:cs="Times New Roman"/>
          <w:sz w:val="24"/>
          <w:szCs w:val="24"/>
        </w:rPr>
        <w:t>Цифровая экономика как конструируемый «</w:t>
      </w:r>
      <w:proofErr w:type="spellStart"/>
      <w:r w:rsidRPr="0055336D">
        <w:rPr>
          <w:rFonts w:ascii="Times New Roman" w:hAnsi="Times New Roman" w:cs="Times New Roman"/>
          <w:sz w:val="24"/>
          <w:szCs w:val="24"/>
        </w:rPr>
        <w:t>эпистемический</w:t>
      </w:r>
      <w:proofErr w:type="spellEnd"/>
      <w:r w:rsidRPr="0055336D">
        <w:rPr>
          <w:rFonts w:ascii="Times New Roman" w:hAnsi="Times New Roman" w:cs="Times New Roman"/>
          <w:sz w:val="24"/>
          <w:szCs w:val="24"/>
        </w:rPr>
        <w:t xml:space="preserve"> объект».  Методики оценки развития цифровой экономики (Всемирный банк, ОЭСР, РАЕК и др.). Вклад цифровых платформ в</w:t>
      </w:r>
      <w:r>
        <w:rPr>
          <w:rFonts w:ascii="Times New Roman" w:hAnsi="Times New Roman" w:cs="Times New Roman"/>
          <w:sz w:val="24"/>
          <w:szCs w:val="24"/>
        </w:rPr>
        <w:t xml:space="preserve"> экономический рост</w:t>
      </w:r>
      <w:r w:rsidR="0071374C">
        <w:rPr>
          <w:rFonts w:ascii="Times New Roman" w:hAnsi="Times New Roman" w:cs="Times New Roman"/>
          <w:sz w:val="24"/>
          <w:szCs w:val="24"/>
        </w:rPr>
        <w:t xml:space="preserve">. </w:t>
      </w:r>
      <w:r w:rsidR="00A16206">
        <w:rPr>
          <w:rFonts w:ascii="Times New Roman" w:hAnsi="Times New Roman" w:cs="Times New Roman"/>
          <w:sz w:val="24"/>
          <w:szCs w:val="24"/>
        </w:rPr>
        <w:t>Государственные программы по развитию цифровой инфраструктуры (первого и второго уровня)</w:t>
      </w:r>
      <w:r w:rsidRPr="0055336D">
        <w:rPr>
          <w:rFonts w:ascii="Times New Roman" w:hAnsi="Times New Roman" w:cs="Times New Roman"/>
          <w:sz w:val="24"/>
          <w:szCs w:val="24"/>
        </w:rPr>
        <w:t>)</w:t>
      </w:r>
    </w:p>
    <w:p w14:paraId="1B4F1932" w14:textId="1B178810" w:rsidR="005E59AE" w:rsidRPr="0055336D" w:rsidRDefault="005E59AE" w:rsidP="001F779C">
      <w:pPr>
        <w:spacing w:after="0" w:line="240" w:lineRule="auto"/>
        <w:ind w:firstLine="709"/>
        <w:jc w:val="both"/>
        <w:rPr>
          <w:rFonts w:ascii="Times New Roman" w:hAnsi="Times New Roman" w:cs="Times New Roman"/>
          <w:sz w:val="24"/>
          <w:szCs w:val="24"/>
        </w:rPr>
      </w:pPr>
      <w:r w:rsidRPr="005E59AE">
        <w:rPr>
          <w:rFonts w:ascii="Times New Roman" w:hAnsi="Times New Roman" w:cs="Times New Roman"/>
          <w:bCs/>
          <w:iCs/>
          <w:sz w:val="24"/>
          <w:szCs w:val="24"/>
          <w:lang w:eastAsia="ar-SA"/>
        </w:rPr>
        <w:t xml:space="preserve">Цифровая платформа как среда осуществления </w:t>
      </w:r>
      <w:proofErr w:type="spellStart"/>
      <w:r w:rsidRPr="005E59AE">
        <w:rPr>
          <w:rFonts w:ascii="Times New Roman" w:hAnsi="Times New Roman" w:cs="Times New Roman"/>
          <w:bCs/>
          <w:iCs/>
          <w:sz w:val="24"/>
          <w:szCs w:val="24"/>
          <w:lang w:eastAsia="ar-SA"/>
        </w:rPr>
        <w:t>социоинженерных</w:t>
      </w:r>
      <w:proofErr w:type="spellEnd"/>
      <w:r w:rsidRPr="005E59AE">
        <w:rPr>
          <w:rFonts w:ascii="Times New Roman" w:hAnsi="Times New Roman" w:cs="Times New Roman"/>
          <w:bCs/>
          <w:iCs/>
          <w:sz w:val="24"/>
          <w:szCs w:val="24"/>
          <w:lang w:eastAsia="ar-SA"/>
        </w:rPr>
        <w:t xml:space="preserve"> проектов управления обществом</w:t>
      </w:r>
      <w:r>
        <w:rPr>
          <w:rFonts w:ascii="Times New Roman" w:hAnsi="Times New Roman" w:cs="Times New Roman"/>
          <w:bCs/>
          <w:iCs/>
          <w:sz w:val="24"/>
          <w:szCs w:val="24"/>
          <w:lang w:eastAsia="ar-SA"/>
        </w:rPr>
        <w:t>.</w:t>
      </w:r>
      <w:r w:rsidRPr="005E59AE">
        <w:rPr>
          <w:rFonts w:ascii="Times New Roman" w:hAnsi="Times New Roman" w:cs="Times New Roman"/>
          <w:sz w:val="24"/>
          <w:szCs w:val="24"/>
          <w:lang w:eastAsia="ar-SA"/>
        </w:rPr>
        <w:t xml:space="preserve"> </w:t>
      </w:r>
      <w:r w:rsidRPr="005E59AE">
        <w:rPr>
          <w:rFonts w:ascii="Times New Roman" w:hAnsi="Times New Roman" w:cs="Times New Roman"/>
          <w:bCs/>
          <w:sz w:val="24"/>
          <w:szCs w:val="24"/>
        </w:rPr>
        <w:t xml:space="preserve">Социальная инженерия как </w:t>
      </w:r>
      <w:r w:rsidRPr="005E59AE">
        <w:rPr>
          <w:rFonts w:ascii="Times New Roman" w:hAnsi="Times New Roman" w:cs="Times New Roman"/>
          <w:sz w:val="24"/>
          <w:szCs w:val="24"/>
        </w:rPr>
        <w:t>деятельность по проектированию новых социальных</w:t>
      </w:r>
      <w:r w:rsidRPr="00BA2FC1">
        <w:rPr>
          <w:rFonts w:ascii="Times New Roman" w:hAnsi="Times New Roman" w:cs="Times New Roman"/>
          <w:sz w:val="24"/>
          <w:szCs w:val="24"/>
        </w:rPr>
        <w:t xml:space="preserve"> институтов, а также по перестройке и управлению уже существующими социальными институтами путем частичных, постепенных реформ и изменений</w:t>
      </w:r>
      <w:r>
        <w:rPr>
          <w:rFonts w:ascii="Times New Roman" w:hAnsi="Times New Roman" w:cs="Times New Roman"/>
          <w:sz w:val="24"/>
          <w:szCs w:val="24"/>
        </w:rPr>
        <w:t>. Разные подходы к социальной инженерии.</w:t>
      </w:r>
      <w:r w:rsidRPr="00BA3536">
        <w:rPr>
          <w:rFonts w:ascii="Times New Roman" w:hAnsi="Times New Roman" w:cs="Times New Roman"/>
          <w:sz w:val="24"/>
          <w:szCs w:val="24"/>
        </w:rPr>
        <w:t xml:space="preserve"> </w:t>
      </w:r>
      <w:r w:rsidRPr="00BA2FC1">
        <w:rPr>
          <w:rFonts w:ascii="Times New Roman" w:hAnsi="Times New Roman" w:cs="Times New Roman"/>
          <w:sz w:val="24"/>
          <w:szCs w:val="24"/>
        </w:rPr>
        <w:t>Возможности и границы применения социальной инженерии. Критика социальной инженерии</w:t>
      </w:r>
      <w:r>
        <w:rPr>
          <w:rFonts w:ascii="Times New Roman" w:hAnsi="Times New Roman" w:cs="Times New Roman"/>
          <w:sz w:val="24"/>
          <w:szCs w:val="24"/>
        </w:rPr>
        <w:t xml:space="preserve">. Методы социальной инженерии. Социальная инженерия в эпоху </w:t>
      </w:r>
      <w:proofErr w:type="spellStart"/>
      <w:r>
        <w:rPr>
          <w:rFonts w:ascii="Times New Roman" w:hAnsi="Times New Roman" w:cs="Times New Roman"/>
          <w:sz w:val="24"/>
          <w:szCs w:val="24"/>
        </w:rPr>
        <w:t>дигитализации</w:t>
      </w:r>
      <w:proofErr w:type="spellEnd"/>
      <w:r>
        <w:rPr>
          <w:rFonts w:ascii="Times New Roman" w:hAnsi="Times New Roman" w:cs="Times New Roman"/>
          <w:sz w:val="24"/>
          <w:szCs w:val="24"/>
        </w:rPr>
        <w:t xml:space="preserve"> и идеологии </w:t>
      </w:r>
      <w:proofErr w:type="spellStart"/>
      <w:r>
        <w:rPr>
          <w:rFonts w:ascii="Times New Roman" w:hAnsi="Times New Roman" w:cs="Times New Roman"/>
          <w:sz w:val="24"/>
          <w:szCs w:val="24"/>
        </w:rPr>
        <w:t>датаизма</w:t>
      </w:r>
      <w:proofErr w:type="spellEnd"/>
      <w:r>
        <w:rPr>
          <w:rFonts w:ascii="Times New Roman" w:hAnsi="Times New Roman" w:cs="Times New Roman"/>
          <w:sz w:val="24"/>
          <w:szCs w:val="24"/>
        </w:rPr>
        <w:t xml:space="preserve">. Принятие управленческих решений на основе </w:t>
      </w:r>
      <w:r w:rsidRPr="005E59AE">
        <w:rPr>
          <w:rFonts w:ascii="Times New Roman" w:hAnsi="Times New Roman" w:cs="Times New Roman"/>
          <w:sz w:val="24"/>
          <w:szCs w:val="24"/>
        </w:rPr>
        <w:t>Больших данных: возможности, риски и ограничения.</w:t>
      </w:r>
      <w:r w:rsidR="001207E8" w:rsidRPr="001207E8">
        <w:rPr>
          <w:rFonts w:ascii="Times New Roman" w:hAnsi="Times New Roman" w:cs="Times New Roman"/>
          <w:sz w:val="24"/>
          <w:szCs w:val="24"/>
        </w:rPr>
        <w:t xml:space="preserve"> </w:t>
      </w:r>
      <w:r w:rsidR="001207E8" w:rsidRPr="005E59AE">
        <w:rPr>
          <w:rFonts w:ascii="Times New Roman" w:hAnsi="Times New Roman" w:cs="Times New Roman"/>
          <w:sz w:val="24"/>
          <w:szCs w:val="24"/>
        </w:rPr>
        <w:t>Асимметрия доступа к данным как форма власти в цифровом обществе.</w:t>
      </w:r>
      <w:r w:rsidR="001207E8">
        <w:rPr>
          <w:rFonts w:ascii="Times New Roman" w:hAnsi="Times New Roman" w:cs="Times New Roman"/>
          <w:sz w:val="24"/>
          <w:szCs w:val="24"/>
        </w:rPr>
        <w:t xml:space="preserve">   </w:t>
      </w:r>
      <w:r w:rsidRPr="005E59AE">
        <w:rPr>
          <w:rFonts w:ascii="Times New Roman" w:hAnsi="Times New Roman" w:cs="Times New Roman"/>
          <w:sz w:val="24"/>
          <w:szCs w:val="24"/>
        </w:rPr>
        <w:t xml:space="preserve"> </w:t>
      </w:r>
    </w:p>
    <w:p w14:paraId="322503D3" w14:textId="49E8706D" w:rsidR="0055336D" w:rsidRDefault="0055336D" w:rsidP="0055336D">
      <w:pPr>
        <w:spacing w:after="0" w:line="360" w:lineRule="auto"/>
        <w:jc w:val="both"/>
        <w:rPr>
          <w:rFonts w:ascii="Times New Roman" w:hAnsi="Times New Roman" w:cs="Times New Roman"/>
          <w:b/>
          <w:i/>
          <w:sz w:val="24"/>
          <w:szCs w:val="24"/>
        </w:rPr>
      </w:pPr>
    </w:p>
    <w:p w14:paraId="76C3EF01" w14:textId="52CB2138" w:rsidR="00BF33DE" w:rsidRPr="00CB0CE0" w:rsidRDefault="0055336D" w:rsidP="00BF33DE">
      <w:pPr>
        <w:spacing w:after="0" w:line="360" w:lineRule="auto"/>
        <w:jc w:val="both"/>
        <w:rPr>
          <w:rFonts w:ascii="Times New Roman" w:hAnsi="Times New Roman" w:cs="Times New Roman"/>
          <w:b/>
          <w:i/>
          <w:sz w:val="24"/>
          <w:szCs w:val="24"/>
        </w:rPr>
      </w:pPr>
      <w:r w:rsidRPr="00F85605">
        <w:rPr>
          <w:rFonts w:ascii="Times New Roman" w:hAnsi="Times New Roman" w:cs="Times New Roman"/>
          <w:b/>
          <w:sz w:val="24"/>
          <w:szCs w:val="24"/>
        </w:rPr>
        <w:t>Тема 2.</w:t>
      </w:r>
      <w:r>
        <w:rPr>
          <w:rFonts w:ascii="Times New Roman" w:hAnsi="Times New Roman" w:cs="Times New Roman"/>
          <w:b/>
          <w:i/>
          <w:sz w:val="24"/>
          <w:szCs w:val="24"/>
        </w:rPr>
        <w:t xml:space="preserve"> </w:t>
      </w:r>
      <w:r w:rsidR="00F452D1">
        <w:rPr>
          <w:rFonts w:ascii="Times New Roman" w:hAnsi="Times New Roman" w:cs="Times New Roman"/>
          <w:b/>
          <w:i/>
          <w:sz w:val="24"/>
          <w:szCs w:val="24"/>
        </w:rPr>
        <w:t xml:space="preserve">Цифровые платформы: концептуализация </w:t>
      </w:r>
      <w:r w:rsidR="00CB0CE0">
        <w:rPr>
          <w:rFonts w:ascii="Times New Roman" w:hAnsi="Times New Roman" w:cs="Times New Roman"/>
          <w:b/>
          <w:i/>
          <w:sz w:val="24"/>
          <w:szCs w:val="24"/>
        </w:rPr>
        <w:t xml:space="preserve">категории </w:t>
      </w:r>
    </w:p>
    <w:p w14:paraId="441CF255" w14:textId="25897661" w:rsidR="00E4774D" w:rsidRPr="00320289" w:rsidRDefault="00F452D1" w:rsidP="00E4774D">
      <w:pPr>
        <w:spacing w:after="0" w:line="240" w:lineRule="auto"/>
        <w:ind w:firstLine="709"/>
        <w:jc w:val="both"/>
        <w:rPr>
          <w:rFonts w:ascii="Times New Roman" w:hAnsi="Times New Roman" w:cs="Times New Roman"/>
          <w:sz w:val="24"/>
          <w:szCs w:val="24"/>
        </w:rPr>
      </w:pPr>
      <w:r w:rsidRPr="00F452D1">
        <w:rPr>
          <w:rFonts w:ascii="Times New Roman" w:hAnsi="Times New Roman" w:cs="Times New Roman"/>
          <w:sz w:val="24"/>
          <w:szCs w:val="24"/>
        </w:rPr>
        <w:t xml:space="preserve">Платформа как рынок. Платформа как сеть. Платформа как иерархия. </w:t>
      </w:r>
      <w:r w:rsidR="00982D63">
        <w:rPr>
          <w:rFonts w:ascii="Times New Roman" w:hAnsi="Times New Roman" w:cs="Times New Roman"/>
          <w:sz w:val="24"/>
          <w:szCs w:val="24"/>
        </w:rPr>
        <w:t>Платформа как новый тип социальной организации.</w:t>
      </w:r>
      <w:r w:rsidR="00E4774D" w:rsidRPr="00E4774D">
        <w:rPr>
          <w:rFonts w:ascii="Times New Roman" w:hAnsi="Times New Roman" w:cs="Times New Roman"/>
          <w:sz w:val="24"/>
          <w:szCs w:val="24"/>
        </w:rPr>
        <w:t xml:space="preserve"> </w:t>
      </w:r>
      <w:r w:rsidR="00E4774D">
        <w:rPr>
          <w:rFonts w:ascii="Times New Roman" w:hAnsi="Times New Roman" w:cs="Times New Roman"/>
          <w:sz w:val="24"/>
          <w:szCs w:val="24"/>
        </w:rPr>
        <w:t>Отличие платформенной модели от модели "цепочки создания ценности": 1) переход от контроля над ресурсами к их координации; 2) от внутренней оптимизации к внешнему взаимодействию; 3) смещение фокуса с потребительской ценности на создание экосистемной ценности.</w:t>
      </w:r>
    </w:p>
    <w:p w14:paraId="1BA52E80" w14:textId="4EFD7B32" w:rsidR="000813A9" w:rsidRDefault="000813A9" w:rsidP="00E477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Сетевой эффект как новый экономический феномен, обусловленный, рождаем</w:t>
      </w:r>
      <w:r w:rsidR="00E4774D">
        <w:rPr>
          <w:rFonts w:ascii="Times New Roman" w:hAnsi="Times New Roman" w:cs="Times New Roman"/>
          <w:sz w:val="24"/>
          <w:szCs w:val="24"/>
        </w:rPr>
        <w:t>ый технологическими инновациями. 4 типа сетевых эффектов</w:t>
      </w:r>
      <w:r>
        <w:rPr>
          <w:rFonts w:ascii="Times New Roman" w:hAnsi="Times New Roman" w:cs="Times New Roman"/>
          <w:sz w:val="24"/>
          <w:szCs w:val="24"/>
        </w:rPr>
        <w:t xml:space="preserve"> на двустороннем </w:t>
      </w:r>
      <w:r w:rsidR="00E4774D">
        <w:rPr>
          <w:rFonts w:ascii="Times New Roman" w:hAnsi="Times New Roman" w:cs="Times New Roman"/>
          <w:sz w:val="24"/>
          <w:szCs w:val="24"/>
        </w:rPr>
        <w:t>рынке:</w:t>
      </w:r>
      <w:r>
        <w:rPr>
          <w:rFonts w:ascii="Times New Roman" w:hAnsi="Times New Roman" w:cs="Times New Roman"/>
          <w:sz w:val="24"/>
          <w:szCs w:val="24"/>
        </w:rPr>
        <w:t xml:space="preserve"> односторонние и </w:t>
      </w:r>
      <w:r w:rsidR="00E4774D">
        <w:rPr>
          <w:rFonts w:ascii="Times New Roman" w:hAnsi="Times New Roman" w:cs="Times New Roman"/>
          <w:sz w:val="24"/>
          <w:szCs w:val="24"/>
        </w:rPr>
        <w:t>перекрёстные.</w:t>
      </w:r>
    </w:p>
    <w:p w14:paraId="7C33041A" w14:textId="2E697603" w:rsidR="000813A9" w:rsidRDefault="004C1D42" w:rsidP="00E477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Архитектура платформы: </w:t>
      </w:r>
      <w:r w:rsidR="00E4774D">
        <w:rPr>
          <w:rFonts w:ascii="Times New Roman" w:hAnsi="Times New Roman" w:cs="Times New Roman"/>
          <w:sz w:val="24"/>
          <w:szCs w:val="24"/>
        </w:rPr>
        <w:t>ключевое</w:t>
      </w:r>
      <w:r w:rsidR="005D7FD0">
        <w:rPr>
          <w:rFonts w:ascii="Times New Roman" w:hAnsi="Times New Roman" w:cs="Times New Roman"/>
          <w:sz w:val="24"/>
          <w:szCs w:val="24"/>
        </w:rPr>
        <w:t xml:space="preserve"> взаимодействие (участники, единица ценнос</w:t>
      </w:r>
      <w:r w:rsidR="00E4774D">
        <w:rPr>
          <w:rFonts w:ascii="Times New Roman" w:hAnsi="Times New Roman" w:cs="Times New Roman"/>
          <w:sz w:val="24"/>
          <w:szCs w:val="24"/>
        </w:rPr>
        <w:t>ти, фильтры), основные функции. Классификации</w:t>
      </w:r>
      <w:r w:rsidR="000813A9">
        <w:rPr>
          <w:rFonts w:ascii="Times New Roman" w:hAnsi="Times New Roman" w:cs="Times New Roman"/>
          <w:sz w:val="24"/>
          <w:szCs w:val="24"/>
        </w:rPr>
        <w:t xml:space="preserve"> цифровых платформ</w:t>
      </w:r>
      <w:r w:rsidR="001D5CBE">
        <w:rPr>
          <w:rFonts w:ascii="Times New Roman" w:hAnsi="Times New Roman" w:cs="Times New Roman"/>
          <w:sz w:val="24"/>
          <w:szCs w:val="24"/>
        </w:rPr>
        <w:t xml:space="preserve">. Проблемы построения типологий цифровых платформ. </w:t>
      </w:r>
    </w:p>
    <w:p w14:paraId="0311C32E" w14:textId="5D3ECF87" w:rsidR="001C1094" w:rsidRDefault="00F452D1" w:rsidP="00E4774D">
      <w:pPr>
        <w:spacing w:after="0" w:line="240" w:lineRule="auto"/>
        <w:ind w:firstLine="709"/>
        <w:jc w:val="both"/>
        <w:rPr>
          <w:rFonts w:ascii="Times New Roman" w:hAnsi="Times New Roman" w:cs="Times New Roman"/>
          <w:sz w:val="24"/>
          <w:szCs w:val="24"/>
        </w:rPr>
      </w:pPr>
      <w:r w:rsidRPr="00F452D1">
        <w:rPr>
          <w:rFonts w:ascii="Times New Roman" w:hAnsi="Times New Roman" w:cs="Times New Roman"/>
          <w:sz w:val="24"/>
          <w:szCs w:val="24"/>
        </w:rPr>
        <w:t xml:space="preserve">Алгоритмическое управление. </w:t>
      </w:r>
    </w:p>
    <w:p w14:paraId="2F183E96" w14:textId="77777777" w:rsidR="001E6EAF" w:rsidRDefault="001E6EAF" w:rsidP="00BF33DE">
      <w:pPr>
        <w:spacing w:after="0" w:line="360" w:lineRule="auto"/>
        <w:jc w:val="both"/>
        <w:rPr>
          <w:rFonts w:ascii="Times New Roman" w:hAnsi="Times New Roman" w:cs="Times New Roman"/>
          <w:b/>
          <w:sz w:val="24"/>
          <w:szCs w:val="24"/>
        </w:rPr>
      </w:pPr>
    </w:p>
    <w:p w14:paraId="1799D98B" w14:textId="41ADC719" w:rsidR="001F779C" w:rsidRPr="001F779C" w:rsidRDefault="001F779C" w:rsidP="00BF33DE">
      <w:pPr>
        <w:spacing w:after="0" w:line="360" w:lineRule="auto"/>
        <w:jc w:val="both"/>
        <w:rPr>
          <w:rFonts w:ascii="Times New Roman" w:hAnsi="Times New Roman" w:cs="Times New Roman"/>
          <w:b/>
          <w:sz w:val="24"/>
          <w:szCs w:val="24"/>
        </w:rPr>
      </w:pPr>
      <w:r w:rsidRPr="001F779C">
        <w:rPr>
          <w:rFonts w:ascii="Times New Roman" w:hAnsi="Times New Roman" w:cs="Times New Roman"/>
          <w:b/>
          <w:sz w:val="24"/>
          <w:szCs w:val="24"/>
        </w:rPr>
        <w:t xml:space="preserve">Раздел 2 Цифровые платформы как новый экономический актор </w:t>
      </w:r>
    </w:p>
    <w:p w14:paraId="19C5EDA3" w14:textId="57B8A5B1" w:rsidR="00BF33DE" w:rsidRDefault="001F779C" w:rsidP="00BF33DE">
      <w:pPr>
        <w:spacing w:after="0" w:line="360" w:lineRule="auto"/>
        <w:jc w:val="both"/>
        <w:rPr>
          <w:rFonts w:ascii="Times New Roman" w:hAnsi="Times New Roman" w:cs="Times New Roman"/>
          <w:b/>
          <w:i/>
          <w:sz w:val="24"/>
          <w:szCs w:val="24"/>
        </w:rPr>
      </w:pPr>
      <w:r w:rsidRPr="00F85605">
        <w:rPr>
          <w:rFonts w:ascii="Times New Roman" w:hAnsi="Times New Roman" w:cs="Times New Roman"/>
          <w:b/>
          <w:sz w:val="24"/>
          <w:szCs w:val="24"/>
        </w:rPr>
        <w:t>Тема 3</w:t>
      </w:r>
      <w:r w:rsidR="00BF33DE" w:rsidRPr="00F85605">
        <w:rPr>
          <w:rFonts w:ascii="Times New Roman" w:hAnsi="Times New Roman" w:cs="Times New Roman"/>
          <w:b/>
          <w:sz w:val="24"/>
          <w:szCs w:val="24"/>
        </w:rPr>
        <w:t>.</w:t>
      </w:r>
      <w:r w:rsidR="00BF33DE" w:rsidRPr="002B63FB">
        <w:rPr>
          <w:rFonts w:ascii="Times New Roman" w:hAnsi="Times New Roman" w:cs="Times New Roman"/>
          <w:b/>
          <w:i/>
          <w:sz w:val="24"/>
          <w:szCs w:val="24"/>
        </w:rPr>
        <w:t xml:space="preserve"> </w:t>
      </w:r>
      <w:r w:rsidR="000C588A">
        <w:rPr>
          <w:rFonts w:ascii="Times New Roman" w:hAnsi="Times New Roman" w:cs="Times New Roman"/>
          <w:b/>
          <w:i/>
          <w:sz w:val="24"/>
          <w:szCs w:val="24"/>
        </w:rPr>
        <w:t>От цифровых платформ к цифровым</w:t>
      </w:r>
      <w:r w:rsidR="0009138E">
        <w:rPr>
          <w:rFonts w:ascii="Times New Roman" w:hAnsi="Times New Roman" w:cs="Times New Roman"/>
          <w:b/>
          <w:i/>
          <w:sz w:val="24"/>
          <w:szCs w:val="24"/>
        </w:rPr>
        <w:t xml:space="preserve"> э</w:t>
      </w:r>
      <w:r w:rsidR="000C588A">
        <w:rPr>
          <w:rFonts w:ascii="Times New Roman" w:hAnsi="Times New Roman" w:cs="Times New Roman"/>
          <w:b/>
          <w:i/>
          <w:sz w:val="24"/>
          <w:szCs w:val="24"/>
        </w:rPr>
        <w:t>косистемам</w:t>
      </w:r>
    </w:p>
    <w:p w14:paraId="1276901D" w14:textId="5D787019" w:rsidR="005D7FD0" w:rsidRDefault="0009138E" w:rsidP="0016476F">
      <w:pPr>
        <w:spacing w:after="0" w:line="240" w:lineRule="auto"/>
        <w:ind w:firstLine="709"/>
        <w:jc w:val="both"/>
        <w:rPr>
          <w:rFonts w:ascii="Times New Roman" w:hAnsi="Times New Roman" w:cs="Times New Roman"/>
          <w:sz w:val="24"/>
          <w:szCs w:val="24"/>
        </w:rPr>
      </w:pPr>
      <w:r w:rsidRPr="0053667F">
        <w:rPr>
          <w:rFonts w:ascii="Times New Roman" w:hAnsi="Times New Roman" w:cs="Times New Roman"/>
          <w:sz w:val="24"/>
          <w:szCs w:val="24"/>
        </w:rPr>
        <w:t>Экоси</w:t>
      </w:r>
      <w:r w:rsidR="005B078E">
        <w:rPr>
          <w:rFonts w:ascii="Times New Roman" w:hAnsi="Times New Roman" w:cs="Times New Roman"/>
          <w:sz w:val="24"/>
          <w:szCs w:val="24"/>
        </w:rPr>
        <w:t xml:space="preserve">стемы бизнеса: основные подходы к определению. </w:t>
      </w:r>
      <w:r w:rsidR="00110D1C">
        <w:rPr>
          <w:rFonts w:ascii="Times New Roman" w:hAnsi="Times New Roman" w:cs="Times New Roman"/>
          <w:sz w:val="24"/>
          <w:szCs w:val="24"/>
        </w:rPr>
        <w:t>Границы экосистем</w:t>
      </w:r>
      <w:r w:rsidR="001F779C">
        <w:rPr>
          <w:rFonts w:ascii="Times New Roman" w:hAnsi="Times New Roman" w:cs="Times New Roman"/>
          <w:sz w:val="24"/>
          <w:szCs w:val="24"/>
        </w:rPr>
        <w:t xml:space="preserve"> бизнеса. </w:t>
      </w:r>
      <w:r w:rsidRPr="0053667F">
        <w:rPr>
          <w:rFonts w:ascii="Times New Roman" w:hAnsi="Times New Roman" w:cs="Times New Roman"/>
          <w:sz w:val="24"/>
          <w:szCs w:val="24"/>
        </w:rPr>
        <w:t>Динамический подход к анализу эк</w:t>
      </w:r>
      <w:r>
        <w:rPr>
          <w:rFonts w:ascii="Times New Roman" w:hAnsi="Times New Roman" w:cs="Times New Roman"/>
          <w:sz w:val="24"/>
          <w:szCs w:val="24"/>
        </w:rPr>
        <w:t xml:space="preserve">осистем. </w:t>
      </w:r>
      <w:r w:rsidR="00EB1F64">
        <w:rPr>
          <w:rFonts w:ascii="Times New Roman" w:hAnsi="Times New Roman" w:cs="Times New Roman"/>
          <w:sz w:val="24"/>
          <w:szCs w:val="24"/>
        </w:rPr>
        <w:t xml:space="preserve">Цифровая инфраструктура первого и второго уровня. </w:t>
      </w:r>
      <w:r w:rsidR="00E43D2E" w:rsidRPr="0053667F">
        <w:rPr>
          <w:rFonts w:ascii="Times New Roman" w:hAnsi="Times New Roman" w:cs="Times New Roman"/>
          <w:sz w:val="24"/>
          <w:szCs w:val="24"/>
        </w:rPr>
        <w:t xml:space="preserve">Цифровые экосистемы как новый этап </w:t>
      </w:r>
      <w:r w:rsidR="0053667F" w:rsidRPr="0053667F">
        <w:rPr>
          <w:rFonts w:ascii="Times New Roman" w:hAnsi="Times New Roman" w:cs="Times New Roman"/>
          <w:sz w:val="24"/>
          <w:szCs w:val="24"/>
        </w:rPr>
        <w:t>развития</w:t>
      </w:r>
      <w:r w:rsidR="00E43D2E" w:rsidRPr="0053667F">
        <w:rPr>
          <w:rFonts w:ascii="Times New Roman" w:hAnsi="Times New Roman" w:cs="Times New Roman"/>
          <w:sz w:val="24"/>
          <w:szCs w:val="24"/>
        </w:rPr>
        <w:t xml:space="preserve"> цифровых платформ.</w:t>
      </w:r>
      <w:r w:rsidR="00EB1F64">
        <w:rPr>
          <w:rFonts w:ascii="Times New Roman" w:hAnsi="Times New Roman" w:cs="Times New Roman"/>
          <w:sz w:val="24"/>
          <w:szCs w:val="24"/>
        </w:rPr>
        <w:t xml:space="preserve"> </w:t>
      </w:r>
    </w:p>
    <w:p w14:paraId="25C0F53F" w14:textId="0E6AB2FD" w:rsidR="005B078E" w:rsidRPr="005B078E" w:rsidRDefault="00102A09" w:rsidP="005B078E">
      <w:pPr>
        <w:spacing w:after="0" w:line="240" w:lineRule="auto"/>
        <w:ind w:firstLine="709"/>
        <w:jc w:val="both"/>
        <w:rPr>
          <w:rFonts w:ascii="Times New Roman" w:hAnsi="Times New Roman" w:cs="Times New Roman"/>
          <w:sz w:val="24"/>
          <w:szCs w:val="24"/>
        </w:rPr>
      </w:pPr>
      <w:r w:rsidRPr="00CB0CE0">
        <w:rPr>
          <w:rFonts w:ascii="Times New Roman" w:hAnsi="Times New Roman" w:cs="Times New Roman"/>
          <w:sz w:val="24"/>
          <w:szCs w:val="24"/>
        </w:rPr>
        <w:t xml:space="preserve">4 </w:t>
      </w:r>
      <w:r w:rsidR="000E7662">
        <w:rPr>
          <w:rFonts w:ascii="Times New Roman" w:hAnsi="Times New Roman" w:cs="Times New Roman"/>
          <w:sz w:val="24"/>
          <w:szCs w:val="24"/>
        </w:rPr>
        <w:t>Ц</w:t>
      </w:r>
      <w:r>
        <w:rPr>
          <w:rFonts w:ascii="Times New Roman" w:hAnsi="Times New Roman" w:cs="Times New Roman"/>
          <w:sz w:val="24"/>
          <w:szCs w:val="24"/>
        </w:rPr>
        <w:t>ифровы</w:t>
      </w:r>
      <w:r w:rsidR="0081221E" w:rsidRPr="00CB0CE0">
        <w:rPr>
          <w:rFonts w:ascii="Times New Roman" w:hAnsi="Times New Roman" w:cs="Times New Roman"/>
          <w:sz w:val="24"/>
          <w:szCs w:val="24"/>
        </w:rPr>
        <w:t>е</w:t>
      </w:r>
      <w:r w:rsidR="000E7662" w:rsidRPr="00CB0CE0">
        <w:rPr>
          <w:rFonts w:ascii="Times New Roman" w:hAnsi="Times New Roman" w:cs="Times New Roman"/>
          <w:sz w:val="24"/>
          <w:szCs w:val="24"/>
        </w:rPr>
        <w:t xml:space="preserve"> уровни</w:t>
      </w:r>
      <w:r w:rsidRPr="00CB0CE0">
        <w:rPr>
          <w:rFonts w:ascii="Times New Roman" w:hAnsi="Times New Roman" w:cs="Times New Roman"/>
          <w:sz w:val="24"/>
          <w:szCs w:val="24"/>
        </w:rPr>
        <w:t xml:space="preserve"> </w:t>
      </w:r>
      <w:r>
        <w:rPr>
          <w:rFonts w:ascii="Times New Roman" w:hAnsi="Times New Roman" w:cs="Times New Roman"/>
          <w:sz w:val="24"/>
          <w:szCs w:val="24"/>
        </w:rPr>
        <w:t>экосисте</w:t>
      </w:r>
      <w:r w:rsidR="000E7662">
        <w:rPr>
          <w:rFonts w:ascii="Times New Roman" w:hAnsi="Times New Roman" w:cs="Times New Roman"/>
          <w:sz w:val="24"/>
          <w:szCs w:val="24"/>
        </w:rPr>
        <w:t>м</w:t>
      </w:r>
      <w:r>
        <w:rPr>
          <w:rFonts w:ascii="Times New Roman" w:hAnsi="Times New Roman" w:cs="Times New Roman"/>
          <w:sz w:val="24"/>
          <w:szCs w:val="24"/>
        </w:rPr>
        <w:t xml:space="preserve"> </w:t>
      </w:r>
      <w:r w:rsidRPr="00CB0CE0">
        <w:rPr>
          <w:rFonts w:ascii="Times New Roman" w:hAnsi="Times New Roman" w:cs="Times New Roman"/>
          <w:sz w:val="24"/>
          <w:szCs w:val="24"/>
        </w:rPr>
        <w:t>уровн</w:t>
      </w:r>
      <w:r w:rsidR="000E7662" w:rsidRPr="00CB0CE0">
        <w:rPr>
          <w:rFonts w:ascii="Times New Roman" w:hAnsi="Times New Roman" w:cs="Times New Roman"/>
          <w:sz w:val="24"/>
          <w:szCs w:val="24"/>
        </w:rPr>
        <w:t>и</w:t>
      </w:r>
      <w:r>
        <w:rPr>
          <w:rFonts w:ascii="Times New Roman" w:hAnsi="Times New Roman" w:cs="Times New Roman"/>
          <w:sz w:val="24"/>
          <w:szCs w:val="24"/>
        </w:rPr>
        <w:t xml:space="preserve"> </w:t>
      </w:r>
      <w:r w:rsidRPr="00102A09">
        <w:rPr>
          <w:rFonts w:ascii="Times New Roman" w:hAnsi="Times New Roman" w:cs="Times New Roman"/>
          <w:sz w:val="24"/>
          <w:szCs w:val="24"/>
        </w:rPr>
        <w:t>(</w:t>
      </w:r>
      <w:r w:rsidRPr="005B078E">
        <w:rPr>
          <w:rFonts w:ascii="Times New Roman" w:hAnsi="Times New Roman" w:cs="Times New Roman"/>
          <w:sz w:val="24"/>
          <w:szCs w:val="24"/>
        </w:rPr>
        <w:t>PwC</w:t>
      </w:r>
      <w:r w:rsidRPr="00102A09">
        <w:rPr>
          <w:rFonts w:ascii="Times New Roman" w:hAnsi="Times New Roman" w:cs="Times New Roman"/>
          <w:sz w:val="24"/>
          <w:szCs w:val="24"/>
        </w:rPr>
        <w:t>)</w:t>
      </w:r>
      <w:r>
        <w:rPr>
          <w:rFonts w:ascii="Times New Roman" w:hAnsi="Times New Roman" w:cs="Times New Roman"/>
          <w:sz w:val="24"/>
          <w:szCs w:val="24"/>
        </w:rPr>
        <w:t xml:space="preserve"> и их составляющие</w:t>
      </w:r>
      <w:r w:rsidRPr="00102A09">
        <w:rPr>
          <w:rFonts w:ascii="Times New Roman" w:hAnsi="Times New Roman" w:cs="Times New Roman"/>
          <w:sz w:val="24"/>
          <w:szCs w:val="24"/>
        </w:rPr>
        <w:t>:</w:t>
      </w:r>
      <w:r>
        <w:rPr>
          <w:rFonts w:ascii="Times New Roman" w:hAnsi="Times New Roman" w:cs="Times New Roman"/>
          <w:sz w:val="24"/>
          <w:szCs w:val="24"/>
        </w:rPr>
        <w:t xml:space="preserve"> экосистема реше</w:t>
      </w:r>
      <w:r w:rsidR="005B078E">
        <w:rPr>
          <w:rFonts w:ascii="Times New Roman" w:hAnsi="Times New Roman" w:cs="Times New Roman"/>
          <w:sz w:val="24"/>
          <w:szCs w:val="24"/>
        </w:rPr>
        <w:t>ний для клиентов, операционная э</w:t>
      </w:r>
      <w:r>
        <w:rPr>
          <w:rFonts w:ascii="Times New Roman" w:hAnsi="Times New Roman" w:cs="Times New Roman"/>
          <w:sz w:val="24"/>
          <w:szCs w:val="24"/>
        </w:rPr>
        <w:t>косистем</w:t>
      </w:r>
      <w:r w:rsidR="005B078E">
        <w:rPr>
          <w:rFonts w:ascii="Times New Roman" w:hAnsi="Times New Roman" w:cs="Times New Roman"/>
          <w:sz w:val="24"/>
          <w:szCs w:val="24"/>
        </w:rPr>
        <w:t>а</w:t>
      </w:r>
      <w:r>
        <w:rPr>
          <w:rFonts w:ascii="Times New Roman" w:hAnsi="Times New Roman" w:cs="Times New Roman"/>
          <w:sz w:val="24"/>
          <w:szCs w:val="24"/>
        </w:rPr>
        <w:t xml:space="preserve">, технологическая </w:t>
      </w:r>
      <w:r w:rsidR="005B078E">
        <w:rPr>
          <w:rFonts w:ascii="Times New Roman" w:hAnsi="Times New Roman" w:cs="Times New Roman"/>
          <w:sz w:val="24"/>
          <w:szCs w:val="24"/>
        </w:rPr>
        <w:t>э</w:t>
      </w:r>
      <w:r>
        <w:rPr>
          <w:rFonts w:ascii="Times New Roman" w:hAnsi="Times New Roman" w:cs="Times New Roman"/>
          <w:sz w:val="24"/>
          <w:szCs w:val="24"/>
        </w:rPr>
        <w:t>косистема и кадровая экосистем</w:t>
      </w:r>
      <w:r w:rsidR="005B078E">
        <w:rPr>
          <w:rFonts w:ascii="Times New Roman" w:hAnsi="Times New Roman" w:cs="Times New Roman"/>
          <w:sz w:val="24"/>
          <w:szCs w:val="24"/>
        </w:rPr>
        <w:t>а</w:t>
      </w:r>
      <w:r w:rsidR="005B078E" w:rsidRPr="005B078E">
        <w:rPr>
          <w:rFonts w:ascii="Times New Roman" w:hAnsi="Times New Roman" w:cs="Times New Roman"/>
          <w:sz w:val="24"/>
          <w:szCs w:val="24"/>
        </w:rPr>
        <w:t xml:space="preserve"> Участники экосистемы платформы: поставщики и владельцы платформы, создатели платформенных предложений (производители), покупатели или пользователи платформенных предложений </w:t>
      </w:r>
    </w:p>
    <w:p w14:paraId="0E5B89A2" w14:textId="77777777" w:rsidR="005B078E" w:rsidRPr="005B078E" w:rsidRDefault="005B078E" w:rsidP="005B078E">
      <w:pPr>
        <w:spacing w:after="0" w:line="240" w:lineRule="auto"/>
        <w:ind w:firstLine="709"/>
        <w:jc w:val="both"/>
        <w:rPr>
          <w:rFonts w:ascii="Times New Roman" w:hAnsi="Times New Roman" w:cs="Times New Roman"/>
          <w:sz w:val="24"/>
          <w:szCs w:val="24"/>
        </w:rPr>
      </w:pPr>
      <w:r w:rsidRPr="005B078E">
        <w:rPr>
          <w:rFonts w:ascii="Times New Roman" w:hAnsi="Times New Roman" w:cs="Times New Roman"/>
          <w:sz w:val="24"/>
          <w:szCs w:val="24"/>
        </w:rPr>
        <w:t>Дискуссионные аспекты развития российских бизнес-экосистем (Яндекс, Сбер, Mail.ru, Тинькофф и др.)</w:t>
      </w:r>
    </w:p>
    <w:p w14:paraId="46A54410" w14:textId="58302ED8" w:rsidR="00A16206" w:rsidRPr="005B078E" w:rsidRDefault="00075BDC" w:rsidP="005B07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Индекс готовности государств к реализации концепции "государство как платформа" (</w:t>
      </w:r>
      <w:r>
        <w:rPr>
          <w:rFonts w:ascii="Times New Roman" w:hAnsi="Times New Roman" w:cs="Times New Roman"/>
          <w:sz w:val="24"/>
          <w:szCs w:val="24"/>
          <w:lang w:val="en-US"/>
        </w:rPr>
        <w:t>Accenture</w:t>
      </w:r>
      <w:r w:rsidRPr="00075BDC">
        <w:rPr>
          <w:rFonts w:ascii="Times New Roman" w:hAnsi="Times New Roman" w:cs="Times New Roman"/>
          <w:sz w:val="24"/>
          <w:szCs w:val="24"/>
        </w:rPr>
        <w:t xml:space="preserve">). </w:t>
      </w:r>
      <w:r w:rsidR="00A16206" w:rsidRPr="005B078E">
        <w:rPr>
          <w:rFonts w:ascii="Times New Roman" w:hAnsi="Times New Roman" w:cs="Times New Roman"/>
          <w:sz w:val="24"/>
          <w:szCs w:val="24"/>
        </w:rPr>
        <w:t xml:space="preserve">Государственные цифровые платформы в </w:t>
      </w:r>
      <w:r w:rsidR="004B7F91" w:rsidRPr="005B078E">
        <w:rPr>
          <w:rFonts w:ascii="Times New Roman" w:hAnsi="Times New Roman" w:cs="Times New Roman"/>
          <w:sz w:val="24"/>
          <w:szCs w:val="24"/>
        </w:rPr>
        <w:t>России: вызовы</w:t>
      </w:r>
      <w:r w:rsidR="00A16206" w:rsidRPr="005B078E">
        <w:rPr>
          <w:rFonts w:ascii="Times New Roman" w:hAnsi="Times New Roman" w:cs="Times New Roman"/>
          <w:sz w:val="24"/>
          <w:szCs w:val="24"/>
        </w:rPr>
        <w:t xml:space="preserve"> и перспективы. Низкий уровень </w:t>
      </w:r>
      <w:r w:rsidR="005B078E" w:rsidRPr="005B078E">
        <w:rPr>
          <w:rFonts w:ascii="Times New Roman" w:hAnsi="Times New Roman" w:cs="Times New Roman"/>
          <w:sz w:val="24"/>
          <w:szCs w:val="24"/>
        </w:rPr>
        <w:t>доверия как</w:t>
      </w:r>
      <w:r w:rsidR="00A16206" w:rsidRPr="005B078E">
        <w:rPr>
          <w:rFonts w:ascii="Times New Roman" w:hAnsi="Times New Roman" w:cs="Times New Roman"/>
          <w:sz w:val="24"/>
          <w:szCs w:val="24"/>
        </w:rPr>
        <w:t xml:space="preserve"> институциональный барьер для развития государственных цифровых платформ. </w:t>
      </w:r>
      <w:r w:rsidR="005B078E">
        <w:rPr>
          <w:rFonts w:ascii="Times New Roman" w:hAnsi="Times New Roman" w:cs="Times New Roman"/>
          <w:sz w:val="24"/>
          <w:szCs w:val="24"/>
        </w:rPr>
        <w:t xml:space="preserve">Проблемы </w:t>
      </w:r>
      <w:r w:rsidR="004B7F91">
        <w:rPr>
          <w:rFonts w:ascii="Times New Roman" w:hAnsi="Times New Roman" w:cs="Times New Roman"/>
          <w:sz w:val="24"/>
          <w:szCs w:val="24"/>
        </w:rPr>
        <w:t xml:space="preserve">развития государственных цифровых платформ в условиях </w:t>
      </w:r>
      <w:r w:rsidR="000C588A">
        <w:rPr>
          <w:rFonts w:ascii="Times New Roman" w:hAnsi="Times New Roman" w:cs="Times New Roman"/>
          <w:sz w:val="24"/>
          <w:szCs w:val="24"/>
        </w:rPr>
        <w:t>цифрового</w:t>
      </w:r>
      <w:r w:rsidR="00A16206" w:rsidRPr="005B078E">
        <w:rPr>
          <w:rFonts w:ascii="Times New Roman" w:hAnsi="Times New Roman" w:cs="Times New Roman"/>
          <w:sz w:val="24"/>
          <w:szCs w:val="24"/>
        </w:rPr>
        <w:t xml:space="preserve"> нер</w:t>
      </w:r>
      <w:r w:rsidR="000C588A">
        <w:rPr>
          <w:rFonts w:ascii="Times New Roman" w:hAnsi="Times New Roman" w:cs="Times New Roman"/>
          <w:sz w:val="24"/>
          <w:szCs w:val="24"/>
        </w:rPr>
        <w:t>авенство второго порядка.</w:t>
      </w:r>
    </w:p>
    <w:p w14:paraId="2AE0A02C" w14:textId="4CD57B48" w:rsidR="00BF33DE" w:rsidRPr="005B078E" w:rsidRDefault="005B078E" w:rsidP="005B078E">
      <w:pPr>
        <w:spacing w:after="0" w:line="240" w:lineRule="auto"/>
        <w:ind w:firstLine="709"/>
        <w:jc w:val="both"/>
        <w:rPr>
          <w:rFonts w:ascii="Times New Roman" w:hAnsi="Times New Roman" w:cs="Times New Roman"/>
          <w:sz w:val="24"/>
          <w:szCs w:val="24"/>
        </w:rPr>
      </w:pPr>
      <w:r w:rsidRPr="0053667F">
        <w:rPr>
          <w:rFonts w:ascii="Times New Roman" w:hAnsi="Times New Roman" w:cs="Times New Roman"/>
          <w:sz w:val="24"/>
          <w:szCs w:val="24"/>
        </w:rPr>
        <w:t>Цифровые экос</w:t>
      </w:r>
      <w:r>
        <w:rPr>
          <w:rFonts w:ascii="Times New Roman" w:hAnsi="Times New Roman" w:cs="Times New Roman"/>
          <w:sz w:val="24"/>
          <w:szCs w:val="24"/>
        </w:rPr>
        <w:t>и</w:t>
      </w:r>
      <w:r w:rsidRPr="0053667F">
        <w:rPr>
          <w:rFonts w:ascii="Times New Roman" w:hAnsi="Times New Roman" w:cs="Times New Roman"/>
          <w:sz w:val="24"/>
          <w:szCs w:val="24"/>
        </w:rPr>
        <w:t>стемы как источник предпринимательских возможностей (знания и идеи, финансы, человеческие ресурсы, открытие новых рынков и т.д.)</w:t>
      </w:r>
      <w:r w:rsidR="000C588A">
        <w:rPr>
          <w:rFonts w:ascii="Times New Roman" w:hAnsi="Times New Roman" w:cs="Times New Roman"/>
          <w:sz w:val="24"/>
          <w:szCs w:val="24"/>
        </w:rPr>
        <w:t xml:space="preserve">. </w:t>
      </w:r>
      <w:r w:rsidR="005351E4" w:rsidRPr="005B078E">
        <w:rPr>
          <w:rFonts w:ascii="Times New Roman" w:hAnsi="Times New Roman" w:cs="Times New Roman"/>
          <w:sz w:val="24"/>
          <w:szCs w:val="24"/>
        </w:rPr>
        <w:t xml:space="preserve">Цифровые экосистемы </w:t>
      </w:r>
      <w:r w:rsidR="000C588A" w:rsidRPr="005B078E">
        <w:rPr>
          <w:rFonts w:ascii="Times New Roman" w:hAnsi="Times New Roman" w:cs="Times New Roman"/>
          <w:sz w:val="24"/>
          <w:szCs w:val="24"/>
        </w:rPr>
        <w:t>и цифровое</w:t>
      </w:r>
      <w:r w:rsidR="005351E4" w:rsidRPr="005B078E">
        <w:rPr>
          <w:rFonts w:ascii="Times New Roman" w:hAnsi="Times New Roman" w:cs="Times New Roman"/>
          <w:sz w:val="24"/>
          <w:szCs w:val="24"/>
        </w:rPr>
        <w:t xml:space="preserve"> предпринимательство: государственная поддержка цифровых старт-</w:t>
      </w:r>
      <w:proofErr w:type="spellStart"/>
      <w:r w:rsidR="005351E4" w:rsidRPr="005B078E">
        <w:rPr>
          <w:rFonts w:ascii="Times New Roman" w:hAnsi="Times New Roman" w:cs="Times New Roman"/>
          <w:sz w:val="24"/>
          <w:szCs w:val="24"/>
        </w:rPr>
        <w:t>апов</w:t>
      </w:r>
      <w:proofErr w:type="spellEnd"/>
      <w:r w:rsidR="000C588A">
        <w:rPr>
          <w:rFonts w:ascii="Times New Roman" w:hAnsi="Times New Roman" w:cs="Times New Roman"/>
          <w:sz w:val="24"/>
          <w:szCs w:val="24"/>
        </w:rPr>
        <w:t>.</w:t>
      </w:r>
      <w:r w:rsidR="005351E4" w:rsidRPr="005B078E">
        <w:rPr>
          <w:rFonts w:ascii="Times New Roman" w:hAnsi="Times New Roman" w:cs="Times New Roman"/>
          <w:sz w:val="24"/>
          <w:szCs w:val="24"/>
        </w:rPr>
        <w:t xml:space="preserve"> </w:t>
      </w:r>
    </w:p>
    <w:p w14:paraId="066D7907" w14:textId="6F05B3A6" w:rsidR="00BF33DE" w:rsidRDefault="001F779C" w:rsidP="00BF33DE">
      <w:pPr>
        <w:spacing w:after="0" w:line="360" w:lineRule="auto"/>
        <w:jc w:val="both"/>
        <w:rPr>
          <w:rFonts w:ascii="Times New Roman" w:hAnsi="Times New Roman" w:cs="Times New Roman"/>
          <w:b/>
          <w:i/>
          <w:sz w:val="24"/>
          <w:szCs w:val="24"/>
        </w:rPr>
      </w:pPr>
      <w:r w:rsidRPr="00F85605">
        <w:rPr>
          <w:rFonts w:ascii="Times New Roman" w:hAnsi="Times New Roman" w:cs="Times New Roman"/>
          <w:b/>
          <w:sz w:val="24"/>
          <w:szCs w:val="24"/>
        </w:rPr>
        <w:t>Тема 4</w:t>
      </w:r>
      <w:r w:rsidR="00BF33DE" w:rsidRPr="00F85605">
        <w:rPr>
          <w:rFonts w:ascii="Times New Roman" w:hAnsi="Times New Roman" w:cs="Times New Roman"/>
          <w:b/>
          <w:sz w:val="24"/>
          <w:szCs w:val="24"/>
        </w:rPr>
        <w:t>.</w:t>
      </w:r>
      <w:r w:rsidR="00BF33DE" w:rsidRPr="002B63FB">
        <w:rPr>
          <w:rFonts w:ascii="Times New Roman" w:hAnsi="Times New Roman" w:cs="Times New Roman"/>
          <w:b/>
          <w:i/>
          <w:sz w:val="24"/>
          <w:szCs w:val="24"/>
        </w:rPr>
        <w:t xml:space="preserve"> </w:t>
      </w:r>
      <w:r>
        <w:rPr>
          <w:rFonts w:ascii="Times New Roman" w:hAnsi="Times New Roman" w:cs="Times New Roman"/>
          <w:b/>
          <w:i/>
          <w:sz w:val="24"/>
          <w:szCs w:val="24"/>
        </w:rPr>
        <w:t xml:space="preserve">Изменение природы конкуренции и способов ведения </w:t>
      </w:r>
      <w:r w:rsidR="005C35DA">
        <w:rPr>
          <w:rFonts w:ascii="Times New Roman" w:hAnsi="Times New Roman" w:cs="Times New Roman"/>
          <w:b/>
          <w:i/>
          <w:sz w:val="24"/>
          <w:szCs w:val="24"/>
        </w:rPr>
        <w:t>конкурентной</w:t>
      </w:r>
      <w:r>
        <w:rPr>
          <w:rFonts w:ascii="Times New Roman" w:hAnsi="Times New Roman" w:cs="Times New Roman"/>
          <w:b/>
          <w:i/>
          <w:sz w:val="24"/>
          <w:szCs w:val="24"/>
        </w:rPr>
        <w:t xml:space="preserve"> борьбы в эпоху цифровых платформ</w:t>
      </w:r>
    </w:p>
    <w:p w14:paraId="549C1C5B" w14:textId="1BA61A1A" w:rsidR="00F4292B" w:rsidRDefault="000E13EA" w:rsidP="001F77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Конкуренция в эпоху цифровых платформ: фокус на генерическую конкуренцию</w:t>
      </w:r>
      <w:r w:rsidR="00235F56">
        <w:rPr>
          <w:rFonts w:ascii="Times New Roman" w:hAnsi="Times New Roman" w:cs="Times New Roman"/>
          <w:sz w:val="24"/>
          <w:szCs w:val="24"/>
        </w:rPr>
        <w:t>, усиление интенсивности ("</w:t>
      </w:r>
      <w:proofErr w:type="spellStart"/>
      <w:r w:rsidR="00882749">
        <w:rPr>
          <w:rFonts w:ascii="Times New Roman" w:hAnsi="Times New Roman" w:cs="Times New Roman"/>
          <w:sz w:val="24"/>
          <w:szCs w:val="24"/>
        </w:rPr>
        <w:t>гиперконкурен</w:t>
      </w:r>
      <w:r w:rsidR="00235F56">
        <w:rPr>
          <w:rFonts w:ascii="Times New Roman" w:hAnsi="Times New Roman" w:cs="Times New Roman"/>
          <w:sz w:val="24"/>
          <w:szCs w:val="24"/>
        </w:rPr>
        <w:t>ция</w:t>
      </w:r>
      <w:proofErr w:type="spellEnd"/>
      <w:r w:rsidR="00235F56">
        <w:rPr>
          <w:rFonts w:ascii="Times New Roman" w:hAnsi="Times New Roman" w:cs="Times New Roman"/>
          <w:sz w:val="24"/>
          <w:szCs w:val="24"/>
        </w:rPr>
        <w:t>"), новые стратегии ведения конкурентной борьбы</w:t>
      </w:r>
      <w:r>
        <w:rPr>
          <w:rFonts w:ascii="Times New Roman" w:hAnsi="Times New Roman" w:cs="Times New Roman"/>
          <w:sz w:val="24"/>
          <w:szCs w:val="24"/>
        </w:rPr>
        <w:t xml:space="preserve">. </w:t>
      </w:r>
      <w:r w:rsidR="00F4292B">
        <w:rPr>
          <w:rFonts w:ascii="Times New Roman" w:hAnsi="Times New Roman" w:cs="Times New Roman"/>
          <w:sz w:val="24"/>
          <w:szCs w:val="24"/>
        </w:rPr>
        <w:t xml:space="preserve">Платформы и </w:t>
      </w:r>
      <w:r w:rsidR="001F779C">
        <w:rPr>
          <w:rFonts w:ascii="Times New Roman" w:hAnsi="Times New Roman" w:cs="Times New Roman"/>
          <w:sz w:val="24"/>
          <w:szCs w:val="24"/>
        </w:rPr>
        <w:t xml:space="preserve">межотраслевые сети, </w:t>
      </w:r>
      <w:r w:rsidR="00F4292B">
        <w:rPr>
          <w:rFonts w:ascii="Times New Roman" w:hAnsi="Times New Roman" w:cs="Times New Roman"/>
          <w:sz w:val="24"/>
          <w:szCs w:val="24"/>
        </w:rPr>
        <w:t>кластеры</w:t>
      </w:r>
      <w:r w:rsidR="001F779C">
        <w:rPr>
          <w:rFonts w:ascii="Times New Roman" w:hAnsi="Times New Roman" w:cs="Times New Roman"/>
          <w:sz w:val="24"/>
          <w:szCs w:val="24"/>
        </w:rPr>
        <w:t>.</w:t>
      </w:r>
      <w:r w:rsidR="001E0181">
        <w:rPr>
          <w:rFonts w:ascii="Times New Roman" w:hAnsi="Times New Roman" w:cs="Times New Roman"/>
          <w:sz w:val="24"/>
          <w:szCs w:val="24"/>
        </w:rPr>
        <w:t xml:space="preserve"> </w:t>
      </w:r>
      <w:r>
        <w:rPr>
          <w:rFonts w:ascii="Times New Roman" w:hAnsi="Times New Roman" w:cs="Times New Roman"/>
          <w:sz w:val="24"/>
          <w:szCs w:val="24"/>
        </w:rPr>
        <w:t>Конкуренция между традиционными ком</w:t>
      </w:r>
      <w:r w:rsidR="001F779C">
        <w:rPr>
          <w:rFonts w:ascii="Times New Roman" w:hAnsi="Times New Roman" w:cs="Times New Roman"/>
          <w:sz w:val="24"/>
          <w:szCs w:val="24"/>
        </w:rPr>
        <w:t>паниями и цифровыми платформами: эффективное использование данных или "замыкание" участников в границах платформы.</w:t>
      </w:r>
      <w:r>
        <w:rPr>
          <w:rFonts w:ascii="Times New Roman" w:hAnsi="Times New Roman" w:cs="Times New Roman"/>
          <w:sz w:val="24"/>
          <w:szCs w:val="24"/>
        </w:rPr>
        <w:t xml:space="preserve"> Монополизация рынков </w:t>
      </w:r>
      <w:r w:rsidR="00F4292B">
        <w:rPr>
          <w:rFonts w:ascii="Times New Roman" w:hAnsi="Times New Roman" w:cs="Times New Roman"/>
          <w:sz w:val="24"/>
          <w:szCs w:val="24"/>
        </w:rPr>
        <w:t>вследствие</w:t>
      </w:r>
      <w:r>
        <w:rPr>
          <w:rFonts w:ascii="Times New Roman" w:hAnsi="Times New Roman" w:cs="Times New Roman"/>
          <w:sz w:val="24"/>
          <w:szCs w:val="24"/>
        </w:rPr>
        <w:t xml:space="preserve"> экспансии цифровых платформ: российские и зарубежные кейсы. </w:t>
      </w:r>
      <w:r w:rsidR="00F4292B">
        <w:rPr>
          <w:rFonts w:ascii="Times New Roman" w:hAnsi="Times New Roman" w:cs="Times New Roman"/>
          <w:sz w:val="24"/>
          <w:szCs w:val="24"/>
        </w:rPr>
        <w:t xml:space="preserve">  </w:t>
      </w:r>
    </w:p>
    <w:p w14:paraId="476DB286" w14:textId="255ADAC7" w:rsidR="00235F56" w:rsidRPr="00551DD3" w:rsidRDefault="00235F56" w:rsidP="001F779C">
      <w:pPr>
        <w:spacing w:after="0" w:line="240" w:lineRule="auto"/>
        <w:ind w:firstLine="709"/>
        <w:jc w:val="both"/>
        <w:rPr>
          <w:rFonts w:ascii="Times New Roman" w:hAnsi="Times New Roman" w:cs="Times New Roman"/>
          <w:sz w:val="24"/>
          <w:szCs w:val="24"/>
        </w:rPr>
      </w:pPr>
      <w:r w:rsidRPr="001F779C">
        <w:rPr>
          <w:rFonts w:ascii="Times New Roman" w:hAnsi="Times New Roman" w:cs="Times New Roman"/>
          <w:sz w:val="24"/>
          <w:szCs w:val="24"/>
        </w:rPr>
        <w:t>Конкуренция внутри цифровых платформ: платформа против партнера и партнер против партнера.</w:t>
      </w:r>
      <w:r w:rsidR="00882749">
        <w:rPr>
          <w:rFonts w:ascii="Times New Roman" w:hAnsi="Times New Roman" w:cs="Times New Roman"/>
          <w:sz w:val="24"/>
          <w:szCs w:val="24"/>
        </w:rPr>
        <w:t xml:space="preserve"> Конкуренция </w:t>
      </w:r>
      <w:r w:rsidR="00882749" w:rsidRPr="001F779C">
        <w:rPr>
          <w:rFonts w:ascii="Times New Roman" w:hAnsi="Times New Roman" w:cs="Times New Roman"/>
          <w:sz w:val="24"/>
          <w:szCs w:val="24"/>
        </w:rPr>
        <w:t>VS</w:t>
      </w:r>
      <w:r w:rsidR="00882749">
        <w:rPr>
          <w:rFonts w:ascii="Times New Roman" w:hAnsi="Times New Roman" w:cs="Times New Roman"/>
          <w:sz w:val="24"/>
          <w:szCs w:val="24"/>
        </w:rPr>
        <w:t xml:space="preserve"> сотрудничество: приоритеты в выработке конкурентной стратегии</w:t>
      </w:r>
      <w:r w:rsidR="001F779C">
        <w:rPr>
          <w:rFonts w:ascii="Times New Roman" w:hAnsi="Times New Roman" w:cs="Times New Roman"/>
          <w:sz w:val="24"/>
          <w:szCs w:val="24"/>
        </w:rPr>
        <w:t xml:space="preserve">. Доступ к цифровой платформе как стратегия ведения конкурентной борьбы: платформы с разным уровнем и типом открытости.  Борьба за внимание/ </w:t>
      </w:r>
      <w:proofErr w:type="spellStart"/>
      <w:r w:rsidR="001F779C">
        <w:rPr>
          <w:rFonts w:ascii="Times New Roman" w:hAnsi="Times New Roman" w:cs="Times New Roman"/>
          <w:sz w:val="24"/>
          <w:szCs w:val="24"/>
        </w:rPr>
        <w:t>рэкинги</w:t>
      </w:r>
      <w:proofErr w:type="spellEnd"/>
      <w:r w:rsidR="001F779C">
        <w:rPr>
          <w:rFonts w:ascii="Times New Roman" w:hAnsi="Times New Roman" w:cs="Times New Roman"/>
          <w:sz w:val="24"/>
          <w:szCs w:val="24"/>
        </w:rPr>
        <w:t xml:space="preserve"> как факторы конкурентной борьбы</w:t>
      </w:r>
    </w:p>
    <w:p w14:paraId="76F47084" w14:textId="7ABD2EDD" w:rsidR="001E0181" w:rsidRDefault="001E0181" w:rsidP="001F77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Цифровые бизнес-платформы и государство: конкуренция за сбор и владение данными граждан. Конкуренция платформ в контексте экономической безопасности национальных государств. </w:t>
      </w:r>
      <w:r w:rsidR="0009138E">
        <w:rPr>
          <w:rFonts w:ascii="Times New Roman" w:hAnsi="Times New Roman" w:cs="Times New Roman"/>
          <w:sz w:val="24"/>
          <w:szCs w:val="24"/>
        </w:rPr>
        <w:t xml:space="preserve"> Законы о локализации данных.</w:t>
      </w:r>
    </w:p>
    <w:p w14:paraId="33BC7399" w14:textId="5B63411F" w:rsidR="000E13EA" w:rsidRDefault="00F4292B" w:rsidP="001F77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Проблемы применения традиционных форм регулирования к цифровым платформам: сложности определения границ рынка, необходимость выработки новых признаков для определения доминирующего положения субъекта на рынке, учет сетевых </w:t>
      </w:r>
      <w:proofErr w:type="gramStart"/>
      <w:r>
        <w:rPr>
          <w:rFonts w:ascii="Times New Roman" w:hAnsi="Times New Roman" w:cs="Times New Roman"/>
          <w:sz w:val="24"/>
          <w:szCs w:val="24"/>
        </w:rPr>
        <w:t>эффектов  и</w:t>
      </w:r>
      <w:proofErr w:type="gramEnd"/>
      <w:r>
        <w:rPr>
          <w:rFonts w:ascii="Times New Roman" w:hAnsi="Times New Roman" w:cs="Times New Roman"/>
          <w:sz w:val="24"/>
          <w:szCs w:val="24"/>
        </w:rPr>
        <w:t xml:space="preserve"> т.д. Конкурентное (антимонопольное) регулирование цифровых платформ: </w:t>
      </w:r>
      <w:r w:rsidR="00FD2177">
        <w:rPr>
          <w:rFonts w:ascii="Times New Roman" w:hAnsi="Times New Roman" w:cs="Times New Roman"/>
          <w:sz w:val="24"/>
          <w:szCs w:val="24"/>
        </w:rPr>
        <w:t>российский и зарубежный опыт.</w:t>
      </w:r>
    </w:p>
    <w:p w14:paraId="1CE6E8BC" w14:textId="77777777" w:rsidR="00BF33DE" w:rsidRDefault="00BF33DE" w:rsidP="00BF33DE">
      <w:pPr>
        <w:spacing w:after="0" w:line="360" w:lineRule="auto"/>
        <w:jc w:val="both"/>
        <w:rPr>
          <w:rFonts w:ascii="Times New Roman" w:hAnsi="Times New Roman" w:cs="Times New Roman"/>
          <w:b/>
          <w:i/>
          <w:sz w:val="24"/>
          <w:szCs w:val="24"/>
        </w:rPr>
      </w:pPr>
    </w:p>
    <w:p w14:paraId="617B399B" w14:textId="293EB69D" w:rsidR="00BF33DE" w:rsidRDefault="001F779C" w:rsidP="00BF33DE">
      <w:pPr>
        <w:spacing w:after="0" w:line="360" w:lineRule="auto"/>
        <w:jc w:val="both"/>
        <w:rPr>
          <w:rFonts w:ascii="Times New Roman" w:hAnsi="Times New Roman" w:cs="Times New Roman"/>
          <w:b/>
          <w:i/>
          <w:sz w:val="24"/>
          <w:szCs w:val="24"/>
        </w:rPr>
      </w:pPr>
      <w:r w:rsidRPr="007517EE">
        <w:rPr>
          <w:rFonts w:ascii="Times New Roman" w:hAnsi="Times New Roman" w:cs="Times New Roman"/>
          <w:b/>
          <w:sz w:val="24"/>
          <w:szCs w:val="24"/>
        </w:rPr>
        <w:t>Тема 5</w:t>
      </w:r>
      <w:r w:rsidR="00BF33DE" w:rsidRPr="007517EE">
        <w:rPr>
          <w:rFonts w:ascii="Times New Roman" w:hAnsi="Times New Roman" w:cs="Times New Roman"/>
          <w:b/>
          <w:sz w:val="24"/>
          <w:szCs w:val="24"/>
        </w:rPr>
        <w:t>.</w:t>
      </w:r>
      <w:r w:rsidR="00BF33DE" w:rsidRPr="007517EE">
        <w:rPr>
          <w:rFonts w:ascii="Times New Roman" w:hAnsi="Times New Roman" w:cs="Times New Roman"/>
          <w:b/>
          <w:i/>
          <w:sz w:val="24"/>
          <w:szCs w:val="24"/>
        </w:rPr>
        <w:t xml:space="preserve"> </w:t>
      </w:r>
      <w:r w:rsidR="007517EE" w:rsidRPr="007517EE">
        <w:rPr>
          <w:rFonts w:ascii="Times New Roman" w:hAnsi="Times New Roman" w:cs="Times New Roman"/>
          <w:b/>
          <w:i/>
          <w:sz w:val="24"/>
          <w:szCs w:val="24"/>
        </w:rPr>
        <w:t xml:space="preserve">Трансформация управления человеческими ресурсами и маркетинга в цифровых платформах </w:t>
      </w:r>
    </w:p>
    <w:p w14:paraId="61C5F2B2" w14:textId="48155E5F" w:rsidR="00156573" w:rsidRPr="005C35DA" w:rsidRDefault="00156573" w:rsidP="00282D05">
      <w:pPr>
        <w:spacing w:after="0" w:line="240" w:lineRule="auto"/>
        <w:ind w:firstLine="709"/>
        <w:jc w:val="both"/>
        <w:rPr>
          <w:rFonts w:ascii="Times New Roman" w:hAnsi="Times New Roman" w:cs="Times New Roman"/>
          <w:sz w:val="24"/>
          <w:szCs w:val="24"/>
        </w:rPr>
      </w:pPr>
      <w:r w:rsidRPr="005C35DA">
        <w:rPr>
          <w:rFonts w:ascii="Times New Roman" w:hAnsi="Times New Roman" w:cs="Times New Roman"/>
          <w:sz w:val="24"/>
          <w:szCs w:val="24"/>
        </w:rPr>
        <w:t>Алгоритмическое управление и трансформация класса управленцев. Аналоговая и цифровая корпоративная культу</w:t>
      </w:r>
      <w:r w:rsidR="00282D05">
        <w:rPr>
          <w:rFonts w:ascii="Times New Roman" w:hAnsi="Times New Roman" w:cs="Times New Roman"/>
          <w:sz w:val="24"/>
          <w:szCs w:val="24"/>
        </w:rPr>
        <w:t>ра: отличия в работе с клиентом</w:t>
      </w:r>
      <w:r w:rsidRPr="005C35DA">
        <w:rPr>
          <w:rFonts w:ascii="Times New Roman" w:hAnsi="Times New Roman" w:cs="Times New Roman"/>
          <w:sz w:val="24"/>
          <w:szCs w:val="24"/>
        </w:rPr>
        <w:t>, в организации и методах работы.</w:t>
      </w:r>
      <w:r w:rsidR="00282D05">
        <w:rPr>
          <w:rFonts w:ascii="Times New Roman" w:hAnsi="Times New Roman" w:cs="Times New Roman"/>
          <w:sz w:val="24"/>
          <w:szCs w:val="24"/>
        </w:rPr>
        <w:t xml:space="preserve"> Новые навыки управления: от традиционного менеджмента к </w:t>
      </w:r>
      <w:proofErr w:type="spellStart"/>
      <w:r w:rsidR="00282D05">
        <w:rPr>
          <w:rFonts w:ascii="Times New Roman" w:hAnsi="Times New Roman" w:cs="Times New Roman"/>
          <w:sz w:val="24"/>
          <w:szCs w:val="24"/>
        </w:rPr>
        <w:t>коммьюнити</w:t>
      </w:r>
      <w:proofErr w:type="spellEnd"/>
      <w:r w:rsidR="00282D05">
        <w:rPr>
          <w:rFonts w:ascii="Times New Roman" w:hAnsi="Times New Roman" w:cs="Times New Roman"/>
          <w:sz w:val="24"/>
          <w:szCs w:val="24"/>
        </w:rPr>
        <w:t xml:space="preserve">-менеджменту. </w:t>
      </w:r>
    </w:p>
    <w:p w14:paraId="0F7EF302" w14:textId="44C28EBB" w:rsidR="001D23F9" w:rsidRDefault="006279F5" w:rsidP="001D23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Платформенная занятость. </w:t>
      </w:r>
      <w:r w:rsidR="00282D05" w:rsidRPr="005C35DA">
        <w:rPr>
          <w:rFonts w:ascii="Times New Roman" w:hAnsi="Times New Roman" w:cs="Times New Roman"/>
          <w:sz w:val="24"/>
          <w:szCs w:val="24"/>
        </w:rPr>
        <w:t>Новые типы контрактов: от работника к со</w:t>
      </w:r>
      <w:r w:rsidR="00282D05">
        <w:rPr>
          <w:rFonts w:ascii="Times New Roman" w:hAnsi="Times New Roman" w:cs="Times New Roman"/>
          <w:sz w:val="24"/>
          <w:szCs w:val="24"/>
        </w:rPr>
        <w:t>-</w:t>
      </w:r>
      <w:r w:rsidR="00282D05" w:rsidRPr="005C35DA">
        <w:rPr>
          <w:rFonts w:ascii="Times New Roman" w:hAnsi="Times New Roman" w:cs="Times New Roman"/>
          <w:sz w:val="24"/>
          <w:szCs w:val="24"/>
        </w:rPr>
        <w:t xml:space="preserve">предпринимателю. Небюрократические формы контроля (непрерывное перекодирование институциональной структуры, изменения критериев оценки, непрозрачность и др. как источники небюрократического контроля). Снижение социальных гарантий и </w:t>
      </w:r>
      <w:proofErr w:type="spellStart"/>
      <w:r w:rsidR="00282D05" w:rsidRPr="005C35DA">
        <w:rPr>
          <w:rFonts w:ascii="Times New Roman" w:hAnsi="Times New Roman" w:cs="Times New Roman"/>
          <w:sz w:val="24"/>
          <w:szCs w:val="24"/>
        </w:rPr>
        <w:t>прекаризация</w:t>
      </w:r>
      <w:proofErr w:type="spellEnd"/>
      <w:r w:rsidR="00282D05" w:rsidRPr="005C35DA">
        <w:rPr>
          <w:rFonts w:ascii="Times New Roman" w:hAnsi="Times New Roman" w:cs="Times New Roman"/>
          <w:sz w:val="24"/>
          <w:szCs w:val="24"/>
        </w:rPr>
        <w:t xml:space="preserve">. </w:t>
      </w:r>
      <w:r w:rsidR="00282D05">
        <w:rPr>
          <w:rFonts w:ascii="Times New Roman" w:hAnsi="Times New Roman" w:cs="Times New Roman"/>
          <w:sz w:val="24"/>
          <w:szCs w:val="24"/>
        </w:rPr>
        <w:t xml:space="preserve"> Необходимость разработки </w:t>
      </w:r>
      <w:r w:rsidR="00282D05" w:rsidRPr="005C35DA">
        <w:rPr>
          <w:rFonts w:ascii="Times New Roman" w:hAnsi="Times New Roman" w:cs="Times New Roman"/>
          <w:sz w:val="24"/>
          <w:szCs w:val="24"/>
        </w:rPr>
        <w:t xml:space="preserve">новых </w:t>
      </w:r>
      <w:r w:rsidR="001D23F9" w:rsidRPr="005C35DA">
        <w:rPr>
          <w:rFonts w:ascii="Times New Roman" w:hAnsi="Times New Roman" w:cs="Times New Roman"/>
          <w:sz w:val="24"/>
          <w:szCs w:val="24"/>
        </w:rPr>
        <w:t xml:space="preserve">балансов </w:t>
      </w:r>
      <w:r w:rsidR="001D23F9">
        <w:rPr>
          <w:rFonts w:ascii="Times New Roman" w:hAnsi="Times New Roman" w:cs="Times New Roman"/>
          <w:sz w:val="24"/>
          <w:szCs w:val="24"/>
        </w:rPr>
        <w:t>"</w:t>
      </w:r>
      <w:r w:rsidR="00282D05" w:rsidRPr="005C35DA">
        <w:rPr>
          <w:rFonts w:ascii="Times New Roman" w:hAnsi="Times New Roman" w:cs="Times New Roman"/>
          <w:sz w:val="24"/>
          <w:szCs w:val="24"/>
        </w:rPr>
        <w:t xml:space="preserve">работник – </w:t>
      </w:r>
      <w:r w:rsidR="00282D05">
        <w:rPr>
          <w:rFonts w:ascii="Times New Roman" w:hAnsi="Times New Roman" w:cs="Times New Roman"/>
          <w:sz w:val="24"/>
          <w:szCs w:val="24"/>
        </w:rPr>
        <w:t>организация"</w:t>
      </w:r>
      <w:r w:rsidR="00282D05" w:rsidRPr="005C35DA">
        <w:rPr>
          <w:rFonts w:ascii="Times New Roman" w:hAnsi="Times New Roman" w:cs="Times New Roman"/>
          <w:sz w:val="24"/>
          <w:szCs w:val="24"/>
        </w:rPr>
        <w:t xml:space="preserve">. </w:t>
      </w:r>
      <w:r w:rsidR="009D6EC5">
        <w:rPr>
          <w:rFonts w:ascii="Times New Roman" w:hAnsi="Times New Roman" w:cs="Times New Roman"/>
          <w:sz w:val="24"/>
          <w:szCs w:val="24"/>
        </w:rPr>
        <w:t xml:space="preserve">Рост простых работ. </w:t>
      </w:r>
      <w:r w:rsidR="00282D05" w:rsidRPr="005C35DA">
        <w:rPr>
          <w:rFonts w:ascii="Times New Roman" w:hAnsi="Times New Roman" w:cs="Times New Roman"/>
          <w:sz w:val="24"/>
          <w:szCs w:val="24"/>
        </w:rPr>
        <w:t xml:space="preserve">"Новые" профсоюзы для цифровой занятости. </w:t>
      </w:r>
    </w:p>
    <w:p w14:paraId="31C6B161" w14:textId="52D6505C" w:rsidR="0094235B" w:rsidRPr="001D23F9" w:rsidRDefault="007517EE" w:rsidP="001D23F9">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Клиентоцентричность</w:t>
      </w:r>
      <w:proofErr w:type="spellEnd"/>
      <w:r>
        <w:rPr>
          <w:rFonts w:ascii="Times New Roman" w:hAnsi="Times New Roman" w:cs="Times New Roman"/>
          <w:sz w:val="24"/>
          <w:szCs w:val="24"/>
        </w:rPr>
        <w:t xml:space="preserve"> как императив маркетинга платформ. </w:t>
      </w:r>
      <w:r w:rsidR="00282D05" w:rsidRPr="001D23F9">
        <w:rPr>
          <w:rFonts w:ascii="Times New Roman" w:hAnsi="Times New Roman" w:cs="Times New Roman"/>
          <w:sz w:val="24"/>
          <w:szCs w:val="24"/>
        </w:rPr>
        <w:t>Ценность</w:t>
      </w:r>
      <w:r w:rsidR="0094235B" w:rsidRPr="001D23F9">
        <w:rPr>
          <w:rFonts w:ascii="Times New Roman" w:hAnsi="Times New Roman" w:cs="Times New Roman"/>
          <w:sz w:val="24"/>
          <w:szCs w:val="24"/>
        </w:rPr>
        <w:t xml:space="preserve"> продукта</w:t>
      </w:r>
      <w:r w:rsidR="00282D05" w:rsidRPr="001D23F9">
        <w:rPr>
          <w:rFonts w:ascii="Times New Roman" w:hAnsi="Times New Roman" w:cs="Times New Roman"/>
          <w:sz w:val="24"/>
          <w:szCs w:val="24"/>
        </w:rPr>
        <w:t xml:space="preserve"> в цифровой экосистеме: от продажи товара и сервиса к результату. </w:t>
      </w:r>
      <w:r w:rsidR="001D23F9" w:rsidRPr="001D23F9">
        <w:rPr>
          <w:rFonts w:ascii="Times New Roman" w:hAnsi="Times New Roman" w:cs="Times New Roman"/>
          <w:sz w:val="24"/>
          <w:szCs w:val="24"/>
        </w:rPr>
        <w:t xml:space="preserve">Анализ пользовательского опыта и создания ценности экосистемного решения. Будущее традиционных брендов в эпоху цифровых платформ. </w:t>
      </w:r>
      <w:r>
        <w:rPr>
          <w:rFonts w:ascii="Times New Roman" w:hAnsi="Times New Roman" w:cs="Times New Roman"/>
          <w:sz w:val="24"/>
          <w:szCs w:val="24"/>
        </w:rPr>
        <w:t xml:space="preserve">Бренд платформы. </w:t>
      </w:r>
      <w:r w:rsidR="001D23F9" w:rsidRPr="001D23F9">
        <w:rPr>
          <w:rFonts w:ascii="Times New Roman" w:hAnsi="Times New Roman" w:cs="Times New Roman"/>
          <w:sz w:val="24"/>
          <w:szCs w:val="24"/>
        </w:rPr>
        <w:t xml:space="preserve">Изменение </w:t>
      </w:r>
      <w:r w:rsidR="0094235B" w:rsidRPr="001D23F9">
        <w:rPr>
          <w:rFonts w:ascii="Times New Roman" w:hAnsi="Times New Roman" w:cs="Times New Roman"/>
          <w:sz w:val="24"/>
          <w:szCs w:val="24"/>
        </w:rPr>
        <w:t>критер</w:t>
      </w:r>
      <w:r w:rsidR="001D23F9" w:rsidRPr="001D23F9">
        <w:rPr>
          <w:rFonts w:ascii="Times New Roman" w:hAnsi="Times New Roman" w:cs="Times New Roman"/>
          <w:sz w:val="24"/>
          <w:szCs w:val="24"/>
        </w:rPr>
        <w:t xml:space="preserve">иев сегментации рынка и ценовой сегментации </w:t>
      </w:r>
      <w:r w:rsidR="0094235B" w:rsidRPr="001D23F9">
        <w:rPr>
          <w:rFonts w:ascii="Times New Roman" w:hAnsi="Times New Roman" w:cs="Times New Roman"/>
          <w:sz w:val="24"/>
          <w:szCs w:val="24"/>
        </w:rPr>
        <w:t xml:space="preserve">продукта: новое понятие </w:t>
      </w:r>
      <w:proofErr w:type="spellStart"/>
      <w:r w:rsidR="0094235B" w:rsidRPr="001D23F9">
        <w:rPr>
          <w:rFonts w:ascii="Times New Roman" w:hAnsi="Times New Roman" w:cs="Times New Roman"/>
          <w:sz w:val="24"/>
          <w:szCs w:val="24"/>
        </w:rPr>
        <w:t>премиальности</w:t>
      </w:r>
      <w:proofErr w:type="spellEnd"/>
      <w:r w:rsidR="0094235B" w:rsidRPr="001D23F9">
        <w:rPr>
          <w:rFonts w:ascii="Times New Roman" w:hAnsi="Times New Roman" w:cs="Times New Roman"/>
          <w:sz w:val="24"/>
          <w:szCs w:val="24"/>
        </w:rPr>
        <w:t xml:space="preserve">. Обеспечение платформами доступа к </w:t>
      </w:r>
      <w:r w:rsidR="001D23F9" w:rsidRPr="001D23F9">
        <w:rPr>
          <w:rFonts w:ascii="Times New Roman" w:hAnsi="Times New Roman" w:cs="Times New Roman"/>
          <w:sz w:val="24"/>
          <w:szCs w:val="24"/>
        </w:rPr>
        <w:t>премиальным</w:t>
      </w:r>
      <w:r w:rsidR="0094235B" w:rsidRPr="001D23F9">
        <w:rPr>
          <w:rFonts w:ascii="Times New Roman" w:hAnsi="Times New Roman" w:cs="Times New Roman"/>
          <w:sz w:val="24"/>
          <w:szCs w:val="24"/>
        </w:rPr>
        <w:t xml:space="preserve"> продуктам</w:t>
      </w:r>
      <w:r w:rsidR="001D23F9" w:rsidRPr="001D23F9">
        <w:rPr>
          <w:rFonts w:ascii="Times New Roman" w:hAnsi="Times New Roman" w:cs="Times New Roman"/>
          <w:sz w:val="24"/>
          <w:szCs w:val="24"/>
        </w:rPr>
        <w:t xml:space="preserve"> (</w:t>
      </w:r>
      <w:r w:rsidR="0094235B" w:rsidRPr="001D23F9">
        <w:rPr>
          <w:rFonts w:ascii="Times New Roman" w:hAnsi="Times New Roman" w:cs="Times New Roman"/>
          <w:sz w:val="24"/>
          <w:szCs w:val="24"/>
        </w:rPr>
        <w:t>подписка, платформы совместного потребления</w:t>
      </w:r>
      <w:r w:rsidR="001D23F9" w:rsidRPr="001D23F9">
        <w:rPr>
          <w:rFonts w:ascii="Times New Roman" w:hAnsi="Times New Roman" w:cs="Times New Roman"/>
          <w:sz w:val="24"/>
          <w:szCs w:val="24"/>
        </w:rPr>
        <w:t xml:space="preserve"> и др.)</w:t>
      </w:r>
      <w:r w:rsidR="001D23F9">
        <w:rPr>
          <w:rFonts w:ascii="Times New Roman" w:hAnsi="Times New Roman" w:cs="Times New Roman"/>
          <w:sz w:val="24"/>
          <w:szCs w:val="24"/>
        </w:rPr>
        <w:t xml:space="preserve">. </w:t>
      </w:r>
      <w:r w:rsidR="00A264CA" w:rsidRPr="001D23F9">
        <w:rPr>
          <w:rFonts w:ascii="Times New Roman" w:hAnsi="Times New Roman" w:cs="Times New Roman"/>
          <w:sz w:val="24"/>
          <w:szCs w:val="24"/>
        </w:rPr>
        <w:t>Ценообразование на двусторонних рынках.</w:t>
      </w:r>
      <w:r w:rsidR="001D23F9" w:rsidRPr="001D23F9">
        <w:rPr>
          <w:rFonts w:ascii="Times New Roman" w:hAnsi="Times New Roman" w:cs="Times New Roman"/>
          <w:sz w:val="24"/>
          <w:szCs w:val="24"/>
        </w:rPr>
        <w:t xml:space="preserve"> Информация и ценовая политика платформ: модели ценовой дискриминации.</w:t>
      </w:r>
    </w:p>
    <w:p w14:paraId="7925A23B" w14:textId="0103EC9F" w:rsidR="00A662DC" w:rsidRPr="00D3068D" w:rsidRDefault="001F779C" w:rsidP="00A662DC">
      <w:pPr>
        <w:framePr w:hSpace="180" w:wrap="around" w:vAnchor="text" w:hAnchor="page" w:x="1537" w:y="238"/>
        <w:spacing w:after="0" w:line="240" w:lineRule="auto"/>
        <w:contextualSpacing/>
        <w:rPr>
          <w:rFonts w:ascii="Times New Roman" w:hAnsi="Times New Roman" w:cs="Times New Roman"/>
          <w:b/>
          <w:color w:val="000000" w:themeColor="text1"/>
          <w:sz w:val="24"/>
          <w:szCs w:val="24"/>
          <w:lang w:eastAsia="ar-SA"/>
        </w:rPr>
      </w:pPr>
      <w:r>
        <w:rPr>
          <w:rFonts w:ascii="Times New Roman" w:hAnsi="Times New Roman" w:cs="Times New Roman"/>
          <w:b/>
          <w:color w:val="000000" w:themeColor="text1"/>
          <w:sz w:val="24"/>
          <w:szCs w:val="24"/>
          <w:lang w:eastAsia="ar-SA"/>
        </w:rPr>
        <w:t>Раздел 3</w:t>
      </w:r>
      <w:r w:rsidR="00A662DC" w:rsidRPr="00D3068D">
        <w:rPr>
          <w:rFonts w:ascii="Times New Roman" w:hAnsi="Times New Roman" w:cs="Times New Roman"/>
          <w:b/>
          <w:color w:val="000000" w:themeColor="text1"/>
          <w:sz w:val="24"/>
          <w:szCs w:val="24"/>
        </w:rPr>
        <w:t xml:space="preserve"> </w:t>
      </w:r>
      <w:r w:rsidR="00A662DC">
        <w:rPr>
          <w:rFonts w:ascii="Times New Roman" w:hAnsi="Times New Roman" w:cs="Times New Roman"/>
          <w:b/>
          <w:color w:val="000000" w:themeColor="text1"/>
          <w:sz w:val="24"/>
          <w:szCs w:val="24"/>
        </w:rPr>
        <w:t xml:space="preserve">Цифровые платформы как инстанция социального контроля </w:t>
      </w:r>
      <w:r w:rsidR="009D6EC5">
        <w:rPr>
          <w:rFonts w:ascii="Times New Roman" w:hAnsi="Times New Roman" w:cs="Times New Roman"/>
          <w:b/>
          <w:color w:val="000000" w:themeColor="text1"/>
          <w:sz w:val="24"/>
          <w:szCs w:val="24"/>
        </w:rPr>
        <w:t>и социального</w:t>
      </w:r>
      <w:r w:rsidR="001207E8">
        <w:rPr>
          <w:rFonts w:ascii="Times New Roman" w:hAnsi="Times New Roman" w:cs="Times New Roman"/>
          <w:b/>
          <w:color w:val="000000" w:themeColor="text1"/>
          <w:sz w:val="24"/>
          <w:szCs w:val="24"/>
        </w:rPr>
        <w:t xml:space="preserve"> </w:t>
      </w:r>
      <w:r w:rsidR="00A662DC">
        <w:rPr>
          <w:rFonts w:ascii="Times New Roman" w:hAnsi="Times New Roman" w:cs="Times New Roman"/>
          <w:b/>
          <w:color w:val="000000" w:themeColor="text1"/>
          <w:sz w:val="24"/>
          <w:szCs w:val="24"/>
        </w:rPr>
        <w:t>управления</w:t>
      </w:r>
    </w:p>
    <w:p w14:paraId="3438F3F2" w14:textId="77777777" w:rsidR="00A662DC" w:rsidRDefault="00A662DC" w:rsidP="00A662DC">
      <w:pPr>
        <w:spacing w:after="0" w:line="360" w:lineRule="auto"/>
        <w:jc w:val="both"/>
        <w:rPr>
          <w:rFonts w:ascii="Times New Roman" w:hAnsi="Times New Roman" w:cs="Times New Roman"/>
          <w:b/>
          <w:sz w:val="24"/>
          <w:szCs w:val="24"/>
          <w:lang w:eastAsia="ar-SA"/>
        </w:rPr>
      </w:pPr>
    </w:p>
    <w:p w14:paraId="7C990845" w14:textId="77777777" w:rsidR="00A662DC" w:rsidRDefault="00A662DC" w:rsidP="00A662DC">
      <w:pPr>
        <w:spacing w:after="0" w:line="360" w:lineRule="auto"/>
        <w:jc w:val="both"/>
        <w:rPr>
          <w:rFonts w:ascii="Times New Roman" w:hAnsi="Times New Roman" w:cs="Times New Roman"/>
          <w:b/>
          <w:sz w:val="24"/>
          <w:szCs w:val="24"/>
          <w:lang w:eastAsia="ar-SA"/>
        </w:rPr>
      </w:pPr>
    </w:p>
    <w:p w14:paraId="391314F4" w14:textId="62B7BC45" w:rsidR="00A662DC" w:rsidRPr="00710081" w:rsidRDefault="001D23F9" w:rsidP="00A662DC">
      <w:pPr>
        <w:spacing w:after="0" w:line="360" w:lineRule="auto"/>
        <w:ind w:left="-142"/>
        <w:jc w:val="both"/>
        <w:rPr>
          <w:rFonts w:ascii="Times New Roman" w:hAnsi="Times New Roman" w:cs="Times New Roman"/>
          <w:b/>
          <w:bCs/>
          <w:i/>
          <w:iCs/>
          <w:sz w:val="24"/>
          <w:szCs w:val="24"/>
          <w:lang w:eastAsia="ar-SA"/>
        </w:rPr>
      </w:pPr>
      <w:r>
        <w:rPr>
          <w:rFonts w:ascii="Times New Roman" w:hAnsi="Times New Roman" w:cs="Times New Roman"/>
          <w:b/>
          <w:sz w:val="24"/>
          <w:szCs w:val="24"/>
          <w:lang w:eastAsia="ar-SA"/>
        </w:rPr>
        <w:t>Тема 6</w:t>
      </w:r>
      <w:r w:rsidR="00A662DC" w:rsidRPr="00D3068D">
        <w:rPr>
          <w:rFonts w:ascii="Times New Roman" w:hAnsi="Times New Roman" w:cs="Times New Roman"/>
          <w:b/>
          <w:sz w:val="24"/>
          <w:szCs w:val="24"/>
          <w:lang w:eastAsia="ar-SA"/>
        </w:rPr>
        <w:t>.</w:t>
      </w:r>
      <w:r w:rsidR="00A662DC">
        <w:rPr>
          <w:rFonts w:ascii="Times New Roman" w:hAnsi="Times New Roman" w:cs="Times New Roman"/>
          <w:sz w:val="24"/>
          <w:szCs w:val="24"/>
          <w:lang w:eastAsia="ar-SA"/>
        </w:rPr>
        <w:t xml:space="preserve"> </w:t>
      </w:r>
      <w:r w:rsidR="00A662DC" w:rsidRPr="00710081">
        <w:rPr>
          <w:rFonts w:ascii="Times New Roman" w:hAnsi="Times New Roman" w:cs="Times New Roman"/>
          <w:b/>
          <w:bCs/>
          <w:i/>
          <w:iCs/>
          <w:sz w:val="24"/>
          <w:szCs w:val="24"/>
          <w:lang w:eastAsia="ar-SA"/>
        </w:rPr>
        <w:t xml:space="preserve">Цифровые технологии социального контроля </w:t>
      </w:r>
    </w:p>
    <w:p w14:paraId="5180F6DE" w14:textId="189EB3CF" w:rsidR="001D23F9" w:rsidRDefault="004F55DD" w:rsidP="001D23F9">
      <w:pPr>
        <w:spacing w:after="0" w:line="240" w:lineRule="auto"/>
        <w:ind w:firstLine="709"/>
        <w:jc w:val="both"/>
        <w:rPr>
          <w:rFonts w:ascii="Times New Roman" w:hAnsi="Times New Roman" w:cs="Times New Roman"/>
          <w:sz w:val="24"/>
          <w:szCs w:val="24"/>
        </w:rPr>
      </w:pPr>
      <w:r w:rsidRPr="00122BE2">
        <w:rPr>
          <w:rFonts w:ascii="Times New Roman" w:hAnsi="Times New Roman" w:cs="Times New Roman"/>
          <w:sz w:val="24"/>
          <w:szCs w:val="24"/>
        </w:rPr>
        <w:t xml:space="preserve">Понятие социального контроля. </w:t>
      </w:r>
      <w:r w:rsidR="00122BE2" w:rsidRPr="001D23F9">
        <w:rPr>
          <w:rFonts w:ascii="Times New Roman" w:hAnsi="Times New Roman" w:cs="Times New Roman"/>
          <w:sz w:val="24"/>
          <w:szCs w:val="24"/>
        </w:rPr>
        <w:t>Множественность способов социального контроля при принципиальной унификации его процедур, определяемой цифровыми технологиями. Передача функций социального контроля от человеческих акторов машинам и алгоритмам, автоматизация и алгоритмизация социального контроля.</w:t>
      </w:r>
      <w:r w:rsidR="00D148CD" w:rsidRPr="001D23F9">
        <w:rPr>
          <w:rFonts w:ascii="Times New Roman" w:hAnsi="Times New Roman" w:cs="Times New Roman"/>
          <w:sz w:val="24"/>
          <w:szCs w:val="24"/>
        </w:rPr>
        <w:t xml:space="preserve"> </w:t>
      </w:r>
      <w:r w:rsidR="00537639" w:rsidRPr="00122BE2">
        <w:rPr>
          <w:rFonts w:ascii="Times New Roman" w:hAnsi="Times New Roman" w:cs="Times New Roman"/>
          <w:sz w:val="24"/>
          <w:szCs w:val="24"/>
        </w:rPr>
        <w:t xml:space="preserve">Необходимость </w:t>
      </w:r>
      <w:r w:rsidR="00E26F58" w:rsidRPr="00122BE2">
        <w:rPr>
          <w:rFonts w:ascii="Times New Roman" w:hAnsi="Times New Roman" w:cs="Times New Roman"/>
          <w:sz w:val="24"/>
          <w:szCs w:val="24"/>
        </w:rPr>
        <w:t>компромисс</w:t>
      </w:r>
      <w:r w:rsidR="00537639" w:rsidRPr="00122BE2">
        <w:rPr>
          <w:rFonts w:ascii="Times New Roman" w:hAnsi="Times New Roman" w:cs="Times New Roman"/>
          <w:sz w:val="24"/>
          <w:szCs w:val="24"/>
        </w:rPr>
        <w:t>а</w:t>
      </w:r>
      <w:r w:rsidR="00E26F58" w:rsidRPr="00122BE2">
        <w:rPr>
          <w:rFonts w:ascii="Times New Roman" w:hAnsi="Times New Roman" w:cs="Times New Roman"/>
          <w:sz w:val="24"/>
          <w:szCs w:val="24"/>
        </w:rPr>
        <w:t xml:space="preserve"> между правами граждан на неприкосновенность частной жизни и быстрым развитием новых смарт-технологий</w:t>
      </w:r>
      <w:r w:rsidR="00537639" w:rsidRPr="00122BE2">
        <w:rPr>
          <w:rFonts w:ascii="Times New Roman" w:hAnsi="Times New Roman" w:cs="Times New Roman"/>
          <w:sz w:val="24"/>
          <w:szCs w:val="24"/>
        </w:rPr>
        <w:t xml:space="preserve">. </w:t>
      </w:r>
      <w:r w:rsidR="00FA22C0">
        <w:rPr>
          <w:rFonts w:ascii="Times New Roman" w:hAnsi="Times New Roman" w:cs="Times New Roman"/>
          <w:sz w:val="24"/>
          <w:szCs w:val="24"/>
        </w:rPr>
        <w:t xml:space="preserve">Паноптикум </w:t>
      </w:r>
      <w:proofErr w:type="spellStart"/>
      <w:r w:rsidR="00FA22C0">
        <w:rPr>
          <w:rFonts w:ascii="Times New Roman" w:hAnsi="Times New Roman" w:cs="Times New Roman"/>
          <w:sz w:val="24"/>
          <w:szCs w:val="24"/>
        </w:rPr>
        <w:t>М.Фуко</w:t>
      </w:r>
      <w:proofErr w:type="spellEnd"/>
      <w:r w:rsidR="00FA22C0">
        <w:rPr>
          <w:rFonts w:ascii="Times New Roman" w:hAnsi="Times New Roman" w:cs="Times New Roman"/>
          <w:sz w:val="24"/>
          <w:szCs w:val="24"/>
        </w:rPr>
        <w:t xml:space="preserve">. Цифровая платформа как инстанция новых форм социального контроля. </w:t>
      </w:r>
      <w:r w:rsidR="00EF6649">
        <w:rPr>
          <w:rFonts w:ascii="Times New Roman" w:hAnsi="Times New Roman" w:cs="Times New Roman"/>
          <w:sz w:val="24"/>
          <w:szCs w:val="24"/>
        </w:rPr>
        <w:t xml:space="preserve">«Невидимость» цифрового социального контроля. </w:t>
      </w:r>
    </w:p>
    <w:p w14:paraId="2B3B630B" w14:textId="5B8B943D" w:rsidR="00BF33DE" w:rsidRPr="00122BE2" w:rsidRDefault="006511E1" w:rsidP="001D23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Технологии цифрового социального контроля в современном городе: камеры видеонаблюдения, Интернет вещей, дроны, </w:t>
      </w:r>
      <w:r w:rsidR="00AC11C1">
        <w:rPr>
          <w:rFonts w:ascii="Times New Roman" w:hAnsi="Times New Roman" w:cs="Times New Roman"/>
          <w:sz w:val="24"/>
          <w:szCs w:val="24"/>
        </w:rPr>
        <w:t xml:space="preserve">информационные панели, </w:t>
      </w:r>
      <w:r>
        <w:rPr>
          <w:rFonts w:ascii="Times New Roman" w:hAnsi="Times New Roman" w:cs="Times New Roman"/>
          <w:sz w:val="24"/>
          <w:szCs w:val="24"/>
        </w:rPr>
        <w:t xml:space="preserve">система распознавания лиц и т.п. </w:t>
      </w:r>
      <w:r w:rsidR="00AC11C1">
        <w:rPr>
          <w:rFonts w:ascii="Times New Roman" w:hAnsi="Times New Roman" w:cs="Times New Roman"/>
          <w:sz w:val="24"/>
          <w:szCs w:val="24"/>
        </w:rPr>
        <w:t xml:space="preserve">Дрон и «революция взгляда». </w:t>
      </w:r>
      <w:r w:rsidR="00624584">
        <w:rPr>
          <w:rFonts w:ascii="Times New Roman" w:hAnsi="Times New Roman" w:cs="Times New Roman"/>
          <w:sz w:val="24"/>
          <w:szCs w:val="24"/>
        </w:rPr>
        <w:t xml:space="preserve">Рейтингование граждан. </w:t>
      </w:r>
      <w:proofErr w:type="spellStart"/>
      <w:r w:rsidR="00624584">
        <w:rPr>
          <w:rFonts w:ascii="Times New Roman" w:hAnsi="Times New Roman" w:cs="Times New Roman"/>
          <w:sz w:val="24"/>
          <w:szCs w:val="24"/>
        </w:rPr>
        <w:t>Куар</w:t>
      </w:r>
      <w:proofErr w:type="spellEnd"/>
      <w:r w:rsidR="00624584">
        <w:rPr>
          <w:rFonts w:ascii="Times New Roman" w:hAnsi="Times New Roman" w:cs="Times New Roman"/>
          <w:sz w:val="24"/>
          <w:szCs w:val="24"/>
        </w:rPr>
        <w:t xml:space="preserve">-код как инструмент управления поведением граждан. </w:t>
      </w:r>
    </w:p>
    <w:p w14:paraId="20536F58" w14:textId="77777777" w:rsidR="00BF33DE" w:rsidRPr="00122BE2" w:rsidRDefault="00BF33DE" w:rsidP="00BF33DE">
      <w:pPr>
        <w:spacing w:after="0" w:line="360" w:lineRule="auto"/>
        <w:jc w:val="both"/>
        <w:rPr>
          <w:rFonts w:ascii="Times New Roman" w:hAnsi="Times New Roman" w:cs="Times New Roman"/>
          <w:b/>
          <w:sz w:val="24"/>
          <w:szCs w:val="24"/>
        </w:rPr>
      </w:pPr>
    </w:p>
    <w:p w14:paraId="43758CF0" w14:textId="6DFB3210" w:rsidR="00A662DC" w:rsidRPr="008D68F0" w:rsidRDefault="001D23F9" w:rsidP="008D68F0">
      <w:pPr>
        <w:spacing w:after="0" w:line="36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Тема 7</w:t>
      </w:r>
      <w:r w:rsidR="00A662DC" w:rsidRPr="00D3068D">
        <w:rPr>
          <w:rFonts w:ascii="Times New Roman" w:hAnsi="Times New Roman" w:cs="Times New Roman"/>
          <w:b/>
          <w:sz w:val="24"/>
          <w:szCs w:val="24"/>
          <w:lang w:eastAsia="ar-SA"/>
        </w:rPr>
        <w:t>.</w:t>
      </w:r>
      <w:r w:rsidR="00A662DC" w:rsidRPr="00D3068D">
        <w:rPr>
          <w:rFonts w:ascii="Times New Roman" w:hAnsi="Times New Roman" w:cs="Times New Roman"/>
          <w:sz w:val="24"/>
          <w:szCs w:val="24"/>
          <w:lang w:eastAsia="ar-SA"/>
        </w:rPr>
        <w:t xml:space="preserve">  </w:t>
      </w:r>
      <w:r w:rsidR="00A662DC" w:rsidRPr="00710081">
        <w:rPr>
          <w:rFonts w:ascii="Times New Roman" w:hAnsi="Times New Roman" w:cs="Times New Roman"/>
          <w:b/>
          <w:bCs/>
          <w:i/>
          <w:iCs/>
          <w:sz w:val="24"/>
          <w:szCs w:val="24"/>
          <w:lang w:eastAsia="ar-SA"/>
        </w:rPr>
        <w:t>Цифровые платформы и цифровые социальные сервисы как средство формирования и развития цифровых навыков населения</w:t>
      </w:r>
    </w:p>
    <w:p w14:paraId="559A73B3" w14:textId="253DE6C7" w:rsidR="00BF33DE" w:rsidRPr="00710081" w:rsidRDefault="00F91E90" w:rsidP="00F85605">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Технологии социального проектирования и внедрения социальных инноваций.</w:t>
      </w:r>
      <w:r w:rsidR="00572F58">
        <w:rPr>
          <w:rFonts w:ascii="Times New Roman" w:hAnsi="Times New Roman" w:cs="Times New Roman"/>
          <w:sz w:val="24"/>
          <w:szCs w:val="24"/>
        </w:rPr>
        <w:t xml:space="preserve"> Цифровые социальные сервисы, история внедрения.</w:t>
      </w:r>
      <w:r w:rsidR="00710081">
        <w:rPr>
          <w:rFonts w:ascii="Times New Roman" w:hAnsi="Times New Roman" w:cs="Times New Roman"/>
          <w:sz w:val="24"/>
          <w:szCs w:val="24"/>
        </w:rPr>
        <w:t xml:space="preserve"> Специфика социальных инноваций в социальной сфере. </w:t>
      </w:r>
      <w:r w:rsidR="006F0978">
        <w:rPr>
          <w:rFonts w:ascii="Times New Roman" w:hAnsi="Times New Roman" w:cs="Times New Roman"/>
          <w:sz w:val="24"/>
          <w:szCs w:val="24"/>
        </w:rPr>
        <w:t xml:space="preserve">Цифровизация социальных услуг в современном российском обществе. Цифровизация </w:t>
      </w:r>
      <w:r w:rsidR="008F61D6">
        <w:rPr>
          <w:rFonts w:ascii="Times New Roman" w:hAnsi="Times New Roman" w:cs="Times New Roman"/>
          <w:sz w:val="24"/>
          <w:szCs w:val="24"/>
        </w:rPr>
        <w:t>социальных государственных услуг</w:t>
      </w:r>
      <w:r w:rsidR="006F0978">
        <w:rPr>
          <w:rFonts w:ascii="Times New Roman" w:hAnsi="Times New Roman" w:cs="Times New Roman"/>
          <w:sz w:val="24"/>
          <w:szCs w:val="24"/>
        </w:rPr>
        <w:t xml:space="preserve"> и проблема неразвитости цифровых навыков населения. Проблема доверия населения к цифровизации социальных практик.</w:t>
      </w:r>
      <w:r w:rsidR="00572F58">
        <w:rPr>
          <w:rFonts w:ascii="Times New Roman" w:hAnsi="Times New Roman" w:cs="Times New Roman"/>
          <w:sz w:val="24"/>
          <w:szCs w:val="24"/>
        </w:rPr>
        <w:t xml:space="preserve"> Контроль качества оказания цифровых социальных услуг населением и властью.</w:t>
      </w:r>
      <w:r w:rsidR="006F0978">
        <w:rPr>
          <w:rFonts w:ascii="Times New Roman" w:hAnsi="Times New Roman" w:cs="Times New Roman"/>
          <w:sz w:val="24"/>
          <w:szCs w:val="24"/>
        </w:rPr>
        <w:t xml:space="preserve"> </w:t>
      </w:r>
      <w:r w:rsidR="002F4C32">
        <w:rPr>
          <w:rFonts w:ascii="Times New Roman" w:hAnsi="Times New Roman" w:cs="Times New Roman"/>
          <w:sz w:val="24"/>
          <w:szCs w:val="24"/>
        </w:rPr>
        <w:t xml:space="preserve">Технические проблемы пользования цифровыми сервисами. Проблема цифрового неравенства при доступе к цифровым сервисам. </w:t>
      </w:r>
      <w:r w:rsidR="00010E1E">
        <w:rPr>
          <w:rFonts w:ascii="Times New Roman" w:hAnsi="Times New Roman" w:cs="Times New Roman"/>
          <w:sz w:val="24"/>
          <w:szCs w:val="24"/>
        </w:rPr>
        <w:t xml:space="preserve">Социальные последствия «тотального» внедрения цифровых сервисов в социальной сфере. </w:t>
      </w:r>
    </w:p>
    <w:p w14:paraId="21556AA7" w14:textId="77777777" w:rsidR="00BF33DE" w:rsidRDefault="00BF33DE" w:rsidP="00F85605">
      <w:pPr>
        <w:spacing w:after="0" w:line="240" w:lineRule="auto"/>
        <w:ind w:firstLine="709"/>
        <w:jc w:val="both"/>
        <w:rPr>
          <w:rFonts w:ascii="Times New Roman" w:hAnsi="Times New Roman" w:cs="Times New Roman"/>
          <w:b/>
          <w:i/>
          <w:sz w:val="24"/>
          <w:szCs w:val="24"/>
        </w:rPr>
      </w:pPr>
    </w:p>
    <w:p w14:paraId="68DC56B7" w14:textId="51084800" w:rsidR="00710081" w:rsidRDefault="008D68F0" w:rsidP="007B5E0D">
      <w:pPr>
        <w:spacing w:after="0" w:line="240" w:lineRule="auto"/>
        <w:jc w:val="both"/>
        <w:rPr>
          <w:rFonts w:ascii="Times New Roman" w:hAnsi="Times New Roman" w:cs="Times New Roman"/>
          <w:color w:val="FF0000"/>
          <w:sz w:val="24"/>
          <w:szCs w:val="24"/>
        </w:rPr>
      </w:pPr>
      <w:r>
        <w:rPr>
          <w:rFonts w:ascii="Times New Roman" w:hAnsi="Times New Roman" w:cs="Times New Roman"/>
          <w:b/>
          <w:sz w:val="24"/>
          <w:szCs w:val="24"/>
          <w:lang w:eastAsia="ar-SA"/>
        </w:rPr>
        <w:t>Тема 8</w:t>
      </w:r>
      <w:r w:rsidR="00A662DC" w:rsidRPr="00D3068D">
        <w:rPr>
          <w:rFonts w:ascii="Times New Roman" w:hAnsi="Times New Roman" w:cs="Times New Roman"/>
          <w:b/>
          <w:sz w:val="24"/>
          <w:szCs w:val="24"/>
          <w:lang w:eastAsia="ar-SA"/>
        </w:rPr>
        <w:t>.</w:t>
      </w:r>
      <w:r w:rsidR="00A662DC" w:rsidRPr="00D3068D">
        <w:rPr>
          <w:rFonts w:ascii="Times New Roman" w:hAnsi="Times New Roman" w:cs="Times New Roman"/>
          <w:sz w:val="24"/>
          <w:szCs w:val="24"/>
          <w:lang w:eastAsia="ar-SA"/>
        </w:rPr>
        <w:t xml:space="preserve"> </w:t>
      </w:r>
      <w:r w:rsidR="00A662DC" w:rsidRPr="00710081">
        <w:rPr>
          <w:rFonts w:ascii="Times New Roman" w:hAnsi="Times New Roman" w:cs="Times New Roman"/>
          <w:b/>
          <w:bCs/>
          <w:i/>
          <w:iCs/>
          <w:sz w:val="24"/>
          <w:szCs w:val="24"/>
          <w:lang w:eastAsia="ar-SA"/>
        </w:rPr>
        <w:t>Цифровые технологии и алгоритмы искусственного интеллекта в социальной адаптации социально уязвимых слоев населения</w:t>
      </w:r>
      <w:r w:rsidR="00A662DC">
        <w:rPr>
          <w:rFonts w:ascii="Times New Roman" w:hAnsi="Times New Roman" w:cs="Times New Roman"/>
          <w:color w:val="FF0000"/>
          <w:sz w:val="24"/>
          <w:szCs w:val="24"/>
        </w:rPr>
        <w:t xml:space="preserve"> </w:t>
      </w:r>
    </w:p>
    <w:p w14:paraId="2E0F7ADA" w14:textId="77777777" w:rsidR="00F91E90" w:rsidRDefault="00F91E90" w:rsidP="00F856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Адаптационные социальные технологии. Сущность социальной адаптации и ее значение в реализации целей и задач социального управления. Процесс социальной реабилитации. Технологии социальной защиты социально уязвимых слоев населения.</w:t>
      </w:r>
    </w:p>
    <w:p w14:paraId="65448BA0" w14:textId="78193584" w:rsidR="00BF33DE" w:rsidRPr="000F544C" w:rsidRDefault="00F91E90" w:rsidP="00F856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Социальная адаптация в условиях цифровизации общества. </w:t>
      </w:r>
      <w:r w:rsidR="000F544C">
        <w:rPr>
          <w:rFonts w:ascii="Times New Roman" w:hAnsi="Times New Roman" w:cs="Times New Roman"/>
          <w:sz w:val="24"/>
          <w:szCs w:val="24"/>
        </w:rPr>
        <w:t xml:space="preserve">Цифровые компетенции. Цифровые компетенции социальных работников и их формирование. Цифровая грамотность пенсионеров как средство их социальной адаптации в условиях цифровизации общества. </w:t>
      </w:r>
      <w:r w:rsidR="00720EF7">
        <w:rPr>
          <w:rFonts w:ascii="Times New Roman" w:hAnsi="Times New Roman" w:cs="Times New Roman"/>
          <w:sz w:val="24"/>
          <w:szCs w:val="24"/>
        </w:rPr>
        <w:t xml:space="preserve">Цифровые сервисы как инструмент адаптации и интеграции инвалидов в обществе. Цифровые технологии и их влияние на дистанционные формы занятости социально уязвимых слоев общества. </w:t>
      </w:r>
      <w:r w:rsidR="00122B34">
        <w:rPr>
          <w:rFonts w:ascii="Times New Roman" w:hAnsi="Times New Roman" w:cs="Times New Roman"/>
          <w:sz w:val="24"/>
          <w:szCs w:val="24"/>
        </w:rPr>
        <w:t xml:space="preserve">Приоритетные национальные проекты РФ и направления решения социально-демографических проблем в условиях </w:t>
      </w:r>
      <w:r w:rsidR="00BB0320">
        <w:rPr>
          <w:rFonts w:ascii="Times New Roman" w:hAnsi="Times New Roman" w:cs="Times New Roman"/>
          <w:sz w:val="24"/>
          <w:szCs w:val="24"/>
        </w:rPr>
        <w:t>цифровизации общества.</w:t>
      </w:r>
    </w:p>
    <w:p w14:paraId="52AD65ED" w14:textId="77777777" w:rsidR="00BF33DE" w:rsidRPr="00682B8C" w:rsidRDefault="00BF33DE" w:rsidP="00BF33DE">
      <w:pPr>
        <w:spacing w:after="0" w:line="360" w:lineRule="auto"/>
        <w:jc w:val="both"/>
        <w:rPr>
          <w:rFonts w:ascii="Times New Roman" w:eastAsia="Times New Roman" w:hAnsi="Times New Roman" w:cs="Times New Roman"/>
          <w:sz w:val="24"/>
          <w:szCs w:val="24"/>
          <w:lang w:eastAsia="ru-RU"/>
        </w:rPr>
      </w:pPr>
    </w:p>
    <w:p w14:paraId="612C1B13" w14:textId="77777777" w:rsidR="00BF33DE" w:rsidRDefault="00BF33DE" w:rsidP="00BF33DE">
      <w:pPr>
        <w:spacing w:after="0" w:line="240" w:lineRule="auto"/>
        <w:rPr>
          <w:rFonts w:ascii="Times New Roman" w:eastAsia="Times New Roman" w:hAnsi="Times New Roman" w:cs="Times New Roman"/>
          <w:b/>
          <w:sz w:val="24"/>
          <w:szCs w:val="24"/>
          <w:lang w:eastAsia="ru-RU"/>
        </w:rPr>
      </w:pPr>
      <w:r w:rsidRPr="00682B8C">
        <w:rPr>
          <w:rFonts w:ascii="Times New Roman" w:eastAsia="Times New Roman" w:hAnsi="Times New Roman" w:cs="Times New Roman"/>
          <w:b/>
          <w:sz w:val="24"/>
          <w:szCs w:val="24"/>
          <w:lang w:eastAsia="ru-RU"/>
        </w:rPr>
        <w:t>7. Фонд оценочных средств (ФОС) для оценивания результатов обучения по дисциплине (модулю)</w:t>
      </w:r>
    </w:p>
    <w:p w14:paraId="741789E8" w14:textId="77777777" w:rsidR="00BF33DE" w:rsidRPr="00682B8C" w:rsidRDefault="00BF33DE" w:rsidP="00BF33DE">
      <w:pPr>
        <w:spacing w:after="0" w:line="240" w:lineRule="auto"/>
        <w:rPr>
          <w:rFonts w:ascii="Times New Roman" w:eastAsia="Times New Roman" w:hAnsi="Times New Roman" w:cs="Times New Roman"/>
          <w:b/>
          <w:sz w:val="24"/>
          <w:szCs w:val="24"/>
          <w:lang w:eastAsia="ru-RU"/>
        </w:rPr>
      </w:pPr>
    </w:p>
    <w:p w14:paraId="46127999" w14:textId="77777777" w:rsidR="00BF33DE" w:rsidRDefault="00BF33DE" w:rsidP="00BF33DE">
      <w:pPr>
        <w:spacing w:after="0" w:line="240" w:lineRule="auto"/>
        <w:rPr>
          <w:rFonts w:ascii="Times New Roman" w:eastAsia="Times New Roman" w:hAnsi="Times New Roman" w:cs="Times New Roman"/>
          <w:b/>
          <w:sz w:val="24"/>
          <w:szCs w:val="24"/>
          <w:lang w:eastAsia="ru-RU"/>
        </w:rPr>
      </w:pPr>
      <w:r w:rsidRPr="00682B8C">
        <w:rPr>
          <w:rFonts w:ascii="Times New Roman" w:eastAsia="Times New Roman" w:hAnsi="Times New Roman" w:cs="Times New Roman"/>
          <w:b/>
          <w:sz w:val="24"/>
          <w:szCs w:val="24"/>
          <w:lang w:eastAsia="ru-RU"/>
        </w:rPr>
        <w:t xml:space="preserve">7.1. Типовые контрольные задания или иные материалы для проведения </w:t>
      </w:r>
      <w:r w:rsidRPr="00682B8C">
        <w:rPr>
          <w:rFonts w:ascii="Times New Roman" w:eastAsia="Times New Roman" w:hAnsi="Times New Roman" w:cs="Times New Roman"/>
          <w:b/>
          <w:sz w:val="24"/>
          <w:szCs w:val="24"/>
          <w:u w:val="single"/>
          <w:lang w:eastAsia="ru-RU"/>
        </w:rPr>
        <w:t>текущего</w:t>
      </w:r>
      <w:r w:rsidRPr="00682B8C">
        <w:rPr>
          <w:rFonts w:ascii="Times New Roman" w:eastAsia="Times New Roman" w:hAnsi="Times New Roman" w:cs="Times New Roman"/>
          <w:b/>
          <w:sz w:val="24"/>
          <w:szCs w:val="24"/>
          <w:lang w:eastAsia="ru-RU"/>
        </w:rPr>
        <w:t xml:space="preserve"> контроля успеваемости.</w:t>
      </w:r>
    </w:p>
    <w:p w14:paraId="30E2BE9A" w14:textId="77777777" w:rsidR="00E37899" w:rsidRDefault="00E37899" w:rsidP="00E37899">
      <w:pPr>
        <w:spacing w:after="0" w:line="240" w:lineRule="auto"/>
        <w:rPr>
          <w:rFonts w:ascii="Times New Roman" w:eastAsia="Times New Roman" w:hAnsi="Times New Roman" w:cs="Times New Roman"/>
          <w:b/>
          <w:sz w:val="24"/>
          <w:szCs w:val="24"/>
          <w:lang w:eastAsia="ru-RU"/>
        </w:rPr>
      </w:pPr>
    </w:p>
    <w:p w14:paraId="05B6D957" w14:textId="5C30AA45" w:rsidR="00E37899" w:rsidRDefault="003C7E6F" w:rsidP="00E3789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7.1.1 </w:t>
      </w:r>
      <w:r w:rsidR="009D6EC5">
        <w:rPr>
          <w:rFonts w:ascii="Times New Roman" w:eastAsia="Times New Roman" w:hAnsi="Times New Roman" w:cs="Times New Roman"/>
          <w:b/>
          <w:sz w:val="24"/>
          <w:szCs w:val="24"/>
          <w:lang w:eastAsia="ru-RU"/>
        </w:rPr>
        <w:t>Вопросы для обсуждений</w:t>
      </w:r>
      <w:r w:rsidR="004527DB">
        <w:rPr>
          <w:rFonts w:ascii="Times New Roman" w:eastAsia="Times New Roman" w:hAnsi="Times New Roman" w:cs="Times New Roman"/>
          <w:b/>
          <w:sz w:val="24"/>
          <w:szCs w:val="24"/>
          <w:lang w:eastAsia="ru-RU"/>
        </w:rPr>
        <w:t xml:space="preserve"> на</w:t>
      </w:r>
      <w:r w:rsidR="009D6EC5">
        <w:rPr>
          <w:rFonts w:ascii="Times New Roman" w:eastAsia="Times New Roman" w:hAnsi="Times New Roman" w:cs="Times New Roman"/>
          <w:b/>
          <w:sz w:val="24"/>
          <w:szCs w:val="24"/>
          <w:lang w:eastAsia="ru-RU"/>
        </w:rPr>
        <w:t xml:space="preserve"> </w:t>
      </w:r>
      <w:r w:rsidR="004527DB">
        <w:rPr>
          <w:rFonts w:ascii="Times New Roman" w:eastAsia="Times New Roman" w:hAnsi="Times New Roman" w:cs="Times New Roman"/>
          <w:b/>
          <w:sz w:val="24"/>
          <w:szCs w:val="24"/>
          <w:lang w:eastAsia="ru-RU"/>
        </w:rPr>
        <w:t>семинарских занятиях</w:t>
      </w:r>
      <w:r w:rsidR="00E37899">
        <w:rPr>
          <w:rFonts w:ascii="Times New Roman" w:eastAsia="Times New Roman" w:hAnsi="Times New Roman" w:cs="Times New Roman"/>
          <w:b/>
          <w:sz w:val="24"/>
          <w:szCs w:val="24"/>
          <w:lang w:eastAsia="ru-RU"/>
        </w:rPr>
        <w:t>:</w:t>
      </w:r>
    </w:p>
    <w:p w14:paraId="52BC8558" w14:textId="77777777" w:rsidR="00E37899" w:rsidRDefault="00E37899" w:rsidP="00E37899">
      <w:pPr>
        <w:spacing w:after="0" w:line="240" w:lineRule="auto"/>
        <w:rPr>
          <w:rFonts w:ascii="Times New Roman" w:eastAsia="Times New Roman" w:hAnsi="Times New Roman" w:cs="Times New Roman"/>
          <w:b/>
          <w:sz w:val="24"/>
          <w:szCs w:val="24"/>
          <w:lang w:eastAsia="ru-RU"/>
        </w:rPr>
      </w:pPr>
    </w:p>
    <w:p w14:paraId="2554574A" w14:textId="7C47748D" w:rsidR="00E37899" w:rsidRPr="009A5172" w:rsidRDefault="00E37899" w:rsidP="00E37899">
      <w:pPr>
        <w:spacing w:after="0" w:line="240" w:lineRule="auto"/>
        <w:rPr>
          <w:rFonts w:ascii="Times New Roman" w:eastAsia="Times New Roman" w:hAnsi="Times New Roman" w:cs="Times New Roman"/>
          <w:b/>
          <w:i/>
          <w:iCs/>
          <w:sz w:val="24"/>
          <w:szCs w:val="24"/>
          <w:lang w:eastAsia="ru-RU"/>
        </w:rPr>
      </w:pPr>
      <w:r w:rsidRPr="009A5172">
        <w:rPr>
          <w:rFonts w:ascii="Times New Roman" w:eastAsia="Times New Roman" w:hAnsi="Times New Roman" w:cs="Times New Roman"/>
          <w:b/>
          <w:i/>
          <w:iCs/>
          <w:sz w:val="24"/>
          <w:szCs w:val="24"/>
          <w:lang w:eastAsia="ru-RU"/>
        </w:rPr>
        <w:t>Семинар 1. Тема</w:t>
      </w:r>
      <w:r w:rsidR="002E4EDA">
        <w:rPr>
          <w:rFonts w:ascii="Times New Roman" w:eastAsia="Times New Roman" w:hAnsi="Times New Roman" w:cs="Times New Roman"/>
          <w:b/>
          <w:i/>
          <w:iCs/>
          <w:sz w:val="24"/>
          <w:szCs w:val="24"/>
          <w:lang w:eastAsia="ru-RU"/>
        </w:rPr>
        <w:t>.</w:t>
      </w:r>
      <w:r w:rsidR="009D6EC5">
        <w:rPr>
          <w:rFonts w:ascii="Times New Roman" w:hAnsi="Times New Roman" w:cs="Times New Roman"/>
          <w:b/>
          <w:i/>
          <w:sz w:val="24"/>
          <w:szCs w:val="24"/>
        </w:rPr>
        <w:t xml:space="preserve"> Датаизм</w:t>
      </w:r>
      <w:r w:rsidR="009D6EC5" w:rsidRPr="00212915">
        <w:rPr>
          <w:rFonts w:ascii="Times New Roman" w:hAnsi="Times New Roman" w:cs="Times New Roman"/>
          <w:b/>
          <w:i/>
          <w:sz w:val="24"/>
          <w:szCs w:val="24"/>
        </w:rPr>
        <w:t xml:space="preserve"> (</w:t>
      </w:r>
      <w:r w:rsidR="009D6EC5" w:rsidRPr="00F85605">
        <w:rPr>
          <w:rFonts w:ascii="Times New Roman" w:hAnsi="Times New Roman" w:cs="Times New Roman"/>
          <w:b/>
          <w:i/>
          <w:sz w:val="24"/>
          <w:szCs w:val="24"/>
        </w:rPr>
        <w:t>dataism</w:t>
      </w:r>
      <w:r w:rsidR="009D6EC5">
        <w:rPr>
          <w:rFonts w:ascii="Times New Roman" w:hAnsi="Times New Roman" w:cs="Times New Roman"/>
          <w:b/>
          <w:i/>
          <w:sz w:val="24"/>
          <w:szCs w:val="24"/>
        </w:rPr>
        <w:t>)</w:t>
      </w:r>
      <w:r w:rsidR="009D6EC5" w:rsidRPr="00212915">
        <w:rPr>
          <w:rFonts w:ascii="Times New Roman" w:hAnsi="Times New Roman" w:cs="Times New Roman"/>
          <w:b/>
          <w:i/>
          <w:sz w:val="24"/>
          <w:szCs w:val="24"/>
        </w:rPr>
        <w:t xml:space="preserve"> </w:t>
      </w:r>
      <w:r w:rsidR="009D6EC5">
        <w:rPr>
          <w:rFonts w:ascii="Times New Roman" w:hAnsi="Times New Roman" w:cs="Times New Roman"/>
          <w:b/>
          <w:i/>
          <w:sz w:val="24"/>
          <w:szCs w:val="24"/>
        </w:rPr>
        <w:t>и цифровое наблюдение (</w:t>
      </w:r>
      <w:proofErr w:type="spellStart"/>
      <w:r w:rsidR="009D6EC5" w:rsidRPr="00F85605">
        <w:rPr>
          <w:rFonts w:ascii="Times New Roman" w:hAnsi="Times New Roman" w:cs="Times New Roman"/>
          <w:b/>
          <w:i/>
          <w:sz w:val="24"/>
          <w:szCs w:val="24"/>
        </w:rPr>
        <w:t>dataveillance</w:t>
      </w:r>
      <w:proofErr w:type="spellEnd"/>
      <w:r w:rsidR="009D6EC5">
        <w:rPr>
          <w:rFonts w:ascii="Times New Roman" w:hAnsi="Times New Roman" w:cs="Times New Roman"/>
          <w:b/>
          <w:i/>
          <w:sz w:val="24"/>
          <w:szCs w:val="24"/>
        </w:rPr>
        <w:t>) как новая идеология государственного и корпоративного управления</w:t>
      </w:r>
    </w:p>
    <w:p w14:paraId="2FA56EF3" w14:textId="77777777" w:rsidR="00E37899" w:rsidRDefault="00E37899" w:rsidP="00E37899">
      <w:pPr>
        <w:spacing w:after="0" w:line="240" w:lineRule="auto"/>
        <w:rPr>
          <w:rFonts w:ascii="Times New Roman" w:eastAsia="Times New Roman" w:hAnsi="Times New Roman" w:cs="Times New Roman"/>
          <w:b/>
          <w:i/>
          <w:iCs/>
          <w:sz w:val="24"/>
          <w:szCs w:val="24"/>
          <w:lang w:eastAsia="ru-RU"/>
        </w:rPr>
      </w:pPr>
      <w:r w:rsidRPr="009A5172">
        <w:rPr>
          <w:rFonts w:ascii="Times New Roman" w:eastAsia="Times New Roman" w:hAnsi="Times New Roman" w:cs="Times New Roman"/>
          <w:b/>
          <w:i/>
          <w:iCs/>
          <w:sz w:val="24"/>
          <w:szCs w:val="24"/>
          <w:lang w:eastAsia="ru-RU"/>
        </w:rPr>
        <w:t>Вопросы для обсуждения:</w:t>
      </w:r>
    </w:p>
    <w:p w14:paraId="49D1D040" w14:textId="50E83C72" w:rsidR="009D6EC5" w:rsidRPr="009D6EC5" w:rsidRDefault="009D6EC5" w:rsidP="008F61D6">
      <w:pPr>
        <w:pStyle w:val="a8"/>
        <w:numPr>
          <w:ilvl w:val="0"/>
          <w:numId w:val="12"/>
        </w:numPr>
        <w:rPr>
          <w:bCs/>
        </w:rPr>
      </w:pPr>
      <w:r>
        <w:rPr>
          <w:bCs/>
        </w:rPr>
        <w:t xml:space="preserve">Датаизм: причины возникновения, основные положения </w:t>
      </w:r>
    </w:p>
    <w:p w14:paraId="4962C975" w14:textId="77777777" w:rsidR="008F61D6" w:rsidRDefault="008F61D6" w:rsidP="008F61D6">
      <w:pPr>
        <w:pStyle w:val="a8"/>
        <w:numPr>
          <w:ilvl w:val="0"/>
          <w:numId w:val="12"/>
        </w:numPr>
        <w:rPr>
          <w:bCs/>
        </w:rPr>
      </w:pPr>
      <w:r>
        <w:rPr>
          <w:bCs/>
        </w:rPr>
        <w:t>Возможности и ограничения социальной инженерии</w:t>
      </w:r>
    </w:p>
    <w:p w14:paraId="6DD75CDA" w14:textId="77777777" w:rsidR="008F61D6" w:rsidRDefault="008F61D6" w:rsidP="008F61D6">
      <w:pPr>
        <w:pStyle w:val="a8"/>
        <w:numPr>
          <w:ilvl w:val="0"/>
          <w:numId w:val="12"/>
        </w:numPr>
        <w:rPr>
          <w:bCs/>
        </w:rPr>
      </w:pPr>
      <w:r>
        <w:rPr>
          <w:bCs/>
        </w:rPr>
        <w:t xml:space="preserve">Большие данные как основа принятия управленческих и </w:t>
      </w:r>
      <w:proofErr w:type="spellStart"/>
      <w:r>
        <w:rPr>
          <w:bCs/>
        </w:rPr>
        <w:t>социоинженерных</w:t>
      </w:r>
      <w:proofErr w:type="spellEnd"/>
      <w:r>
        <w:rPr>
          <w:bCs/>
        </w:rPr>
        <w:t xml:space="preserve"> решений</w:t>
      </w:r>
    </w:p>
    <w:p w14:paraId="7A11FEBE" w14:textId="77777777" w:rsidR="008F61D6" w:rsidRDefault="008F61D6" w:rsidP="008F61D6">
      <w:pPr>
        <w:pStyle w:val="a8"/>
        <w:numPr>
          <w:ilvl w:val="0"/>
          <w:numId w:val="12"/>
        </w:numPr>
        <w:rPr>
          <w:bCs/>
        </w:rPr>
      </w:pPr>
      <w:r>
        <w:rPr>
          <w:bCs/>
        </w:rPr>
        <w:t xml:space="preserve">Возможности цифровых платформ для осуществления </w:t>
      </w:r>
      <w:proofErr w:type="spellStart"/>
      <w:r>
        <w:rPr>
          <w:bCs/>
        </w:rPr>
        <w:t>социоинжерного</w:t>
      </w:r>
      <w:proofErr w:type="spellEnd"/>
      <w:r>
        <w:rPr>
          <w:bCs/>
        </w:rPr>
        <w:t xml:space="preserve"> преобразования социальной реальности</w:t>
      </w:r>
    </w:p>
    <w:p w14:paraId="260B485B" w14:textId="77777777" w:rsidR="008F61D6" w:rsidRPr="009A5172" w:rsidRDefault="008F61D6" w:rsidP="00E37899">
      <w:pPr>
        <w:spacing w:after="0" w:line="240" w:lineRule="auto"/>
        <w:rPr>
          <w:rFonts w:ascii="Times New Roman" w:eastAsia="Times New Roman" w:hAnsi="Times New Roman" w:cs="Times New Roman"/>
          <w:b/>
          <w:i/>
          <w:iCs/>
          <w:sz w:val="24"/>
          <w:szCs w:val="24"/>
          <w:lang w:eastAsia="ru-RU"/>
        </w:rPr>
      </w:pPr>
    </w:p>
    <w:p w14:paraId="6AE78C0E" w14:textId="623A93DD" w:rsidR="009D6EC5" w:rsidRDefault="00E37899" w:rsidP="003C7E6F">
      <w:pPr>
        <w:spacing w:after="0" w:line="240" w:lineRule="auto"/>
        <w:jc w:val="both"/>
        <w:rPr>
          <w:rFonts w:ascii="Times New Roman" w:hAnsi="Times New Roman" w:cs="Times New Roman"/>
          <w:b/>
          <w:i/>
          <w:sz w:val="24"/>
          <w:szCs w:val="24"/>
        </w:rPr>
      </w:pPr>
      <w:r w:rsidRPr="009A5172">
        <w:rPr>
          <w:rFonts w:ascii="Times New Roman" w:eastAsia="Times New Roman" w:hAnsi="Times New Roman" w:cs="Times New Roman"/>
          <w:b/>
          <w:i/>
          <w:iCs/>
          <w:sz w:val="24"/>
          <w:szCs w:val="24"/>
          <w:lang w:eastAsia="ru-RU"/>
        </w:rPr>
        <w:t>Семинар 2. Тема</w:t>
      </w:r>
      <w:r w:rsidR="002E4EDA">
        <w:rPr>
          <w:rFonts w:ascii="Times New Roman" w:eastAsia="Times New Roman" w:hAnsi="Times New Roman" w:cs="Times New Roman"/>
          <w:b/>
          <w:i/>
          <w:iCs/>
          <w:sz w:val="24"/>
          <w:szCs w:val="24"/>
          <w:lang w:eastAsia="ru-RU"/>
        </w:rPr>
        <w:t>.</w:t>
      </w:r>
      <w:r w:rsidR="009D6EC5" w:rsidRPr="009D6EC5">
        <w:rPr>
          <w:rFonts w:ascii="Times New Roman" w:hAnsi="Times New Roman" w:cs="Times New Roman"/>
          <w:b/>
          <w:i/>
          <w:sz w:val="24"/>
          <w:szCs w:val="24"/>
        </w:rPr>
        <w:t xml:space="preserve"> </w:t>
      </w:r>
      <w:r w:rsidR="009D6EC5">
        <w:rPr>
          <w:rFonts w:ascii="Times New Roman" w:hAnsi="Times New Roman" w:cs="Times New Roman"/>
          <w:b/>
          <w:i/>
          <w:sz w:val="24"/>
          <w:szCs w:val="24"/>
        </w:rPr>
        <w:t>Цифровые платформы: концептуализация понятия</w:t>
      </w:r>
    </w:p>
    <w:p w14:paraId="2F242E0D" w14:textId="77777777" w:rsidR="002E4EDA" w:rsidRDefault="002E4EDA" w:rsidP="003C7E6F">
      <w:pPr>
        <w:spacing w:after="0" w:line="240" w:lineRule="auto"/>
        <w:rPr>
          <w:rFonts w:ascii="Times New Roman" w:eastAsia="Times New Roman" w:hAnsi="Times New Roman" w:cs="Times New Roman"/>
          <w:b/>
          <w:i/>
          <w:iCs/>
          <w:sz w:val="24"/>
          <w:szCs w:val="24"/>
          <w:lang w:eastAsia="ru-RU"/>
        </w:rPr>
      </w:pPr>
      <w:r w:rsidRPr="009A5172">
        <w:rPr>
          <w:rFonts w:ascii="Times New Roman" w:eastAsia="Times New Roman" w:hAnsi="Times New Roman" w:cs="Times New Roman"/>
          <w:b/>
          <w:i/>
          <w:iCs/>
          <w:sz w:val="24"/>
          <w:szCs w:val="24"/>
          <w:lang w:eastAsia="ru-RU"/>
        </w:rPr>
        <w:t>Вопросы для обсуждения:</w:t>
      </w:r>
    </w:p>
    <w:p w14:paraId="695F001C" w14:textId="52836E6C" w:rsidR="00E37899" w:rsidRDefault="009D6EC5" w:rsidP="003C7E6F">
      <w:pPr>
        <w:pStyle w:val="a8"/>
        <w:numPr>
          <w:ilvl w:val="0"/>
          <w:numId w:val="18"/>
        </w:numPr>
        <w:rPr>
          <w:bCs/>
        </w:rPr>
      </w:pPr>
      <w:r w:rsidRPr="0023779B">
        <w:rPr>
          <w:bCs/>
        </w:rPr>
        <w:t>Теоретические подходы к определению платформы</w:t>
      </w:r>
    </w:p>
    <w:p w14:paraId="40292953" w14:textId="4B56F67A" w:rsidR="0023779B" w:rsidRPr="0023779B" w:rsidRDefault="002E4EDA" w:rsidP="0023779B">
      <w:pPr>
        <w:pStyle w:val="a8"/>
        <w:numPr>
          <w:ilvl w:val="0"/>
          <w:numId w:val="18"/>
        </w:numPr>
        <w:rPr>
          <w:bCs/>
        </w:rPr>
      </w:pPr>
      <w:r>
        <w:rPr>
          <w:bCs/>
        </w:rPr>
        <w:t>Проблемы типологизации цифровых платформ</w:t>
      </w:r>
    </w:p>
    <w:p w14:paraId="3CE8C398" w14:textId="12CAA45D" w:rsidR="009D6EC5" w:rsidRPr="0023779B" w:rsidRDefault="009D6EC5" w:rsidP="0023779B">
      <w:pPr>
        <w:pStyle w:val="a8"/>
        <w:numPr>
          <w:ilvl w:val="0"/>
          <w:numId w:val="18"/>
        </w:numPr>
        <w:rPr>
          <w:bCs/>
        </w:rPr>
      </w:pPr>
      <w:r w:rsidRPr="0023779B">
        <w:rPr>
          <w:bCs/>
        </w:rPr>
        <w:t>Сетевой эффект</w:t>
      </w:r>
      <w:r w:rsidR="004357D9" w:rsidRPr="0023779B">
        <w:rPr>
          <w:bCs/>
        </w:rPr>
        <w:t xml:space="preserve"> как экономический феномен. Типы сетевых эффектов.</w:t>
      </w:r>
      <w:r w:rsidR="0023779B" w:rsidRPr="0023779B">
        <w:rPr>
          <w:bCs/>
        </w:rPr>
        <w:t xml:space="preserve"> </w:t>
      </w:r>
      <w:r w:rsidRPr="0023779B">
        <w:rPr>
          <w:bCs/>
        </w:rPr>
        <w:t>Позитивные и негативные сетевые эффекты</w:t>
      </w:r>
    </w:p>
    <w:p w14:paraId="66D17072" w14:textId="536E2D09" w:rsidR="009D6EC5" w:rsidRPr="0023779B" w:rsidRDefault="004357D9" w:rsidP="0023779B">
      <w:pPr>
        <w:pStyle w:val="a8"/>
        <w:numPr>
          <w:ilvl w:val="0"/>
          <w:numId w:val="18"/>
        </w:numPr>
        <w:rPr>
          <w:bCs/>
        </w:rPr>
      </w:pPr>
      <w:r w:rsidRPr="0023779B">
        <w:rPr>
          <w:bCs/>
        </w:rPr>
        <w:t xml:space="preserve">Сети наблюдения, прогнозирования и </w:t>
      </w:r>
      <w:r w:rsidR="0023779B" w:rsidRPr="0023779B">
        <w:rPr>
          <w:bCs/>
        </w:rPr>
        <w:t xml:space="preserve">инфраструктуры: культурные и экономические последствия </w:t>
      </w:r>
      <w:r w:rsidR="00BD6977" w:rsidRPr="0023779B">
        <w:rPr>
          <w:bCs/>
        </w:rPr>
        <w:t>развития цифровых</w:t>
      </w:r>
      <w:r w:rsidRPr="0023779B">
        <w:rPr>
          <w:bCs/>
        </w:rPr>
        <w:t xml:space="preserve"> платформ</w:t>
      </w:r>
    </w:p>
    <w:p w14:paraId="5C4F3B4F" w14:textId="77777777" w:rsidR="002E4EDA" w:rsidRDefault="002E4EDA" w:rsidP="00E37899">
      <w:pPr>
        <w:spacing w:after="0" w:line="240" w:lineRule="auto"/>
        <w:rPr>
          <w:rFonts w:ascii="Times New Roman" w:eastAsia="Times New Roman" w:hAnsi="Times New Roman" w:cs="Times New Roman"/>
          <w:b/>
          <w:i/>
          <w:iCs/>
          <w:sz w:val="24"/>
          <w:szCs w:val="24"/>
          <w:lang w:eastAsia="ru-RU"/>
        </w:rPr>
      </w:pPr>
    </w:p>
    <w:p w14:paraId="66A329BA" w14:textId="7C7743E0" w:rsidR="002E4EDA" w:rsidRDefault="002E4EDA" w:rsidP="00E37899">
      <w:pPr>
        <w:spacing w:after="0" w:line="240" w:lineRule="auto"/>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Семинар 3</w:t>
      </w:r>
      <w:r w:rsidRPr="009A5172">
        <w:rPr>
          <w:rFonts w:ascii="Times New Roman" w:eastAsia="Times New Roman" w:hAnsi="Times New Roman" w:cs="Times New Roman"/>
          <w:b/>
          <w:i/>
          <w:iCs/>
          <w:sz w:val="24"/>
          <w:szCs w:val="24"/>
          <w:lang w:eastAsia="ru-RU"/>
        </w:rPr>
        <w:t>.</w:t>
      </w:r>
      <w:r w:rsidRPr="002E4EDA">
        <w:rPr>
          <w:rFonts w:ascii="Times New Roman" w:hAnsi="Times New Roman" w:cs="Times New Roman"/>
          <w:b/>
          <w:i/>
          <w:sz w:val="24"/>
          <w:szCs w:val="24"/>
        </w:rPr>
        <w:t xml:space="preserve"> </w:t>
      </w:r>
      <w:r>
        <w:rPr>
          <w:rFonts w:ascii="Times New Roman" w:hAnsi="Times New Roman" w:cs="Times New Roman"/>
          <w:b/>
          <w:i/>
          <w:sz w:val="24"/>
          <w:szCs w:val="24"/>
        </w:rPr>
        <w:t>От цифровых платформ к цифровым экосистемам</w:t>
      </w:r>
    </w:p>
    <w:p w14:paraId="7C94306C" w14:textId="77777777" w:rsidR="00E37899" w:rsidRDefault="00E37899" w:rsidP="00E37899">
      <w:pPr>
        <w:spacing w:after="0" w:line="240" w:lineRule="auto"/>
        <w:rPr>
          <w:rFonts w:ascii="Times New Roman" w:eastAsia="Times New Roman" w:hAnsi="Times New Roman" w:cs="Times New Roman"/>
          <w:b/>
          <w:i/>
          <w:iCs/>
          <w:sz w:val="24"/>
          <w:szCs w:val="24"/>
          <w:lang w:eastAsia="ru-RU"/>
        </w:rPr>
      </w:pPr>
      <w:r w:rsidRPr="009A5172">
        <w:rPr>
          <w:rFonts w:ascii="Times New Roman" w:eastAsia="Times New Roman" w:hAnsi="Times New Roman" w:cs="Times New Roman"/>
          <w:b/>
          <w:i/>
          <w:iCs/>
          <w:sz w:val="24"/>
          <w:szCs w:val="24"/>
          <w:lang w:eastAsia="ru-RU"/>
        </w:rPr>
        <w:t>Вопросы для обсуждения:</w:t>
      </w:r>
    </w:p>
    <w:p w14:paraId="2C0961C7" w14:textId="58E2BBFB" w:rsidR="002E4EDA" w:rsidRDefault="002E4EDA" w:rsidP="002E4EDA">
      <w:pPr>
        <w:pStyle w:val="a8"/>
        <w:numPr>
          <w:ilvl w:val="0"/>
          <w:numId w:val="20"/>
        </w:numPr>
        <w:rPr>
          <w:bCs/>
        </w:rPr>
      </w:pPr>
      <w:proofErr w:type="gramStart"/>
      <w:r w:rsidRPr="002E4EDA">
        <w:rPr>
          <w:bCs/>
        </w:rPr>
        <w:t>Экосистема  бизнеса</w:t>
      </w:r>
      <w:proofErr w:type="gramEnd"/>
      <w:r w:rsidRPr="002E4EDA">
        <w:rPr>
          <w:bCs/>
        </w:rPr>
        <w:t xml:space="preserve"> (предпринимательская экосистема) в  современных </w:t>
      </w:r>
      <w:proofErr w:type="spellStart"/>
      <w:r w:rsidRPr="002E4EDA">
        <w:rPr>
          <w:bCs/>
        </w:rPr>
        <w:t>социоэкономических</w:t>
      </w:r>
      <w:proofErr w:type="spellEnd"/>
      <w:r w:rsidRPr="002E4EDA">
        <w:rPr>
          <w:bCs/>
        </w:rPr>
        <w:t xml:space="preserve"> исследованиях: </w:t>
      </w:r>
      <w:r w:rsidR="004527DB" w:rsidRPr="002E4EDA">
        <w:rPr>
          <w:bCs/>
        </w:rPr>
        <w:t>характеристики</w:t>
      </w:r>
      <w:r w:rsidRPr="002E4EDA">
        <w:rPr>
          <w:bCs/>
        </w:rPr>
        <w:t>, исследовательские оптики.</w:t>
      </w:r>
    </w:p>
    <w:p w14:paraId="61558AD6" w14:textId="18651241" w:rsidR="00997D18" w:rsidRPr="002E4EDA" w:rsidRDefault="004527DB" w:rsidP="002E4EDA">
      <w:pPr>
        <w:pStyle w:val="a8"/>
        <w:numPr>
          <w:ilvl w:val="0"/>
          <w:numId w:val="20"/>
        </w:numPr>
        <w:rPr>
          <w:bCs/>
        </w:rPr>
      </w:pPr>
      <w:r>
        <w:t xml:space="preserve">Современное состояние и перспективы </w:t>
      </w:r>
      <w:r w:rsidR="00997D18" w:rsidRPr="005B078E">
        <w:t>развития российских</w:t>
      </w:r>
      <w:r>
        <w:t xml:space="preserve"> цифровых</w:t>
      </w:r>
      <w:r w:rsidR="00997D18" w:rsidRPr="005B078E">
        <w:t xml:space="preserve"> бизнес-экосистем</w:t>
      </w:r>
    </w:p>
    <w:p w14:paraId="2943981F" w14:textId="5BA69819" w:rsidR="002E4EDA" w:rsidRDefault="00997D18" w:rsidP="002E4EDA">
      <w:pPr>
        <w:pStyle w:val="a8"/>
        <w:numPr>
          <w:ilvl w:val="0"/>
          <w:numId w:val="20"/>
        </w:numPr>
        <w:rPr>
          <w:bCs/>
        </w:rPr>
      </w:pPr>
      <w:r w:rsidRPr="005B078E">
        <w:t xml:space="preserve">Государственные цифровые платформы в России: </w:t>
      </w:r>
      <w:r w:rsidR="004527DB">
        <w:t xml:space="preserve">от разработки </w:t>
      </w:r>
      <w:proofErr w:type="gramStart"/>
      <w:r w:rsidR="004527DB">
        <w:t xml:space="preserve">концепции </w:t>
      </w:r>
      <w:r w:rsidR="00025F3F">
        <w:t xml:space="preserve"> к</w:t>
      </w:r>
      <w:proofErr w:type="gramEnd"/>
      <w:r w:rsidR="004527DB">
        <w:t xml:space="preserve"> ключевым проблемам</w:t>
      </w:r>
      <w:r w:rsidR="00025F3F">
        <w:t xml:space="preserve"> реализации </w:t>
      </w:r>
    </w:p>
    <w:p w14:paraId="134C1A1C" w14:textId="385B7FD3" w:rsidR="002E4EDA" w:rsidRPr="004527DB" w:rsidRDefault="002E4EDA" w:rsidP="002E4EDA">
      <w:pPr>
        <w:pStyle w:val="a8"/>
        <w:numPr>
          <w:ilvl w:val="0"/>
          <w:numId w:val="20"/>
        </w:numPr>
        <w:rPr>
          <w:bCs/>
        </w:rPr>
      </w:pPr>
      <w:r w:rsidRPr="0053667F">
        <w:t>Цифровые экос</w:t>
      </w:r>
      <w:r>
        <w:t>и</w:t>
      </w:r>
      <w:r w:rsidRPr="0053667F">
        <w:t>стемы как источник предпринимательских возможностей</w:t>
      </w:r>
    </w:p>
    <w:p w14:paraId="3D2DD930" w14:textId="77777777" w:rsidR="007B5E0D" w:rsidRDefault="007B5E0D" w:rsidP="00E50BB7">
      <w:pPr>
        <w:spacing w:after="0" w:line="240" w:lineRule="auto"/>
        <w:rPr>
          <w:rFonts w:ascii="Times New Roman" w:eastAsia="Times New Roman" w:hAnsi="Times New Roman" w:cs="Times New Roman"/>
          <w:b/>
          <w:i/>
          <w:iCs/>
          <w:sz w:val="24"/>
          <w:szCs w:val="24"/>
          <w:lang w:eastAsia="ru-RU"/>
        </w:rPr>
      </w:pPr>
    </w:p>
    <w:p w14:paraId="5B6C3185" w14:textId="58E5FE17" w:rsidR="004527DB" w:rsidRPr="00E50BB7" w:rsidRDefault="004527DB" w:rsidP="00E50BB7">
      <w:pPr>
        <w:spacing w:after="0" w:line="240" w:lineRule="auto"/>
        <w:rPr>
          <w:rFonts w:ascii="Times New Roman" w:eastAsia="Times New Roman" w:hAnsi="Times New Roman" w:cs="Times New Roman"/>
          <w:b/>
          <w:i/>
          <w:iCs/>
          <w:sz w:val="24"/>
          <w:szCs w:val="24"/>
          <w:lang w:eastAsia="ru-RU"/>
        </w:rPr>
      </w:pPr>
      <w:r w:rsidRPr="00E50BB7">
        <w:rPr>
          <w:rFonts w:ascii="Times New Roman" w:eastAsia="Times New Roman" w:hAnsi="Times New Roman" w:cs="Times New Roman"/>
          <w:b/>
          <w:i/>
          <w:iCs/>
          <w:sz w:val="24"/>
          <w:szCs w:val="24"/>
          <w:lang w:eastAsia="ru-RU"/>
        </w:rPr>
        <w:t>Семинар 4.</w:t>
      </w:r>
      <w:r w:rsidR="00E50BB7" w:rsidRPr="00E50BB7">
        <w:rPr>
          <w:rFonts w:ascii="Times New Roman" w:eastAsia="Times New Roman" w:hAnsi="Times New Roman" w:cs="Times New Roman"/>
          <w:b/>
          <w:i/>
          <w:iCs/>
          <w:sz w:val="24"/>
          <w:szCs w:val="24"/>
          <w:lang w:eastAsia="ru-RU"/>
        </w:rPr>
        <w:t xml:space="preserve"> Изменение природы конкуренции и способов ведения конкурентной борьбы в эпоху цифровых платформ</w:t>
      </w:r>
    </w:p>
    <w:p w14:paraId="188B495C" w14:textId="77777777" w:rsidR="004527DB" w:rsidRDefault="004527DB" w:rsidP="00E50BB7">
      <w:pPr>
        <w:spacing w:after="0" w:line="240" w:lineRule="auto"/>
        <w:rPr>
          <w:rFonts w:ascii="Times New Roman" w:eastAsia="Times New Roman" w:hAnsi="Times New Roman" w:cs="Times New Roman"/>
          <w:b/>
          <w:i/>
          <w:iCs/>
          <w:sz w:val="24"/>
          <w:szCs w:val="24"/>
          <w:lang w:eastAsia="ru-RU"/>
        </w:rPr>
      </w:pPr>
      <w:r w:rsidRPr="009A5172">
        <w:rPr>
          <w:rFonts w:ascii="Times New Roman" w:eastAsia="Times New Roman" w:hAnsi="Times New Roman" w:cs="Times New Roman"/>
          <w:b/>
          <w:i/>
          <w:iCs/>
          <w:sz w:val="24"/>
          <w:szCs w:val="24"/>
          <w:lang w:eastAsia="ru-RU"/>
        </w:rPr>
        <w:t>Вопросы для обсуждения:</w:t>
      </w:r>
    </w:p>
    <w:p w14:paraId="17D84815" w14:textId="5F520406" w:rsidR="00E50BB7" w:rsidRDefault="00E50BB7" w:rsidP="004527DB">
      <w:pPr>
        <w:pStyle w:val="a8"/>
        <w:numPr>
          <w:ilvl w:val="0"/>
          <w:numId w:val="21"/>
        </w:numPr>
        <w:rPr>
          <w:bCs/>
        </w:rPr>
      </w:pPr>
      <w:r>
        <w:rPr>
          <w:bCs/>
        </w:rPr>
        <w:t>Будущее традиционных компаний в платформенной экономике</w:t>
      </w:r>
    </w:p>
    <w:p w14:paraId="0EBF5C92" w14:textId="7CFB0D3D" w:rsidR="004527DB" w:rsidRDefault="004527DB" w:rsidP="004527DB">
      <w:pPr>
        <w:pStyle w:val="a8"/>
        <w:numPr>
          <w:ilvl w:val="0"/>
          <w:numId w:val="21"/>
        </w:numPr>
        <w:rPr>
          <w:bCs/>
        </w:rPr>
      </w:pPr>
      <w:r>
        <w:rPr>
          <w:bCs/>
        </w:rPr>
        <w:t>Конкурентные стратегии участников цифровых платформ</w:t>
      </w:r>
    </w:p>
    <w:p w14:paraId="5D440025" w14:textId="4F6E5DBB" w:rsidR="00E50BB7" w:rsidRPr="00E50BB7" w:rsidRDefault="00E50BB7" w:rsidP="00E50BB7">
      <w:pPr>
        <w:pStyle w:val="a8"/>
        <w:numPr>
          <w:ilvl w:val="0"/>
          <w:numId w:val="21"/>
        </w:numPr>
        <w:rPr>
          <w:bCs/>
        </w:rPr>
      </w:pPr>
      <w:r w:rsidRPr="00E50BB7">
        <w:rPr>
          <w:bCs/>
        </w:rPr>
        <w:t>Рост цифровых платформ: диверсификация и слияния</w:t>
      </w:r>
    </w:p>
    <w:p w14:paraId="691548B0" w14:textId="77777777" w:rsidR="00E50BB7" w:rsidRDefault="00E50BB7" w:rsidP="00E50BB7">
      <w:pPr>
        <w:pStyle w:val="a8"/>
        <w:numPr>
          <w:ilvl w:val="0"/>
          <w:numId w:val="21"/>
        </w:numPr>
        <w:rPr>
          <w:bCs/>
        </w:rPr>
      </w:pPr>
      <w:r>
        <w:t>Цифровые бизнес-платформы и государство: конкуренция за сбор и владение данными граждан</w:t>
      </w:r>
    </w:p>
    <w:p w14:paraId="72F119A5" w14:textId="0EA52247" w:rsidR="00E50BB7" w:rsidRDefault="00E50BB7" w:rsidP="004527DB">
      <w:pPr>
        <w:pStyle w:val="a8"/>
        <w:numPr>
          <w:ilvl w:val="0"/>
          <w:numId w:val="21"/>
        </w:numPr>
        <w:rPr>
          <w:bCs/>
        </w:rPr>
      </w:pPr>
      <w:r w:rsidRPr="00E50BB7">
        <w:rPr>
          <w:bCs/>
        </w:rPr>
        <w:t xml:space="preserve">Экономико-правовые проблемы </w:t>
      </w:r>
      <w:r w:rsidR="00090D27">
        <w:rPr>
          <w:bCs/>
        </w:rPr>
        <w:t xml:space="preserve">развития </w:t>
      </w:r>
      <w:r w:rsidRPr="00E50BB7">
        <w:rPr>
          <w:bCs/>
        </w:rPr>
        <w:t>цифровых платформ: особенности конкурентного регулирования в разных странах</w:t>
      </w:r>
    </w:p>
    <w:p w14:paraId="5E4F05D5" w14:textId="77777777" w:rsidR="004527DB" w:rsidRDefault="004527DB" w:rsidP="004527DB">
      <w:pPr>
        <w:pStyle w:val="a8"/>
        <w:rPr>
          <w:bCs/>
        </w:rPr>
      </w:pPr>
    </w:p>
    <w:p w14:paraId="29505FEC" w14:textId="77777777" w:rsidR="004527DB" w:rsidRDefault="004527DB" w:rsidP="004527DB">
      <w:pPr>
        <w:pStyle w:val="a8"/>
        <w:rPr>
          <w:bCs/>
        </w:rPr>
      </w:pPr>
    </w:p>
    <w:p w14:paraId="7A5B43A2" w14:textId="10D57ED1" w:rsidR="00E50BB7" w:rsidRPr="00E50BB7" w:rsidRDefault="00E50BB7" w:rsidP="00E50BB7">
      <w:pPr>
        <w:spacing w:after="0" w:line="240" w:lineRule="auto"/>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Семинар 5</w:t>
      </w:r>
      <w:r w:rsidRPr="00E50BB7">
        <w:rPr>
          <w:rFonts w:ascii="Times New Roman" w:eastAsia="Times New Roman" w:hAnsi="Times New Roman" w:cs="Times New Roman"/>
          <w:b/>
          <w:i/>
          <w:iCs/>
          <w:sz w:val="24"/>
          <w:szCs w:val="24"/>
          <w:lang w:eastAsia="ru-RU"/>
        </w:rPr>
        <w:t xml:space="preserve">. </w:t>
      </w:r>
      <w:r w:rsidRPr="007517EE">
        <w:rPr>
          <w:rFonts w:ascii="Times New Roman" w:hAnsi="Times New Roman" w:cs="Times New Roman"/>
          <w:b/>
          <w:i/>
          <w:sz w:val="24"/>
          <w:szCs w:val="24"/>
        </w:rPr>
        <w:t>Трансформация управления человеческими ресурсами и маркетинга в цифровых платформах</w:t>
      </w:r>
    </w:p>
    <w:p w14:paraId="1A3E8EB2" w14:textId="77777777" w:rsidR="00E50BB7" w:rsidRDefault="00E50BB7" w:rsidP="003C7E6F">
      <w:pPr>
        <w:spacing w:after="0" w:line="240" w:lineRule="auto"/>
        <w:rPr>
          <w:rFonts w:ascii="Times New Roman" w:eastAsia="Times New Roman" w:hAnsi="Times New Roman" w:cs="Times New Roman"/>
          <w:b/>
          <w:i/>
          <w:iCs/>
          <w:sz w:val="24"/>
          <w:szCs w:val="24"/>
          <w:lang w:eastAsia="ru-RU"/>
        </w:rPr>
      </w:pPr>
      <w:r w:rsidRPr="009A5172">
        <w:rPr>
          <w:rFonts w:ascii="Times New Roman" w:eastAsia="Times New Roman" w:hAnsi="Times New Roman" w:cs="Times New Roman"/>
          <w:b/>
          <w:i/>
          <w:iCs/>
          <w:sz w:val="24"/>
          <w:szCs w:val="24"/>
          <w:lang w:eastAsia="ru-RU"/>
        </w:rPr>
        <w:t>Вопросы для обсуждения:</w:t>
      </w:r>
    </w:p>
    <w:p w14:paraId="4C333AD6" w14:textId="3D15258D" w:rsidR="00F925C4" w:rsidRPr="003C7E6F" w:rsidRDefault="00F925C4" w:rsidP="003C7E6F">
      <w:pPr>
        <w:pStyle w:val="a8"/>
        <w:numPr>
          <w:ilvl w:val="0"/>
          <w:numId w:val="23"/>
        </w:numPr>
        <w:ind w:left="0" w:firstLine="426"/>
        <w:rPr>
          <w:bCs/>
        </w:rPr>
      </w:pPr>
      <w:r>
        <w:t>"</w:t>
      </w:r>
      <w:r w:rsidRPr="003C7E6F">
        <w:rPr>
          <w:bCs/>
        </w:rPr>
        <w:t>Платформенный" управленец: знания, навыки, методы управления.</w:t>
      </w:r>
    </w:p>
    <w:p w14:paraId="6697F814" w14:textId="159CDA81" w:rsidR="00F925C4" w:rsidRPr="003C7E6F" w:rsidRDefault="00F925C4" w:rsidP="003C7E6F">
      <w:pPr>
        <w:pStyle w:val="a8"/>
        <w:numPr>
          <w:ilvl w:val="0"/>
          <w:numId w:val="23"/>
        </w:numPr>
        <w:ind w:left="0" w:firstLine="426"/>
        <w:rPr>
          <w:bCs/>
        </w:rPr>
      </w:pPr>
      <w:r w:rsidRPr="003C7E6F">
        <w:rPr>
          <w:bCs/>
        </w:rPr>
        <w:t>Социальные последствия платформенной занятости.</w:t>
      </w:r>
    </w:p>
    <w:p w14:paraId="6F150CE7" w14:textId="6C1FA541" w:rsidR="00F925C4" w:rsidRPr="003C7E6F" w:rsidRDefault="00F925C4" w:rsidP="003C7E6F">
      <w:pPr>
        <w:pStyle w:val="a8"/>
        <w:numPr>
          <w:ilvl w:val="0"/>
          <w:numId w:val="23"/>
        </w:numPr>
        <w:ind w:left="0" w:firstLine="426"/>
        <w:rPr>
          <w:bCs/>
        </w:rPr>
      </w:pPr>
      <w:r w:rsidRPr="003C7E6F">
        <w:rPr>
          <w:bCs/>
        </w:rPr>
        <w:t>Инструменты создания ценности в экосистемах платформ.  Перспективы смешанных исследований в анализе и прогнозировании потребительских решений</w:t>
      </w:r>
    </w:p>
    <w:p w14:paraId="5BD09637" w14:textId="5CD98188" w:rsidR="00F925C4" w:rsidRPr="00F925C4" w:rsidRDefault="00AA3A78" w:rsidP="003C7E6F">
      <w:pPr>
        <w:pStyle w:val="a8"/>
        <w:numPr>
          <w:ilvl w:val="0"/>
          <w:numId w:val="23"/>
        </w:numPr>
        <w:ind w:left="0" w:firstLine="426"/>
      </w:pPr>
      <w:r w:rsidRPr="003C7E6F">
        <w:rPr>
          <w:bCs/>
        </w:rPr>
        <w:t>Управление брендами</w:t>
      </w:r>
      <w:r>
        <w:t xml:space="preserve"> в платформенной экономике </w:t>
      </w:r>
    </w:p>
    <w:p w14:paraId="57F2029E" w14:textId="77777777" w:rsidR="00E50BB7" w:rsidRDefault="00E50BB7" w:rsidP="003C7E6F">
      <w:pPr>
        <w:spacing w:after="0" w:line="240" w:lineRule="auto"/>
        <w:ind w:firstLine="426"/>
        <w:rPr>
          <w:rFonts w:ascii="Times New Roman" w:eastAsia="Times New Roman" w:hAnsi="Times New Roman" w:cs="Times New Roman"/>
          <w:b/>
          <w:i/>
          <w:iCs/>
          <w:sz w:val="24"/>
          <w:szCs w:val="24"/>
          <w:lang w:eastAsia="ru-RU"/>
        </w:rPr>
      </w:pPr>
    </w:p>
    <w:p w14:paraId="51DA3917" w14:textId="430F1A5D" w:rsidR="00E37899" w:rsidRPr="009A5172" w:rsidRDefault="00E37899" w:rsidP="00AA3A78">
      <w:pPr>
        <w:spacing w:after="0" w:line="240" w:lineRule="auto"/>
        <w:rPr>
          <w:rFonts w:ascii="Times New Roman" w:eastAsia="Times New Roman" w:hAnsi="Times New Roman" w:cs="Times New Roman"/>
          <w:b/>
          <w:i/>
          <w:iCs/>
          <w:sz w:val="24"/>
          <w:szCs w:val="24"/>
          <w:lang w:eastAsia="ru-RU"/>
        </w:rPr>
      </w:pPr>
      <w:r w:rsidRPr="009A5172">
        <w:rPr>
          <w:rFonts w:ascii="Times New Roman" w:eastAsia="Times New Roman" w:hAnsi="Times New Roman" w:cs="Times New Roman"/>
          <w:b/>
          <w:i/>
          <w:iCs/>
          <w:sz w:val="24"/>
          <w:szCs w:val="24"/>
          <w:lang w:eastAsia="ru-RU"/>
        </w:rPr>
        <w:t xml:space="preserve">Семинар </w:t>
      </w:r>
      <w:r w:rsidR="008F61D6">
        <w:rPr>
          <w:rFonts w:ascii="Times New Roman" w:eastAsia="Times New Roman" w:hAnsi="Times New Roman" w:cs="Times New Roman"/>
          <w:b/>
          <w:i/>
          <w:iCs/>
          <w:sz w:val="24"/>
          <w:szCs w:val="24"/>
          <w:lang w:eastAsia="ru-RU"/>
        </w:rPr>
        <w:t>6</w:t>
      </w:r>
      <w:r w:rsidRPr="009A5172">
        <w:rPr>
          <w:rFonts w:ascii="Times New Roman" w:eastAsia="Times New Roman" w:hAnsi="Times New Roman" w:cs="Times New Roman"/>
          <w:b/>
          <w:i/>
          <w:iCs/>
          <w:sz w:val="24"/>
          <w:szCs w:val="24"/>
          <w:lang w:eastAsia="ru-RU"/>
        </w:rPr>
        <w:t>. Тема</w:t>
      </w:r>
      <w:r w:rsidRPr="00722329">
        <w:rPr>
          <w:rFonts w:ascii="Times New Roman" w:hAnsi="Times New Roman" w:cs="Times New Roman"/>
          <w:b/>
          <w:bCs/>
          <w:i/>
          <w:iCs/>
          <w:sz w:val="24"/>
          <w:szCs w:val="24"/>
          <w:lang w:eastAsia="ar-SA"/>
        </w:rPr>
        <w:t xml:space="preserve"> </w:t>
      </w:r>
      <w:r w:rsidRPr="00710081">
        <w:rPr>
          <w:rFonts w:ascii="Times New Roman" w:hAnsi="Times New Roman" w:cs="Times New Roman"/>
          <w:b/>
          <w:bCs/>
          <w:i/>
          <w:iCs/>
          <w:sz w:val="24"/>
          <w:szCs w:val="24"/>
          <w:lang w:eastAsia="ar-SA"/>
        </w:rPr>
        <w:t>Цифровые технологии социального контроля</w:t>
      </w:r>
    </w:p>
    <w:p w14:paraId="3BCD1234" w14:textId="77777777" w:rsidR="00E37899" w:rsidRDefault="00E37899" w:rsidP="00AA3A78">
      <w:pPr>
        <w:spacing w:after="0" w:line="240" w:lineRule="auto"/>
        <w:rPr>
          <w:rFonts w:ascii="Times New Roman" w:eastAsia="Times New Roman" w:hAnsi="Times New Roman" w:cs="Times New Roman"/>
          <w:b/>
          <w:i/>
          <w:iCs/>
          <w:sz w:val="24"/>
          <w:szCs w:val="24"/>
          <w:lang w:eastAsia="ru-RU"/>
        </w:rPr>
      </w:pPr>
      <w:r w:rsidRPr="009A5172">
        <w:rPr>
          <w:rFonts w:ascii="Times New Roman" w:eastAsia="Times New Roman" w:hAnsi="Times New Roman" w:cs="Times New Roman"/>
          <w:b/>
          <w:i/>
          <w:iCs/>
          <w:sz w:val="24"/>
          <w:szCs w:val="24"/>
          <w:lang w:eastAsia="ru-RU"/>
        </w:rPr>
        <w:t>Вопросы для обсуждения:</w:t>
      </w:r>
    </w:p>
    <w:p w14:paraId="45402F7B" w14:textId="77777777" w:rsidR="00E37899" w:rsidRDefault="00E37899" w:rsidP="00AA3A78">
      <w:pPr>
        <w:pStyle w:val="a8"/>
        <w:numPr>
          <w:ilvl w:val="0"/>
          <w:numId w:val="11"/>
        </w:numPr>
        <w:rPr>
          <w:bCs/>
        </w:rPr>
      </w:pPr>
      <w:r>
        <w:rPr>
          <w:bCs/>
        </w:rPr>
        <w:t>Цифровизация технологий социального контроля</w:t>
      </w:r>
    </w:p>
    <w:p w14:paraId="4A6A4C50" w14:textId="77777777" w:rsidR="00E37899" w:rsidRDefault="00E37899" w:rsidP="00AA3A78">
      <w:pPr>
        <w:pStyle w:val="a8"/>
        <w:numPr>
          <w:ilvl w:val="0"/>
          <w:numId w:val="11"/>
        </w:numPr>
        <w:rPr>
          <w:bCs/>
        </w:rPr>
      </w:pPr>
      <w:r>
        <w:rPr>
          <w:bCs/>
        </w:rPr>
        <w:t>Цифровые платформы как источник данных для систем контроля</w:t>
      </w:r>
    </w:p>
    <w:p w14:paraId="6AFE6F9A" w14:textId="77777777" w:rsidR="00E37899" w:rsidRDefault="00E37899" w:rsidP="00AA3A78">
      <w:pPr>
        <w:pStyle w:val="a8"/>
        <w:numPr>
          <w:ilvl w:val="0"/>
          <w:numId w:val="11"/>
        </w:numPr>
        <w:rPr>
          <w:bCs/>
        </w:rPr>
      </w:pPr>
      <w:r>
        <w:rPr>
          <w:bCs/>
        </w:rPr>
        <w:t>Технологии социального контроля в современном цифровом городе. Дрон и «революция взгляда»</w:t>
      </w:r>
    </w:p>
    <w:p w14:paraId="3E0C5F48" w14:textId="77777777" w:rsidR="00E37899" w:rsidRPr="00921EAA" w:rsidRDefault="00E37899" w:rsidP="00AA3A78">
      <w:pPr>
        <w:pStyle w:val="a8"/>
        <w:numPr>
          <w:ilvl w:val="0"/>
          <w:numId w:val="11"/>
        </w:numPr>
        <w:rPr>
          <w:bCs/>
        </w:rPr>
      </w:pPr>
      <w:r w:rsidRPr="00D148CD">
        <w:rPr>
          <w:iCs/>
        </w:rPr>
        <w:t xml:space="preserve">Пандемия </w:t>
      </w:r>
      <w:r w:rsidRPr="00D148CD">
        <w:rPr>
          <w:iCs/>
          <w:lang w:val="en-US"/>
        </w:rPr>
        <w:t>Covid</w:t>
      </w:r>
      <w:r w:rsidRPr="00D148CD">
        <w:rPr>
          <w:iCs/>
        </w:rPr>
        <w:t>-19 как катализатор</w:t>
      </w:r>
      <w:r>
        <w:rPr>
          <w:iCs/>
        </w:rPr>
        <w:t xml:space="preserve"> построения цифрового «паноптикума»</w:t>
      </w:r>
    </w:p>
    <w:p w14:paraId="7BB01C34" w14:textId="77777777" w:rsidR="00E37899" w:rsidRPr="009A5172" w:rsidRDefault="00E37899" w:rsidP="00AA3A78">
      <w:pPr>
        <w:spacing w:after="0" w:line="240" w:lineRule="auto"/>
        <w:rPr>
          <w:rFonts w:ascii="Times New Roman" w:eastAsia="Times New Roman" w:hAnsi="Times New Roman" w:cs="Times New Roman"/>
          <w:b/>
          <w:i/>
          <w:iCs/>
          <w:sz w:val="24"/>
          <w:szCs w:val="24"/>
          <w:lang w:eastAsia="ru-RU"/>
        </w:rPr>
      </w:pPr>
    </w:p>
    <w:p w14:paraId="47FA1C93" w14:textId="77777777" w:rsidR="00E37899" w:rsidRPr="009A5172" w:rsidRDefault="00E37899" w:rsidP="00AA3A78">
      <w:pPr>
        <w:spacing w:after="0" w:line="240" w:lineRule="auto"/>
        <w:rPr>
          <w:rFonts w:ascii="Times New Roman" w:eastAsia="Times New Roman" w:hAnsi="Times New Roman" w:cs="Times New Roman"/>
          <w:b/>
          <w:i/>
          <w:iCs/>
          <w:sz w:val="24"/>
          <w:szCs w:val="24"/>
          <w:lang w:eastAsia="ru-RU"/>
        </w:rPr>
      </w:pPr>
      <w:r w:rsidRPr="009A5172">
        <w:rPr>
          <w:rFonts w:ascii="Times New Roman" w:eastAsia="Times New Roman" w:hAnsi="Times New Roman" w:cs="Times New Roman"/>
          <w:b/>
          <w:i/>
          <w:iCs/>
          <w:sz w:val="24"/>
          <w:szCs w:val="24"/>
          <w:lang w:eastAsia="ru-RU"/>
        </w:rPr>
        <w:t xml:space="preserve">Семинар </w:t>
      </w:r>
      <w:r>
        <w:rPr>
          <w:rFonts w:ascii="Times New Roman" w:eastAsia="Times New Roman" w:hAnsi="Times New Roman" w:cs="Times New Roman"/>
          <w:b/>
          <w:i/>
          <w:iCs/>
          <w:sz w:val="24"/>
          <w:szCs w:val="24"/>
          <w:lang w:eastAsia="ru-RU"/>
        </w:rPr>
        <w:t>7</w:t>
      </w:r>
      <w:r w:rsidRPr="009A5172">
        <w:rPr>
          <w:rFonts w:ascii="Times New Roman" w:eastAsia="Times New Roman" w:hAnsi="Times New Roman" w:cs="Times New Roman"/>
          <w:b/>
          <w:i/>
          <w:iCs/>
          <w:sz w:val="24"/>
          <w:szCs w:val="24"/>
          <w:lang w:eastAsia="ru-RU"/>
        </w:rPr>
        <w:t>. Тема</w:t>
      </w:r>
      <w:r>
        <w:rPr>
          <w:rFonts w:ascii="Times New Roman" w:eastAsia="Times New Roman" w:hAnsi="Times New Roman" w:cs="Times New Roman"/>
          <w:b/>
          <w:i/>
          <w:iCs/>
          <w:sz w:val="24"/>
          <w:szCs w:val="24"/>
          <w:lang w:eastAsia="ru-RU"/>
        </w:rPr>
        <w:t xml:space="preserve"> </w:t>
      </w:r>
      <w:r w:rsidRPr="00710081">
        <w:rPr>
          <w:rFonts w:ascii="Times New Roman" w:hAnsi="Times New Roman" w:cs="Times New Roman"/>
          <w:b/>
          <w:bCs/>
          <w:i/>
          <w:iCs/>
          <w:sz w:val="24"/>
          <w:szCs w:val="24"/>
          <w:lang w:eastAsia="ar-SA"/>
        </w:rPr>
        <w:t>Цифровые платформы и цифровые социальные сервисы как средство формирования и развития цифровых навыков населения</w:t>
      </w:r>
    </w:p>
    <w:p w14:paraId="61271123" w14:textId="77777777" w:rsidR="00E37899" w:rsidRDefault="00E37899" w:rsidP="00AA3A78">
      <w:pPr>
        <w:spacing w:after="0" w:line="240" w:lineRule="auto"/>
        <w:rPr>
          <w:rFonts w:ascii="Times New Roman" w:eastAsia="Times New Roman" w:hAnsi="Times New Roman" w:cs="Times New Roman"/>
          <w:b/>
          <w:i/>
          <w:iCs/>
          <w:sz w:val="24"/>
          <w:szCs w:val="24"/>
          <w:lang w:eastAsia="ru-RU"/>
        </w:rPr>
      </w:pPr>
      <w:r w:rsidRPr="009A5172">
        <w:rPr>
          <w:rFonts w:ascii="Times New Roman" w:eastAsia="Times New Roman" w:hAnsi="Times New Roman" w:cs="Times New Roman"/>
          <w:b/>
          <w:i/>
          <w:iCs/>
          <w:sz w:val="24"/>
          <w:szCs w:val="24"/>
          <w:lang w:eastAsia="ru-RU"/>
        </w:rPr>
        <w:t>Вопросы для обсуждения:</w:t>
      </w:r>
    </w:p>
    <w:p w14:paraId="32C94E79" w14:textId="77777777" w:rsidR="00E37899" w:rsidRDefault="00E37899" w:rsidP="00AA3A78">
      <w:pPr>
        <w:pStyle w:val="a8"/>
        <w:numPr>
          <w:ilvl w:val="0"/>
          <w:numId w:val="13"/>
        </w:numPr>
        <w:rPr>
          <w:bCs/>
        </w:rPr>
      </w:pPr>
      <w:r>
        <w:rPr>
          <w:bCs/>
        </w:rPr>
        <w:t>Социальные инновации в социальной сфере</w:t>
      </w:r>
    </w:p>
    <w:p w14:paraId="6FD43ADE" w14:textId="77777777" w:rsidR="00E37899" w:rsidRPr="00690A44" w:rsidRDefault="00E37899" w:rsidP="00AA3A78">
      <w:pPr>
        <w:pStyle w:val="a8"/>
        <w:numPr>
          <w:ilvl w:val="0"/>
          <w:numId w:val="13"/>
        </w:numPr>
        <w:rPr>
          <w:bCs/>
        </w:rPr>
      </w:pPr>
      <w:r>
        <w:t>Цифровизация социальных государственных услуг и цифровые навыки населения</w:t>
      </w:r>
    </w:p>
    <w:p w14:paraId="3BE3385B" w14:textId="77777777" w:rsidR="00E37899" w:rsidRDefault="00E37899" w:rsidP="00AA3A78">
      <w:pPr>
        <w:pStyle w:val="a8"/>
        <w:numPr>
          <w:ilvl w:val="0"/>
          <w:numId w:val="13"/>
        </w:numPr>
        <w:rPr>
          <w:bCs/>
        </w:rPr>
      </w:pPr>
      <w:r>
        <w:rPr>
          <w:bCs/>
        </w:rPr>
        <w:t>Цифровое неравенство доступа к цифровым сервисам</w:t>
      </w:r>
    </w:p>
    <w:p w14:paraId="16F5CF81" w14:textId="77777777" w:rsidR="00E37899" w:rsidRPr="00D6551F" w:rsidRDefault="00E37899" w:rsidP="00AA3A78">
      <w:pPr>
        <w:pStyle w:val="a8"/>
        <w:numPr>
          <w:ilvl w:val="0"/>
          <w:numId w:val="13"/>
        </w:numPr>
        <w:rPr>
          <w:bCs/>
        </w:rPr>
      </w:pPr>
      <w:r>
        <w:t>Социальные последствия «тотального» внедрения цифровых сервисов в социальной сфере</w:t>
      </w:r>
    </w:p>
    <w:p w14:paraId="6F265689" w14:textId="77777777" w:rsidR="00E37899" w:rsidRPr="007421A8" w:rsidRDefault="00E37899" w:rsidP="00AA3A78">
      <w:pPr>
        <w:pStyle w:val="a8"/>
        <w:rPr>
          <w:bCs/>
        </w:rPr>
      </w:pPr>
    </w:p>
    <w:p w14:paraId="2CD2BB55" w14:textId="77777777" w:rsidR="00E37899" w:rsidRPr="00D6551F" w:rsidRDefault="00E37899" w:rsidP="00AA3A78">
      <w:pPr>
        <w:spacing w:after="0" w:line="240" w:lineRule="auto"/>
        <w:jc w:val="both"/>
        <w:rPr>
          <w:rFonts w:ascii="Times New Roman" w:hAnsi="Times New Roman" w:cs="Times New Roman"/>
          <w:color w:val="FF0000"/>
          <w:sz w:val="24"/>
          <w:szCs w:val="24"/>
        </w:rPr>
      </w:pPr>
      <w:r w:rsidRPr="009A5172">
        <w:rPr>
          <w:rFonts w:ascii="Times New Roman" w:eastAsia="Times New Roman" w:hAnsi="Times New Roman" w:cs="Times New Roman"/>
          <w:b/>
          <w:i/>
          <w:iCs/>
          <w:sz w:val="24"/>
          <w:szCs w:val="24"/>
          <w:lang w:eastAsia="ru-RU"/>
        </w:rPr>
        <w:t xml:space="preserve">Семинар </w:t>
      </w:r>
      <w:r>
        <w:rPr>
          <w:rFonts w:ascii="Times New Roman" w:eastAsia="Times New Roman" w:hAnsi="Times New Roman" w:cs="Times New Roman"/>
          <w:b/>
          <w:i/>
          <w:iCs/>
          <w:sz w:val="24"/>
          <w:szCs w:val="24"/>
          <w:lang w:eastAsia="ru-RU"/>
        </w:rPr>
        <w:t>8</w:t>
      </w:r>
      <w:r w:rsidRPr="009A5172">
        <w:rPr>
          <w:rFonts w:ascii="Times New Roman" w:eastAsia="Times New Roman" w:hAnsi="Times New Roman" w:cs="Times New Roman"/>
          <w:b/>
          <w:i/>
          <w:iCs/>
          <w:sz w:val="24"/>
          <w:szCs w:val="24"/>
          <w:lang w:eastAsia="ru-RU"/>
        </w:rPr>
        <w:t>. Тема</w:t>
      </w:r>
      <w:r>
        <w:rPr>
          <w:rFonts w:ascii="Times New Roman" w:eastAsia="Times New Roman" w:hAnsi="Times New Roman" w:cs="Times New Roman"/>
          <w:b/>
          <w:i/>
          <w:iCs/>
          <w:sz w:val="24"/>
          <w:szCs w:val="24"/>
          <w:lang w:eastAsia="ru-RU"/>
        </w:rPr>
        <w:t xml:space="preserve"> </w:t>
      </w:r>
      <w:r w:rsidRPr="00710081">
        <w:rPr>
          <w:rFonts w:ascii="Times New Roman" w:hAnsi="Times New Roman" w:cs="Times New Roman"/>
          <w:b/>
          <w:bCs/>
          <w:i/>
          <w:iCs/>
          <w:sz w:val="24"/>
          <w:szCs w:val="24"/>
          <w:lang w:eastAsia="ar-SA"/>
        </w:rPr>
        <w:t>Цифровые технологии и алгоритмы искусственного интеллекта в социальной адаптации социально уязвимых слоев населения</w:t>
      </w:r>
      <w:r>
        <w:rPr>
          <w:rFonts w:ascii="Times New Roman" w:hAnsi="Times New Roman" w:cs="Times New Roman"/>
          <w:color w:val="FF0000"/>
          <w:sz w:val="24"/>
          <w:szCs w:val="24"/>
        </w:rPr>
        <w:t xml:space="preserve"> </w:t>
      </w:r>
    </w:p>
    <w:p w14:paraId="2B698592" w14:textId="77777777" w:rsidR="00E37899" w:rsidRPr="009A5172" w:rsidRDefault="00E37899" w:rsidP="00AA3A78">
      <w:pPr>
        <w:spacing w:after="0" w:line="240" w:lineRule="auto"/>
        <w:rPr>
          <w:rFonts w:ascii="Times New Roman" w:eastAsia="Times New Roman" w:hAnsi="Times New Roman" w:cs="Times New Roman"/>
          <w:b/>
          <w:i/>
          <w:iCs/>
          <w:sz w:val="24"/>
          <w:szCs w:val="24"/>
          <w:lang w:eastAsia="ru-RU"/>
        </w:rPr>
      </w:pPr>
      <w:r w:rsidRPr="009A5172">
        <w:rPr>
          <w:rFonts w:ascii="Times New Roman" w:eastAsia="Times New Roman" w:hAnsi="Times New Roman" w:cs="Times New Roman"/>
          <w:b/>
          <w:i/>
          <w:iCs/>
          <w:sz w:val="24"/>
          <w:szCs w:val="24"/>
          <w:lang w:eastAsia="ru-RU"/>
        </w:rPr>
        <w:t>Вопросы для обсуждения:</w:t>
      </w:r>
    </w:p>
    <w:p w14:paraId="0A35F5C7" w14:textId="77777777" w:rsidR="00E37899" w:rsidRDefault="00E37899" w:rsidP="00AA3A78">
      <w:pPr>
        <w:pStyle w:val="a8"/>
        <w:numPr>
          <w:ilvl w:val="0"/>
          <w:numId w:val="14"/>
        </w:numPr>
        <w:rPr>
          <w:bCs/>
        </w:rPr>
      </w:pPr>
      <w:r>
        <w:rPr>
          <w:bCs/>
        </w:rPr>
        <w:t>Цифровые навыки и компетенции и их развитие</w:t>
      </w:r>
    </w:p>
    <w:p w14:paraId="53228E8F" w14:textId="77777777" w:rsidR="00E37899" w:rsidRPr="00E53851" w:rsidRDefault="00E37899" w:rsidP="00E37899">
      <w:pPr>
        <w:pStyle w:val="a8"/>
        <w:numPr>
          <w:ilvl w:val="0"/>
          <w:numId w:val="14"/>
        </w:numPr>
        <w:rPr>
          <w:bCs/>
        </w:rPr>
      </w:pPr>
      <w:r>
        <w:t xml:space="preserve">Цифровые сервисы как инструмент адаптации социально уязвимых групп населения к изменениям </w:t>
      </w:r>
    </w:p>
    <w:p w14:paraId="6FC3F7C9" w14:textId="77777777" w:rsidR="00E37899" w:rsidRPr="00E53851" w:rsidRDefault="00E37899" w:rsidP="00E37899">
      <w:pPr>
        <w:pStyle w:val="a8"/>
        <w:numPr>
          <w:ilvl w:val="0"/>
          <w:numId w:val="14"/>
        </w:numPr>
        <w:rPr>
          <w:bCs/>
        </w:rPr>
      </w:pPr>
      <w:r>
        <w:t>Цифровая грамотность лиц пожилого возраста и социальные технологии её повышения</w:t>
      </w:r>
    </w:p>
    <w:p w14:paraId="4C05D32E" w14:textId="77777777" w:rsidR="00E37899" w:rsidRPr="00D6551F" w:rsidRDefault="00E37899" w:rsidP="00E37899">
      <w:pPr>
        <w:pStyle w:val="a8"/>
        <w:numPr>
          <w:ilvl w:val="0"/>
          <w:numId w:val="14"/>
        </w:numPr>
        <w:rPr>
          <w:bCs/>
        </w:rPr>
      </w:pPr>
      <w:r>
        <w:t>Цифровые сервисы как средство адаптации и социальной реабилитации инвалидов</w:t>
      </w:r>
    </w:p>
    <w:p w14:paraId="16835A9D" w14:textId="77777777" w:rsidR="00E37899" w:rsidRPr="009A5172" w:rsidRDefault="00E37899" w:rsidP="00E37899">
      <w:pPr>
        <w:spacing w:after="0" w:line="240" w:lineRule="auto"/>
        <w:rPr>
          <w:rFonts w:ascii="Times New Roman" w:eastAsia="Times New Roman" w:hAnsi="Times New Roman" w:cs="Times New Roman"/>
          <w:b/>
          <w:i/>
          <w:iCs/>
          <w:sz w:val="24"/>
          <w:szCs w:val="24"/>
          <w:lang w:eastAsia="ru-RU"/>
        </w:rPr>
      </w:pPr>
    </w:p>
    <w:p w14:paraId="5BC5A1C0" w14:textId="49DC09F5" w:rsidR="00E37899" w:rsidRDefault="003C7E6F" w:rsidP="00E37899">
      <w:pPr>
        <w:pStyle w:val="3"/>
        <w:spacing w:after="0" w:line="360" w:lineRule="auto"/>
        <w:ind w:left="993" w:hanging="426"/>
        <w:rPr>
          <w:b/>
          <w:sz w:val="24"/>
          <w:szCs w:val="24"/>
          <w:u w:val="single"/>
        </w:rPr>
      </w:pPr>
      <w:r>
        <w:rPr>
          <w:rFonts w:eastAsiaTheme="majorEastAsia"/>
          <w:b/>
          <w:bCs/>
          <w:kern w:val="24"/>
          <w:sz w:val="24"/>
          <w:szCs w:val="24"/>
          <w:u w:val="single"/>
        </w:rPr>
        <w:t>7.1.2</w:t>
      </w:r>
      <w:r w:rsidR="00E37899">
        <w:rPr>
          <w:rFonts w:eastAsiaTheme="majorEastAsia"/>
          <w:b/>
          <w:bCs/>
          <w:kern w:val="24"/>
          <w:sz w:val="24"/>
          <w:szCs w:val="24"/>
          <w:u w:val="single"/>
        </w:rPr>
        <w:t xml:space="preserve">. </w:t>
      </w:r>
      <w:r w:rsidR="00E37899" w:rsidRPr="0085572C">
        <w:rPr>
          <w:b/>
          <w:sz w:val="24"/>
          <w:szCs w:val="24"/>
          <w:u w:val="single"/>
        </w:rPr>
        <w:t xml:space="preserve">Примерные задания для </w:t>
      </w:r>
      <w:r w:rsidR="00E37899">
        <w:rPr>
          <w:b/>
          <w:sz w:val="24"/>
          <w:szCs w:val="24"/>
          <w:u w:val="single"/>
        </w:rPr>
        <w:t xml:space="preserve">практических занятий </w:t>
      </w:r>
    </w:p>
    <w:p w14:paraId="4DBFCC55" w14:textId="1960F357" w:rsidR="003C7E6F" w:rsidRPr="003C7E6F" w:rsidRDefault="000849BA" w:rsidP="003C7E6F">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Дискуссия</w:t>
      </w:r>
      <w:r w:rsidR="003C7E6F" w:rsidRPr="003C7E6F">
        <w:rPr>
          <w:rFonts w:ascii="Times New Roman" w:eastAsia="Times New Roman" w:hAnsi="Times New Roman" w:cs="Times New Roman"/>
          <w:b/>
          <w:sz w:val="24"/>
          <w:szCs w:val="24"/>
        </w:rPr>
        <w:t xml:space="preserve"> на тему: «Возможности и границы применения социальной инженерии». </w:t>
      </w:r>
    </w:p>
    <w:p w14:paraId="520EC167" w14:textId="77777777" w:rsidR="003C7E6F" w:rsidRPr="00D95E2F" w:rsidRDefault="003C7E6F" w:rsidP="003C7E6F">
      <w:pPr>
        <w:spacing w:after="0" w:line="240" w:lineRule="auto"/>
        <w:ind w:left="120" w:firstLine="600"/>
        <w:jc w:val="both"/>
        <w:rPr>
          <w:rFonts w:ascii="Times New Roman" w:hAnsi="Times New Roman" w:cs="Times New Roman"/>
          <w:bCs/>
          <w:sz w:val="24"/>
          <w:szCs w:val="24"/>
        </w:rPr>
      </w:pPr>
      <w:r w:rsidRPr="00D95E2F">
        <w:rPr>
          <w:rFonts w:ascii="Times New Roman" w:hAnsi="Times New Roman" w:cs="Times New Roman"/>
          <w:bCs/>
          <w:sz w:val="24"/>
          <w:szCs w:val="24"/>
        </w:rPr>
        <w:t>Магистранты знакомятся с основными положениями концепции социальной инженерии, критикой данной концепции.</w:t>
      </w:r>
    </w:p>
    <w:p w14:paraId="1B1E752C" w14:textId="77777777" w:rsidR="003C7E6F" w:rsidRPr="00D95E2F" w:rsidRDefault="003C7E6F" w:rsidP="003C7E6F">
      <w:pPr>
        <w:spacing w:after="0" w:line="240" w:lineRule="auto"/>
        <w:ind w:firstLine="600"/>
        <w:jc w:val="both"/>
        <w:rPr>
          <w:rFonts w:ascii="Times New Roman" w:hAnsi="Times New Roman" w:cs="Times New Roman"/>
          <w:bCs/>
          <w:sz w:val="24"/>
          <w:szCs w:val="24"/>
        </w:rPr>
      </w:pPr>
      <w:r w:rsidRPr="00D95E2F">
        <w:rPr>
          <w:rFonts w:ascii="Times New Roman" w:hAnsi="Times New Roman" w:cs="Times New Roman"/>
          <w:bCs/>
          <w:i/>
          <w:sz w:val="24"/>
          <w:szCs w:val="24"/>
        </w:rPr>
        <w:t>Концепция дискуссии</w:t>
      </w:r>
      <w:r w:rsidRPr="00D95E2F">
        <w:rPr>
          <w:rFonts w:ascii="Times New Roman" w:hAnsi="Times New Roman" w:cs="Times New Roman"/>
          <w:bCs/>
          <w:sz w:val="24"/>
          <w:szCs w:val="24"/>
        </w:rPr>
        <w:t xml:space="preserve">: на основе концепции социальной инженерии К. Поппера, магистранты вырабатываю собственное отношение к утопической и частичной социальной инженерии; позицию относительно степени радикальности проведения реформ и изменений социальных объектов, возможностей заимствования чужого опыта при проведении реформ, учета национального менталитета при осуществлении трансформаций, отдаленных последствий крупномасштабных </w:t>
      </w:r>
      <w:proofErr w:type="spellStart"/>
      <w:r w:rsidRPr="00D95E2F">
        <w:rPr>
          <w:rFonts w:ascii="Times New Roman" w:hAnsi="Times New Roman" w:cs="Times New Roman"/>
          <w:bCs/>
          <w:sz w:val="24"/>
          <w:szCs w:val="24"/>
        </w:rPr>
        <w:t>социоинжен</w:t>
      </w:r>
      <w:r>
        <w:rPr>
          <w:rFonts w:ascii="Times New Roman" w:hAnsi="Times New Roman" w:cs="Times New Roman"/>
          <w:bCs/>
          <w:sz w:val="24"/>
          <w:szCs w:val="24"/>
        </w:rPr>
        <w:t>е</w:t>
      </w:r>
      <w:r w:rsidRPr="00D95E2F">
        <w:rPr>
          <w:rFonts w:ascii="Times New Roman" w:hAnsi="Times New Roman" w:cs="Times New Roman"/>
          <w:bCs/>
          <w:sz w:val="24"/>
          <w:szCs w:val="24"/>
        </w:rPr>
        <w:t>рных</w:t>
      </w:r>
      <w:proofErr w:type="spellEnd"/>
      <w:r w:rsidRPr="00D95E2F">
        <w:rPr>
          <w:rFonts w:ascii="Times New Roman" w:hAnsi="Times New Roman" w:cs="Times New Roman"/>
          <w:bCs/>
          <w:sz w:val="24"/>
          <w:szCs w:val="24"/>
        </w:rPr>
        <w:t xml:space="preserve"> проектов. </w:t>
      </w:r>
    </w:p>
    <w:p w14:paraId="7A81C9E9" w14:textId="77777777" w:rsidR="003C7E6F" w:rsidRPr="00D95E2F" w:rsidRDefault="003C7E6F" w:rsidP="003C7E6F">
      <w:pPr>
        <w:tabs>
          <w:tab w:val="left" w:pos="588"/>
          <w:tab w:val="left" w:pos="4188"/>
          <w:tab w:val="left" w:pos="5388"/>
          <w:tab w:val="left" w:pos="6866"/>
          <w:tab w:val="left" w:pos="8268"/>
        </w:tabs>
        <w:spacing w:after="0" w:line="240" w:lineRule="auto"/>
        <w:ind w:firstLine="590"/>
        <w:jc w:val="both"/>
        <w:rPr>
          <w:rFonts w:ascii="Times New Roman" w:hAnsi="Times New Roman" w:cs="Times New Roman"/>
          <w:sz w:val="24"/>
          <w:szCs w:val="24"/>
        </w:rPr>
      </w:pPr>
      <w:r w:rsidRPr="00D95E2F">
        <w:rPr>
          <w:rFonts w:ascii="Times New Roman" w:hAnsi="Times New Roman" w:cs="Times New Roman"/>
          <w:i/>
          <w:sz w:val="24"/>
          <w:szCs w:val="24"/>
        </w:rPr>
        <w:t>Ожидаемый (е) результат (ы):</w:t>
      </w:r>
      <w:r w:rsidRPr="00D95E2F">
        <w:rPr>
          <w:rFonts w:ascii="Times New Roman" w:hAnsi="Times New Roman" w:cs="Times New Roman"/>
          <w:sz w:val="24"/>
          <w:szCs w:val="24"/>
        </w:rPr>
        <w:t xml:space="preserve"> умение аргументировать и обосновывать позицию, представлять результаты своего анализа на публике, вести дискуссию, грамотно ставить вопросы, давать оценку ответам коллег.</w:t>
      </w:r>
    </w:p>
    <w:p w14:paraId="6211CF69" w14:textId="77777777" w:rsidR="003C7E6F" w:rsidRDefault="003C7E6F" w:rsidP="00546217">
      <w:pPr>
        <w:pStyle w:val="12"/>
        <w:spacing w:after="0" w:line="240" w:lineRule="auto"/>
        <w:ind w:left="0"/>
        <w:jc w:val="both"/>
        <w:rPr>
          <w:rFonts w:eastAsiaTheme="majorEastAsia"/>
          <w:bCs/>
          <w:kern w:val="24"/>
          <w:sz w:val="24"/>
          <w:szCs w:val="24"/>
        </w:rPr>
      </w:pPr>
    </w:p>
    <w:p w14:paraId="60AF6C81" w14:textId="29BB816D" w:rsidR="00546217" w:rsidRDefault="00546217" w:rsidP="003C7E6F">
      <w:pPr>
        <w:pStyle w:val="12"/>
        <w:spacing w:after="0" w:line="240" w:lineRule="auto"/>
        <w:ind w:left="0" w:firstLine="709"/>
        <w:jc w:val="both"/>
        <w:rPr>
          <w:rFonts w:ascii="Times New Roman" w:hAnsi="Times New Roman"/>
          <w:b/>
          <w:sz w:val="24"/>
          <w:szCs w:val="24"/>
        </w:rPr>
      </w:pPr>
      <w:r>
        <w:rPr>
          <w:rFonts w:ascii="Times New Roman" w:hAnsi="Times New Roman"/>
          <w:b/>
          <w:sz w:val="24"/>
          <w:szCs w:val="24"/>
        </w:rPr>
        <w:t>Работа с кейсом «От Москвы до Пекина: насколько Большой Брат эффективен в борьбе с пандемией» (</w:t>
      </w:r>
      <w:r>
        <w:rPr>
          <w:rFonts w:ascii="Times New Roman" w:hAnsi="Times New Roman"/>
          <w:bCs/>
          <w:sz w:val="24"/>
          <w:szCs w:val="24"/>
        </w:rPr>
        <w:t xml:space="preserve">составлено по </w:t>
      </w:r>
      <w:hyperlink r:id="rId8" w:history="1">
        <w:r w:rsidRPr="001270B6">
          <w:rPr>
            <w:rStyle w:val="ac"/>
            <w:rFonts w:ascii="Times New Roman" w:hAnsi="Times New Roman"/>
            <w:bCs/>
            <w:sz w:val="24"/>
            <w:szCs w:val="24"/>
          </w:rPr>
          <w:t>https://carnegie.ru/commentary/81656</w:t>
        </w:r>
      </w:hyperlink>
      <w:r>
        <w:rPr>
          <w:rFonts w:ascii="Times New Roman" w:hAnsi="Times New Roman"/>
          <w:b/>
          <w:sz w:val="24"/>
          <w:szCs w:val="24"/>
        </w:rPr>
        <w:t>)</w:t>
      </w:r>
    </w:p>
    <w:p w14:paraId="44E26F20" w14:textId="77777777" w:rsidR="00546217" w:rsidRPr="00E37899" w:rsidRDefault="00546217" w:rsidP="00546217">
      <w:pPr>
        <w:spacing w:after="0" w:line="240" w:lineRule="auto"/>
        <w:ind w:firstLine="709"/>
        <w:jc w:val="both"/>
        <w:rPr>
          <w:rFonts w:ascii="Times New Roman" w:eastAsia="Times New Roman" w:hAnsi="Times New Roman" w:cs="Times New Roman"/>
          <w:sz w:val="24"/>
          <w:szCs w:val="24"/>
          <w:lang w:eastAsia="ru-RU"/>
        </w:rPr>
      </w:pPr>
      <w:r w:rsidRPr="00E37899">
        <w:rPr>
          <w:rFonts w:ascii="Times New Roman" w:hAnsi="Times New Roman" w:cs="Times New Roman"/>
          <w:sz w:val="24"/>
          <w:szCs w:val="24"/>
        </w:rPr>
        <w:t xml:space="preserve">Меры цифрового контроля теперь считаются необходимым инструментом борьбы с эпидемией не только на пике, но и во время долгого последующего восстановления. </w:t>
      </w:r>
      <w:r w:rsidRPr="00E37899">
        <w:rPr>
          <w:rFonts w:ascii="Times New Roman" w:eastAsia="Times New Roman" w:hAnsi="Times New Roman" w:cs="Times New Roman"/>
          <w:sz w:val="24"/>
          <w:szCs w:val="24"/>
          <w:lang w:eastAsia="ru-RU"/>
        </w:rPr>
        <w:t xml:space="preserve">Цифровыми методами контроля власти хотят достичь нескольких целей. </w:t>
      </w:r>
      <w:r w:rsidRPr="00E37899">
        <w:rPr>
          <w:rFonts w:ascii="Times New Roman" w:eastAsia="Times New Roman" w:hAnsi="Times New Roman" w:cs="Times New Roman"/>
          <w:b/>
          <w:bCs/>
          <w:sz w:val="24"/>
          <w:szCs w:val="24"/>
          <w:lang w:eastAsia="ru-RU"/>
        </w:rPr>
        <w:t>Первая</w:t>
      </w:r>
      <w:r w:rsidRPr="00E37899">
        <w:rPr>
          <w:rFonts w:ascii="Times New Roman" w:eastAsia="Times New Roman" w:hAnsi="Times New Roman" w:cs="Times New Roman"/>
          <w:sz w:val="24"/>
          <w:szCs w:val="24"/>
          <w:lang w:eastAsia="ru-RU"/>
        </w:rPr>
        <w:t xml:space="preserve"> и самая главная – отслеживать контакты людей, у которых подтвержден диагноз Covid-19. Этот метод борьбы с эпидемиями доказал свою эффективность еще в XX веке, но тогда эту небезопасную работу эпидемиологам приходилось выполнять вручную. Каждого заболевшего подробно расспрашивали, составляли карту контактов и по цепочке изолировали всех, кто оказывался в группе риска.</w:t>
      </w:r>
    </w:p>
    <w:p w14:paraId="3DCDE56F" w14:textId="77777777" w:rsidR="00546217" w:rsidRPr="00E37899" w:rsidRDefault="00546217" w:rsidP="00546217">
      <w:pPr>
        <w:spacing w:after="0" w:line="240" w:lineRule="auto"/>
        <w:ind w:firstLine="709"/>
        <w:jc w:val="both"/>
        <w:rPr>
          <w:rFonts w:ascii="Times New Roman" w:hAnsi="Times New Roman" w:cs="Times New Roman"/>
          <w:sz w:val="24"/>
          <w:szCs w:val="24"/>
        </w:rPr>
      </w:pPr>
      <w:r w:rsidRPr="00E37899">
        <w:rPr>
          <w:rFonts w:ascii="Times New Roman" w:hAnsi="Times New Roman" w:cs="Times New Roman"/>
          <w:sz w:val="24"/>
          <w:szCs w:val="24"/>
        </w:rPr>
        <w:t>Проблема этого метода, помимо опасности для здоровья врачей и эпидемиологов, в том, что такая скрупулезная работа занимает немало времени, а принимаемые меры могут сильно отставать от распространяющегося вируса.</w:t>
      </w:r>
    </w:p>
    <w:p w14:paraId="1EE79FC1" w14:textId="77777777" w:rsidR="00546217" w:rsidRPr="00E37899" w:rsidRDefault="00546217" w:rsidP="00546217">
      <w:pPr>
        <w:spacing w:after="0" w:line="240" w:lineRule="auto"/>
        <w:ind w:firstLine="709"/>
        <w:jc w:val="both"/>
        <w:rPr>
          <w:rFonts w:ascii="Times New Roman" w:hAnsi="Times New Roman" w:cs="Times New Roman"/>
          <w:sz w:val="24"/>
          <w:szCs w:val="24"/>
        </w:rPr>
      </w:pPr>
      <w:r w:rsidRPr="00E37899">
        <w:rPr>
          <w:rFonts w:ascii="Times New Roman" w:hAnsi="Times New Roman" w:cs="Times New Roman"/>
          <w:sz w:val="24"/>
          <w:szCs w:val="24"/>
        </w:rPr>
        <w:t>Технологии решают эту задачу практически в режиме реального времени. Роль маячка играют мобильные телефоны, отслеживание которых может быть принудительным или добровольным. Без ведома пользователей власти могут отследить их перемещение или с помощью триангуляции местоположения по координатам с вышек базовых станций, к которым подключается аппарат, или по сигналу от приемника GPS в телефоне. Если сами пользователи готовы помочь властям следить за обществом, то они могут скачать приложение, которое будет отслеживать перемещение по Bluetooth.</w:t>
      </w:r>
    </w:p>
    <w:p w14:paraId="36E86D14" w14:textId="77777777" w:rsidR="00546217" w:rsidRPr="00E37899" w:rsidRDefault="00546217" w:rsidP="00546217">
      <w:pPr>
        <w:spacing w:after="0" w:line="240" w:lineRule="auto"/>
        <w:ind w:firstLine="709"/>
        <w:jc w:val="both"/>
        <w:rPr>
          <w:rFonts w:ascii="Times New Roman" w:hAnsi="Times New Roman" w:cs="Times New Roman"/>
          <w:sz w:val="24"/>
          <w:szCs w:val="24"/>
        </w:rPr>
      </w:pPr>
      <w:r w:rsidRPr="00E37899">
        <w:rPr>
          <w:rFonts w:ascii="Times New Roman" w:hAnsi="Times New Roman" w:cs="Times New Roman"/>
          <w:sz w:val="24"/>
          <w:szCs w:val="24"/>
        </w:rPr>
        <w:t>У каждого из этих методов есть свои преимущества и недостатки. Отслеживание по GPS достаточно точно, но, во-первых, не во всех аппаратах есть GPS-приемник, а если и есть, то его можно отключить. Во-вторых, сигнал GPS плохо проходит в некоторых помещениях (особенно в метро).</w:t>
      </w:r>
    </w:p>
    <w:p w14:paraId="0DAD7A6D" w14:textId="77777777" w:rsidR="00546217" w:rsidRPr="00E37899" w:rsidRDefault="00546217" w:rsidP="00546217">
      <w:pPr>
        <w:spacing w:after="0" w:line="240" w:lineRule="auto"/>
        <w:ind w:firstLine="709"/>
        <w:jc w:val="both"/>
        <w:rPr>
          <w:rFonts w:ascii="Times New Roman" w:hAnsi="Times New Roman" w:cs="Times New Roman"/>
          <w:sz w:val="24"/>
          <w:szCs w:val="24"/>
        </w:rPr>
      </w:pPr>
      <w:r w:rsidRPr="00E37899">
        <w:rPr>
          <w:rFonts w:ascii="Times New Roman" w:hAnsi="Times New Roman" w:cs="Times New Roman"/>
          <w:sz w:val="24"/>
          <w:szCs w:val="24"/>
        </w:rPr>
        <w:t>Более универсальный метод – отследить местоположение по сотовым вышкам, но точность координат при этом варьируется от нескольких десятков метров до нескольких километров. Вычислить точное местонахождение и контакты абонента таким образом непросто.</w:t>
      </w:r>
    </w:p>
    <w:p w14:paraId="533E5920" w14:textId="77777777" w:rsidR="00546217" w:rsidRPr="00E37899" w:rsidRDefault="00546217" w:rsidP="00546217">
      <w:pPr>
        <w:spacing w:after="0" w:line="240" w:lineRule="auto"/>
        <w:ind w:firstLine="709"/>
        <w:jc w:val="both"/>
        <w:rPr>
          <w:rFonts w:ascii="Times New Roman" w:hAnsi="Times New Roman" w:cs="Times New Roman"/>
          <w:sz w:val="24"/>
          <w:szCs w:val="24"/>
        </w:rPr>
      </w:pPr>
      <w:r w:rsidRPr="00E37899">
        <w:rPr>
          <w:rFonts w:ascii="Times New Roman" w:hAnsi="Times New Roman" w:cs="Times New Roman"/>
          <w:sz w:val="24"/>
          <w:szCs w:val="24"/>
        </w:rPr>
        <w:t>В обоих случаях данные геолокации отправляются на централизованный сервер. Это упрощает процесс обработки данных для властей, но одновременно угрожает сохранности персональных данных пользователей.</w:t>
      </w:r>
    </w:p>
    <w:p w14:paraId="19EDFCF0" w14:textId="77777777" w:rsidR="00546217" w:rsidRPr="00E37899" w:rsidRDefault="00546217" w:rsidP="00546217">
      <w:pPr>
        <w:spacing w:after="0" w:line="240" w:lineRule="auto"/>
        <w:ind w:firstLine="709"/>
        <w:jc w:val="both"/>
        <w:rPr>
          <w:rFonts w:ascii="Times New Roman" w:hAnsi="Times New Roman" w:cs="Times New Roman"/>
          <w:sz w:val="24"/>
          <w:szCs w:val="24"/>
        </w:rPr>
      </w:pPr>
      <w:r w:rsidRPr="00E37899">
        <w:rPr>
          <w:rFonts w:ascii="Times New Roman" w:hAnsi="Times New Roman" w:cs="Times New Roman"/>
          <w:sz w:val="24"/>
          <w:szCs w:val="24"/>
        </w:rPr>
        <w:t>Отслеживать контакты через Bluetooth точнее и безопаснее с точки зрения сохранности личных данных. Пользовательские устройства обмениваются уникальными идентификаторами друг с другом, но не сохраняют при этом данные геолокации. На устройстве каждого пользователя хранятся лишь данные об удаленности от других устройств и времени, когда они находились на близком с ними расстоянии.</w:t>
      </w:r>
    </w:p>
    <w:p w14:paraId="5A0D54A2" w14:textId="77777777" w:rsidR="00546217" w:rsidRPr="00E37899" w:rsidRDefault="00546217" w:rsidP="00546217">
      <w:pPr>
        <w:spacing w:after="0" w:line="240" w:lineRule="auto"/>
        <w:ind w:firstLine="709"/>
        <w:jc w:val="both"/>
        <w:rPr>
          <w:rFonts w:ascii="Times New Roman" w:hAnsi="Times New Roman" w:cs="Times New Roman"/>
          <w:sz w:val="24"/>
          <w:szCs w:val="24"/>
        </w:rPr>
      </w:pPr>
      <w:r w:rsidRPr="00E37899">
        <w:rPr>
          <w:rFonts w:ascii="Times New Roman" w:hAnsi="Times New Roman" w:cs="Times New Roman"/>
          <w:sz w:val="24"/>
          <w:szCs w:val="24"/>
        </w:rPr>
        <w:t>Если у какого-то человека подтверждается диагноз Covid-19, власти получают доступ к данным устройства этого пользователя и через приложение оповещают всех, кто за последние две недели (срок инкубационного периода Covid-19) контактировал с заболевшим человеком. Такая система достаточно точна и безопасна для данных пользователей, поскольку уникальные идентификаторы телефонов обезличены.</w:t>
      </w:r>
    </w:p>
    <w:p w14:paraId="4C74B5B3" w14:textId="77777777" w:rsidR="00546217" w:rsidRPr="00E37899" w:rsidRDefault="00546217" w:rsidP="00546217">
      <w:pPr>
        <w:spacing w:after="0" w:line="240" w:lineRule="auto"/>
        <w:ind w:firstLine="709"/>
        <w:jc w:val="both"/>
        <w:rPr>
          <w:rFonts w:ascii="Times New Roman" w:hAnsi="Times New Roman" w:cs="Times New Roman"/>
          <w:sz w:val="24"/>
          <w:szCs w:val="24"/>
        </w:rPr>
      </w:pPr>
      <w:r w:rsidRPr="00E37899">
        <w:rPr>
          <w:rFonts w:ascii="Times New Roman" w:hAnsi="Times New Roman" w:cs="Times New Roman"/>
          <w:b/>
          <w:bCs/>
          <w:sz w:val="24"/>
          <w:szCs w:val="24"/>
        </w:rPr>
        <w:t>Вторая</w:t>
      </w:r>
      <w:r w:rsidRPr="00E37899">
        <w:rPr>
          <w:rFonts w:ascii="Times New Roman" w:hAnsi="Times New Roman" w:cs="Times New Roman"/>
          <w:sz w:val="24"/>
          <w:szCs w:val="24"/>
        </w:rPr>
        <w:t xml:space="preserve"> цель цифрового контроля – контролировать, что те, кто переносит Covid-19 без симптомов, и те, кто находится в группе риска, соблюдают жесткий карантин. Для этого власти могут использовать разные инструменты: следить за людьми по камерам с системой распознавания лиц, собирать геолокацию с мобильных телефонов, регулярно звонить или отправлять сообщения в специальные приложения, обязать людей носить трекинг-браслеты на случай, если телефон останется дома или разрядится.</w:t>
      </w:r>
    </w:p>
    <w:p w14:paraId="346B6E9E" w14:textId="77777777" w:rsidR="00546217" w:rsidRPr="00E37899" w:rsidRDefault="00546217" w:rsidP="00546217">
      <w:pPr>
        <w:spacing w:after="0" w:line="240" w:lineRule="auto"/>
        <w:ind w:firstLine="709"/>
        <w:jc w:val="both"/>
        <w:rPr>
          <w:rFonts w:ascii="Times New Roman" w:hAnsi="Times New Roman" w:cs="Times New Roman"/>
          <w:sz w:val="24"/>
          <w:szCs w:val="24"/>
        </w:rPr>
      </w:pPr>
      <w:r w:rsidRPr="00E37899">
        <w:rPr>
          <w:rFonts w:ascii="Times New Roman" w:hAnsi="Times New Roman" w:cs="Times New Roman"/>
          <w:sz w:val="24"/>
          <w:szCs w:val="24"/>
        </w:rPr>
        <w:t>Если человек нарушил режим карантина, цифровые средства контроля должны подать об этом сигнал правоохранительным органам. В большинстве стран нарушение карантина имеет четкую правовую оценку, вплоть до уголовного наказания.</w:t>
      </w:r>
    </w:p>
    <w:p w14:paraId="187F6E08" w14:textId="77777777" w:rsidR="00546217" w:rsidRPr="00E37899" w:rsidRDefault="00546217" w:rsidP="00546217">
      <w:pPr>
        <w:spacing w:after="0" w:line="240" w:lineRule="auto"/>
        <w:ind w:firstLine="709"/>
        <w:jc w:val="both"/>
        <w:rPr>
          <w:rFonts w:ascii="Times New Roman" w:hAnsi="Times New Roman" w:cs="Times New Roman"/>
          <w:sz w:val="24"/>
          <w:szCs w:val="24"/>
        </w:rPr>
      </w:pPr>
      <w:r w:rsidRPr="00E37899">
        <w:rPr>
          <w:rFonts w:ascii="Times New Roman" w:hAnsi="Times New Roman" w:cs="Times New Roman"/>
          <w:sz w:val="24"/>
          <w:szCs w:val="24"/>
        </w:rPr>
        <w:t xml:space="preserve">Наконец, </w:t>
      </w:r>
      <w:r w:rsidRPr="00E37899">
        <w:rPr>
          <w:rFonts w:ascii="Times New Roman" w:hAnsi="Times New Roman" w:cs="Times New Roman"/>
          <w:b/>
          <w:bCs/>
          <w:sz w:val="24"/>
          <w:szCs w:val="24"/>
        </w:rPr>
        <w:t>третья</w:t>
      </w:r>
      <w:r w:rsidRPr="00E37899">
        <w:rPr>
          <w:rFonts w:ascii="Times New Roman" w:hAnsi="Times New Roman" w:cs="Times New Roman"/>
          <w:sz w:val="24"/>
          <w:szCs w:val="24"/>
        </w:rPr>
        <w:t xml:space="preserve"> цель цифрового контроля – снизить интенсивность перемещений здоровых людей, чтобы минимизировать вероятность их заражения. Задача сложная: полностью изолировать здоровых людей невозможно (им нужно выходить за продуктами, медикаментами, выгуливать домашних животных и так далее). Поэтому власти максимально ограничивают частоту и расстояние перемещений.</w:t>
      </w:r>
    </w:p>
    <w:p w14:paraId="6BACD915" w14:textId="77777777" w:rsidR="00546217" w:rsidRPr="00E37899" w:rsidRDefault="00546217" w:rsidP="00546217">
      <w:pPr>
        <w:spacing w:after="0" w:line="240" w:lineRule="auto"/>
        <w:ind w:firstLine="709"/>
        <w:jc w:val="both"/>
        <w:rPr>
          <w:rFonts w:ascii="Times New Roman" w:hAnsi="Times New Roman" w:cs="Times New Roman"/>
          <w:sz w:val="24"/>
          <w:szCs w:val="24"/>
        </w:rPr>
      </w:pPr>
      <w:r w:rsidRPr="00E37899">
        <w:rPr>
          <w:rFonts w:ascii="Times New Roman" w:hAnsi="Times New Roman" w:cs="Times New Roman"/>
          <w:sz w:val="24"/>
          <w:szCs w:val="24"/>
        </w:rPr>
        <w:t>Для этого применяются цифровые методы демотивации. Например, чтобы выйти в магазин, человеку нужно получить цифровой пропуск, а кассиры не имеют права продавать товар тем, кто фактически живет дальше положенного расстояния от магазина. Сюда же относятся и ограничения на использование личного, общественного транспорта и так далее.</w:t>
      </w:r>
    </w:p>
    <w:p w14:paraId="6110F2F6" w14:textId="77777777" w:rsidR="00546217" w:rsidRPr="00E37899" w:rsidRDefault="00546217" w:rsidP="00546217">
      <w:pPr>
        <w:spacing w:after="0" w:line="240" w:lineRule="auto"/>
        <w:ind w:firstLine="709"/>
        <w:jc w:val="both"/>
        <w:rPr>
          <w:rFonts w:ascii="Times New Roman" w:hAnsi="Times New Roman" w:cs="Times New Roman"/>
          <w:sz w:val="24"/>
          <w:szCs w:val="24"/>
        </w:rPr>
      </w:pPr>
      <w:r w:rsidRPr="00E37899">
        <w:rPr>
          <w:rFonts w:ascii="Times New Roman" w:hAnsi="Times New Roman" w:cs="Times New Roman"/>
          <w:sz w:val="24"/>
          <w:szCs w:val="24"/>
        </w:rPr>
        <w:t>Все эти меры хоть и не исключают возможности перемещения за пределы разрешенного радиуса (в большинстве стран он варьируется от ста метров до километра), но делают этот процесс крайне неудобным, а зачастую и бессмысленным. Китай, к примеру, практически сразу ввел жесткие ограничения на перемещение жителей не то что по стране, а внутри городских районов. Города с особенно тяжелой эпидемиологической обстановкой, как Ухань, были полностью закрыты на карантин.</w:t>
      </w:r>
    </w:p>
    <w:p w14:paraId="6245BCC7" w14:textId="77777777" w:rsidR="00546217" w:rsidRPr="00E37899" w:rsidRDefault="00546217" w:rsidP="00546217">
      <w:pPr>
        <w:spacing w:after="0" w:line="240" w:lineRule="auto"/>
        <w:ind w:firstLine="709"/>
        <w:jc w:val="both"/>
        <w:rPr>
          <w:rFonts w:ascii="Times New Roman" w:hAnsi="Times New Roman" w:cs="Times New Roman"/>
          <w:sz w:val="24"/>
          <w:szCs w:val="24"/>
        </w:rPr>
      </w:pPr>
      <w:r w:rsidRPr="00E37899">
        <w:rPr>
          <w:rFonts w:ascii="Times New Roman" w:hAnsi="Times New Roman" w:cs="Times New Roman"/>
          <w:sz w:val="24"/>
          <w:szCs w:val="24"/>
        </w:rPr>
        <w:t>Чтобы пройти в супермаркет, офис, а иногда и просто выйти из собственного дома, человек должен был предоставить историю своих перемещений, которой с радостью делились мобильные операторы. Он мог попасть в любое общественное место только после того, как полиция при входе отсканировала со смартфона его уникальный QR-код или получила эту же информацию через SMS.</w:t>
      </w:r>
    </w:p>
    <w:p w14:paraId="28681056" w14:textId="77777777" w:rsidR="00546217" w:rsidRPr="00E37899" w:rsidRDefault="00546217" w:rsidP="00546217">
      <w:pPr>
        <w:spacing w:after="0" w:line="240" w:lineRule="auto"/>
        <w:ind w:firstLine="709"/>
        <w:jc w:val="both"/>
        <w:rPr>
          <w:rFonts w:ascii="Times New Roman" w:hAnsi="Times New Roman" w:cs="Times New Roman"/>
          <w:sz w:val="24"/>
          <w:szCs w:val="24"/>
        </w:rPr>
      </w:pPr>
      <w:r w:rsidRPr="00E37899">
        <w:rPr>
          <w:rFonts w:ascii="Times New Roman" w:hAnsi="Times New Roman" w:cs="Times New Roman"/>
          <w:sz w:val="24"/>
          <w:szCs w:val="24"/>
        </w:rPr>
        <w:t>В системе содержались данные обо всех перемещениях человека за возможный инкубационный период: если он посещал места со сложной эпидемиологической обстановкой или тем более находился рядом с пациентом с подтвержденным Covid-19, то вход ему запрещен.</w:t>
      </w:r>
    </w:p>
    <w:p w14:paraId="3B477840" w14:textId="77777777" w:rsidR="00546217" w:rsidRPr="00E37899" w:rsidRDefault="00546217" w:rsidP="00546217">
      <w:pPr>
        <w:spacing w:after="0" w:line="240" w:lineRule="auto"/>
        <w:ind w:firstLine="709"/>
        <w:jc w:val="both"/>
        <w:rPr>
          <w:rFonts w:ascii="Times New Roman" w:hAnsi="Times New Roman" w:cs="Times New Roman"/>
          <w:sz w:val="24"/>
          <w:szCs w:val="24"/>
        </w:rPr>
      </w:pPr>
      <w:r w:rsidRPr="00E37899">
        <w:rPr>
          <w:rFonts w:ascii="Times New Roman" w:hAnsi="Times New Roman" w:cs="Times New Roman"/>
          <w:sz w:val="24"/>
          <w:szCs w:val="24"/>
        </w:rPr>
        <w:t xml:space="preserve">Позднее подобная система распространилась и на поездки в общественном транспорте и такси. Перед поездкой нужно было подтвердить, что ты не из высокой группы риска. Чуть позже ведущие китайские технологические компании – сначала </w:t>
      </w:r>
      <w:proofErr w:type="spellStart"/>
      <w:r w:rsidRPr="00E37899">
        <w:rPr>
          <w:rFonts w:ascii="Times New Roman" w:hAnsi="Times New Roman" w:cs="Times New Roman"/>
          <w:sz w:val="24"/>
          <w:szCs w:val="24"/>
        </w:rPr>
        <w:t>Alibaba</w:t>
      </w:r>
      <w:proofErr w:type="spellEnd"/>
      <w:r w:rsidRPr="00E37899">
        <w:rPr>
          <w:rFonts w:ascii="Times New Roman" w:hAnsi="Times New Roman" w:cs="Times New Roman"/>
          <w:sz w:val="24"/>
          <w:szCs w:val="24"/>
        </w:rPr>
        <w:t xml:space="preserve">, а потом </w:t>
      </w:r>
      <w:proofErr w:type="spellStart"/>
      <w:r w:rsidRPr="00E37899">
        <w:rPr>
          <w:rFonts w:ascii="Times New Roman" w:hAnsi="Times New Roman" w:cs="Times New Roman"/>
          <w:sz w:val="24"/>
          <w:szCs w:val="24"/>
        </w:rPr>
        <w:t>Baidu</w:t>
      </w:r>
      <w:proofErr w:type="spellEnd"/>
      <w:r w:rsidRPr="00E37899">
        <w:rPr>
          <w:rFonts w:ascii="Times New Roman" w:hAnsi="Times New Roman" w:cs="Times New Roman"/>
          <w:sz w:val="24"/>
          <w:szCs w:val="24"/>
        </w:rPr>
        <w:t xml:space="preserve"> и </w:t>
      </w:r>
      <w:proofErr w:type="spellStart"/>
      <w:r w:rsidRPr="00E37899">
        <w:rPr>
          <w:rFonts w:ascii="Times New Roman" w:hAnsi="Times New Roman" w:cs="Times New Roman"/>
          <w:sz w:val="24"/>
          <w:szCs w:val="24"/>
        </w:rPr>
        <w:t>Tencent</w:t>
      </w:r>
      <w:proofErr w:type="spellEnd"/>
      <w:r w:rsidRPr="00E37899">
        <w:rPr>
          <w:rFonts w:ascii="Times New Roman" w:hAnsi="Times New Roman" w:cs="Times New Roman"/>
          <w:sz w:val="24"/>
          <w:szCs w:val="24"/>
        </w:rPr>
        <w:t xml:space="preserve"> – разработали приложения, позволяющие отслеживать вероятность заражения каждого человека.</w:t>
      </w:r>
    </w:p>
    <w:p w14:paraId="3FDD1441" w14:textId="77777777" w:rsidR="00546217" w:rsidRPr="00E37899" w:rsidRDefault="00546217" w:rsidP="00546217">
      <w:pPr>
        <w:spacing w:after="0" w:line="240" w:lineRule="auto"/>
        <w:ind w:firstLine="709"/>
        <w:jc w:val="both"/>
        <w:rPr>
          <w:rFonts w:ascii="Times New Roman" w:hAnsi="Times New Roman" w:cs="Times New Roman"/>
          <w:sz w:val="24"/>
          <w:szCs w:val="24"/>
        </w:rPr>
      </w:pPr>
      <w:proofErr w:type="spellStart"/>
      <w:r w:rsidRPr="00E37899">
        <w:rPr>
          <w:rFonts w:ascii="Times New Roman" w:hAnsi="Times New Roman" w:cs="Times New Roman"/>
          <w:sz w:val="24"/>
          <w:szCs w:val="24"/>
        </w:rPr>
        <w:t>Alibaba</w:t>
      </w:r>
      <w:proofErr w:type="spellEnd"/>
      <w:r w:rsidRPr="00E37899">
        <w:rPr>
          <w:rFonts w:ascii="Times New Roman" w:hAnsi="Times New Roman" w:cs="Times New Roman"/>
          <w:sz w:val="24"/>
          <w:szCs w:val="24"/>
        </w:rPr>
        <w:t xml:space="preserve">, в частности, разработала «коды здоровья». Каждый человек должен при регистрации заполнить анкету о своем самочувствии и контактах. Конкретный алгоритм работы приложения </w:t>
      </w:r>
      <w:proofErr w:type="spellStart"/>
      <w:r w:rsidRPr="00E37899">
        <w:rPr>
          <w:rFonts w:ascii="Times New Roman" w:hAnsi="Times New Roman" w:cs="Times New Roman"/>
          <w:sz w:val="24"/>
          <w:szCs w:val="24"/>
        </w:rPr>
        <w:t>Alibaba</w:t>
      </w:r>
      <w:proofErr w:type="spellEnd"/>
      <w:r w:rsidRPr="00E37899">
        <w:rPr>
          <w:rFonts w:ascii="Times New Roman" w:hAnsi="Times New Roman" w:cs="Times New Roman"/>
          <w:sz w:val="24"/>
          <w:szCs w:val="24"/>
        </w:rPr>
        <w:t xml:space="preserve"> не раскрывает, но, вероятно, оно также анализировало разнообразные данные о перемещениях, покупках, в том числе жаропонижающих средств в аптеке, если, конечно, клиент расплачивался с помощью электронного кошелька </w:t>
      </w:r>
      <w:proofErr w:type="spellStart"/>
      <w:r w:rsidRPr="00E37899">
        <w:rPr>
          <w:rFonts w:ascii="Times New Roman" w:hAnsi="Times New Roman" w:cs="Times New Roman"/>
          <w:sz w:val="24"/>
          <w:szCs w:val="24"/>
        </w:rPr>
        <w:t>Alipay</w:t>
      </w:r>
      <w:proofErr w:type="spellEnd"/>
      <w:r w:rsidRPr="00E37899">
        <w:rPr>
          <w:rFonts w:ascii="Times New Roman" w:hAnsi="Times New Roman" w:cs="Times New Roman"/>
          <w:sz w:val="24"/>
          <w:szCs w:val="24"/>
        </w:rPr>
        <w:t>.</w:t>
      </w:r>
    </w:p>
    <w:p w14:paraId="1F5ED5C3" w14:textId="77777777" w:rsidR="00546217" w:rsidRPr="00E37899" w:rsidRDefault="00546217" w:rsidP="00546217">
      <w:pPr>
        <w:spacing w:after="0" w:line="240" w:lineRule="auto"/>
        <w:ind w:firstLine="709"/>
        <w:jc w:val="both"/>
        <w:rPr>
          <w:rFonts w:ascii="Times New Roman" w:hAnsi="Times New Roman" w:cs="Times New Roman"/>
          <w:sz w:val="24"/>
          <w:szCs w:val="24"/>
        </w:rPr>
      </w:pPr>
      <w:r w:rsidRPr="00E37899">
        <w:rPr>
          <w:rFonts w:ascii="Times New Roman" w:hAnsi="Times New Roman" w:cs="Times New Roman"/>
          <w:sz w:val="24"/>
          <w:szCs w:val="24"/>
        </w:rPr>
        <w:t>Затем по результатам анализа больших данных человеку присваивается QR-код. Зеленый – низкий уровень риска, можно перемещаться по городу. Желтый – самоизоляция на семь дней. Красный – высокий уровень риска и изоляция на 14 дней. QR-коды могли менять свой цвет в течение 14-дневного периода. Это косвенно указывает на то, что помимо данных, добровольно предоставленных пользователем, приложение также анализировало другую Big Data самостоятельно.</w:t>
      </w:r>
    </w:p>
    <w:p w14:paraId="143B4CA5" w14:textId="77777777" w:rsidR="00546217" w:rsidRPr="00E37899" w:rsidRDefault="00546217" w:rsidP="00546217">
      <w:pPr>
        <w:spacing w:after="0" w:line="240" w:lineRule="auto"/>
        <w:ind w:firstLine="709"/>
        <w:jc w:val="both"/>
        <w:rPr>
          <w:rFonts w:ascii="Times New Roman" w:hAnsi="Times New Roman" w:cs="Times New Roman"/>
          <w:sz w:val="24"/>
          <w:szCs w:val="24"/>
        </w:rPr>
      </w:pPr>
      <w:r w:rsidRPr="00E37899">
        <w:rPr>
          <w:rFonts w:ascii="Times New Roman" w:hAnsi="Times New Roman" w:cs="Times New Roman"/>
          <w:sz w:val="24"/>
          <w:szCs w:val="24"/>
        </w:rPr>
        <w:t xml:space="preserve">Приложение за несколько недель установили 92% жителей Ханчжоу – там базируется </w:t>
      </w:r>
      <w:proofErr w:type="spellStart"/>
      <w:r w:rsidRPr="00E37899">
        <w:rPr>
          <w:rFonts w:ascii="Times New Roman" w:hAnsi="Times New Roman" w:cs="Times New Roman"/>
          <w:sz w:val="24"/>
          <w:szCs w:val="24"/>
        </w:rPr>
        <w:t>Alibaba</w:t>
      </w:r>
      <w:proofErr w:type="spellEnd"/>
      <w:r w:rsidRPr="00E37899">
        <w:rPr>
          <w:rFonts w:ascii="Times New Roman" w:hAnsi="Times New Roman" w:cs="Times New Roman"/>
          <w:sz w:val="24"/>
          <w:szCs w:val="24"/>
        </w:rPr>
        <w:t>. Затем инициативу распространили на другие регионы. Сейчас для всего: пойти в магазин, проехать на транспорте и зайти в офис или пройти в общественное место – нужно предъявлять QR-код. Таким образом, не соблюдать строгие ограничительные меры просто бессмысленно – без приложения на улице нечего делать.</w:t>
      </w:r>
    </w:p>
    <w:p w14:paraId="41F80F43" w14:textId="77777777" w:rsidR="00546217" w:rsidRPr="00E37899" w:rsidRDefault="00546217" w:rsidP="00546217">
      <w:pPr>
        <w:spacing w:after="0" w:line="240" w:lineRule="auto"/>
        <w:ind w:firstLine="709"/>
        <w:jc w:val="both"/>
        <w:rPr>
          <w:rFonts w:ascii="Times New Roman" w:hAnsi="Times New Roman" w:cs="Times New Roman"/>
          <w:sz w:val="24"/>
          <w:szCs w:val="24"/>
        </w:rPr>
      </w:pPr>
      <w:r w:rsidRPr="00E37899">
        <w:rPr>
          <w:rFonts w:ascii="Times New Roman" w:hAnsi="Times New Roman" w:cs="Times New Roman"/>
          <w:sz w:val="24"/>
          <w:szCs w:val="24"/>
        </w:rPr>
        <w:t xml:space="preserve">Западные политические элиты не раз критиковали систему распознавания лиц, анализ сетевой активности людей, их передвижения, контактов, покупок и остальной комплекс больших данных и технологических решений, на основе которых создается китайская всеобъемлющая </w:t>
      </w:r>
      <w:proofErr w:type="spellStart"/>
      <w:r w:rsidRPr="00E37899">
        <w:rPr>
          <w:rFonts w:ascii="Times New Roman" w:hAnsi="Times New Roman" w:cs="Times New Roman"/>
          <w:sz w:val="24"/>
          <w:szCs w:val="24"/>
        </w:rPr>
        <w:t>надзаконная</w:t>
      </w:r>
      <w:proofErr w:type="spellEnd"/>
      <w:r w:rsidRPr="00E37899">
        <w:rPr>
          <w:rFonts w:ascii="Times New Roman" w:hAnsi="Times New Roman" w:cs="Times New Roman"/>
          <w:sz w:val="24"/>
          <w:szCs w:val="24"/>
        </w:rPr>
        <w:t xml:space="preserve"> система управления обществом. Вице-президент США Майк Пенс еще в 2018 году, выступая в Гудзонском институте в Вашингтоне, </w:t>
      </w:r>
      <w:hyperlink r:id="rId9" w:history="1">
        <w:r w:rsidRPr="00E37899">
          <w:rPr>
            <w:rFonts w:ascii="Times New Roman" w:hAnsi="Times New Roman" w:cs="Times New Roman"/>
            <w:sz w:val="24"/>
            <w:szCs w:val="24"/>
            <w:u w:val="single"/>
            <w:bdr w:val="none" w:sz="0" w:space="0" w:color="auto" w:frame="1"/>
          </w:rPr>
          <w:t>назвал</w:t>
        </w:r>
      </w:hyperlink>
      <w:r w:rsidRPr="00E37899">
        <w:rPr>
          <w:rFonts w:ascii="Times New Roman" w:hAnsi="Times New Roman" w:cs="Times New Roman"/>
          <w:sz w:val="24"/>
          <w:szCs w:val="24"/>
        </w:rPr>
        <w:t> китайскую систему социального кредита «оруэлловской» и указал на возможности цифрового вмешательства государства практически во все сферы человеческой жизни.</w:t>
      </w:r>
    </w:p>
    <w:p w14:paraId="646E5574" w14:textId="77777777" w:rsidR="00546217" w:rsidRPr="00E37899" w:rsidRDefault="00546217" w:rsidP="00546217">
      <w:pPr>
        <w:spacing w:after="0" w:line="240" w:lineRule="auto"/>
        <w:ind w:firstLine="709"/>
        <w:jc w:val="both"/>
        <w:rPr>
          <w:rFonts w:ascii="Times New Roman" w:hAnsi="Times New Roman" w:cs="Times New Roman"/>
          <w:sz w:val="24"/>
          <w:szCs w:val="24"/>
        </w:rPr>
      </w:pPr>
      <w:r w:rsidRPr="00E37899">
        <w:rPr>
          <w:rFonts w:ascii="Times New Roman" w:hAnsi="Times New Roman" w:cs="Times New Roman"/>
          <w:sz w:val="24"/>
          <w:szCs w:val="24"/>
        </w:rPr>
        <w:t>Однако эпидемия коронавируса показала, что и традиционные демократические общества готовы вводить методы цифрового контроля, оправдывая это необходимостью обеспечить охрану жизни и здоровья людей.</w:t>
      </w:r>
    </w:p>
    <w:p w14:paraId="77D1345B" w14:textId="77777777" w:rsidR="00546217" w:rsidRPr="008550AF" w:rsidRDefault="00546217" w:rsidP="00546217">
      <w:pPr>
        <w:pStyle w:val="selectionshareable"/>
        <w:spacing w:before="0" w:beforeAutospacing="0" w:after="0" w:afterAutospacing="0"/>
        <w:ind w:firstLine="709"/>
        <w:jc w:val="both"/>
      </w:pPr>
      <w:r w:rsidRPr="00E37899">
        <w:t xml:space="preserve">Власти Южной Кореи с самого начала эпидемии собирали данные геолокации телефонов от сотовых операторов, а также информацию о </w:t>
      </w:r>
      <w:r w:rsidRPr="008550AF">
        <w:t>транзакциях по банковским карточкам. Девять из десяти корейцев, по статистике, имеют кредитные карты, а доля безналичных расчетов </w:t>
      </w:r>
      <w:hyperlink r:id="rId10" w:history="1">
        <w:r w:rsidRPr="008550AF">
          <w:rPr>
            <w:rStyle w:val="ac"/>
            <w:color w:val="auto"/>
            <w:u w:val="none"/>
            <w:bdr w:val="none" w:sz="0" w:space="0" w:color="auto" w:frame="1"/>
          </w:rPr>
          <w:t>составляет</w:t>
        </w:r>
      </w:hyperlink>
      <w:r w:rsidRPr="008550AF">
        <w:t> 96,4%. Данные из 22 кредитных организаций, а также данные геолокации мобильных телефонов поступают в систему, которой управляет Министерство земельных ресурсов и транспорта Южной Кореи. Как </w:t>
      </w:r>
      <w:hyperlink r:id="rId11" w:history="1">
        <w:r w:rsidRPr="008550AF">
          <w:rPr>
            <w:rStyle w:val="ac"/>
            <w:color w:val="auto"/>
            <w:u w:val="none"/>
            <w:bdr w:val="none" w:sz="0" w:space="0" w:color="auto" w:frame="1"/>
          </w:rPr>
          <w:t>заявляют</w:t>
        </w:r>
      </w:hyperlink>
      <w:r w:rsidRPr="008550AF">
        <w:t> корейские власти, это позволяет за 10 минут отследить перемещение конкретного человека.</w:t>
      </w:r>
    </w:p>
    <w:p w14:paraId="2FD27282" w14:textId="77777777" w:rsidR="00546217" w:rsidRPr="00E37899" w:rsidRDefault="00546217" w:rsidP="00546217">
      <w:pPr>
        <w:pStyle w:val="selectionshareable"/>
        <w:spacing w:before="0" w:beforeAutospacing="0" w:after="0" w:afterAutospacing="0"/>
        <w:ind w:firstLine="709"/>
        <w:jc w:val="both"/>
      </w:pPr>
      <w:r w:rsidRPr="008550AF">
        <w:t>Также в Корее </w:t>
      </w:r>
      <w:hyperlink r:id="rId12" w:history="1">
        <w:r w:rsidRPr="008550AF">
          <w:rPr>
            <w:rStyle w:val="ac"/>
            <w:color w:val="auto"/>
            <w:u w:val="none"/>
            <w:bdr w:val="none" w:sz="0" w:space="0" w:color="auto" w:frame="1"/>
          </w:rPr>
          <w:t>планируют</w:t>
        </w:r>
      </w:hyperlink>
      <w:r w:rsidRPr="00E37899">
        <w:t> создать систему «умного города» и отслеживающие браслеты для тех, кто уже нарушал карантин. Информация в систему умного города загружается Центром по борьбе с инфекционными заболеваниями, а также Национальной полицией и Кредитно-финансовой ассоциацией Южной Кореи. На основании системы трекинга телефонов и платежных карт создана онлайн-карта, которую в интернете может посмотреть любой желающий. На карте отмечены все последние подтвержденные случаи Covid-19.</w:t>
      </w:r>
    </w:p>
    <w:p w14:paraId="377FAAFC" w14:textId="77777777" w:rsidR="00546217" w:rsidRPr="00E37899" w:rsidRDefault="00546217" w:rsidP="00546217">
      <w:pPr>
        <w:pStyle w:val="selectionshareable"/>
        <w:spacing w:before="0" w:beforeAutospacing="0" w:after="0" w:afterAutospacing="0"/>
        <w:ind w:firstLine="709"/>
        <w:jc w:val="both"/>
      </w:pPr>
      <w:r w:rsidRPr="00E37899">
        <w:t>Кроме того, власти рассылают текстовые сообщения всем, кто мог контактировать с заболевшим. Информация включает в себя пол и возраст заболевшего, места, которые он посещал за последние две недели, а также место, в котором мог быть длительный контакт с ним. Имена и данные идентификационных документов не раскрываются, но уже имеющейся информации достаточно, чтобы установить личность заболевшего. Тем не менее, согласно </w:t>
      </w:r>
      <w:hyperlink r:id="rId13" w:history="1">
        <w:r w:rsidRPr="00E37899">
          <w:rPr>
            <w:rStyle w:val="ac"/>
            <w:color w:val="auto"/>
            <w:bdr w:val="none" w:sz="0" w:space="0" w:color="auto" w:frame="1"/>
          </w:rPr>
          <w:t>опросам</w:t>
        </w:r>
      </w:hyperlink>
      <w:r w:rsidRPr="00E37899">
        <w:t>, корейцы поддерживают публикацию чувствительной информации ради предотвращения распространения эпидемии.</w:t>
      </w:r>
    </w:p>
    <w:p w14:paraId="37CF6382" w14:textId="77777777" w:rsidR="00546217" w:rsidRPr="00E37899" w:rsidRDefault="00546217" w:rsidP="00546217">
      <w:pPr>
        <w:pStyle w:val="selectionshareable"/>
        <w:spacing w:before="0" w:beforeAutospacing="0" w:after="0" w:afterAutospacing="0"/>
        <w:ind w:firstLine="709"/>
        <w:jc w:val="both"/>
      </w:pPr>
      <w:r w:rsidRPr="00E37899">
        <w:t>В Израиле был в спешном порядке </w:t>
      </w:r>
      <w:hyperlink r:id="rId14" w:history="1">
        <w:r w:rsidRPr="00E37899">
          <w:rPr>
            <w:rStyle w:val="ac"/>
            <w:color w:val="auto"/>
            <w:bdr w:val="none" w:sz="0" w:space="0" w:color="auto" w:frame="1"/>
          </w:rPr>
          <w:t>принят</w:t>
        </w:r>
      </w:hyperlink>
      <w:r w:rsidRPr="00E37899">
        <w:t> специальный закон о чрезвычайной ситуации. Теперь все данные геолокации сотовых телефонов, записи с вышек базовых станций могут быть использованы для отслеживания контактов с зараженными. Кроме того, полиция может получить данные сотовых операторов, которые служба безопасности Израиля ШАБАК собирает без решения суда.</w:t>
      </w:r>
    </w:p>
    <w:p w14:paraId="2A294387" w14:textId="77777777" w:rsidR="00546217" w:rsidRPr="00E37899" w:rsidRDefault="00546217" w:rsidP="00546217">
      <w:pPr>
        <w:pStyle w:val="selectionshareable"/>
        <w:spacing w:before="0" w:beforeAutospacing="0" w:after="0" w:afterAutospacing="0"/>
        <w:ind w:firstLine="709"/>
        <w:jc w:val="both"/>
      </w:pPr>
      <w:r w:rsidRPr="00E37899">
        <w:t>Предполагается, что в случае подтверждения Covid-19 у какого-либо человека всем контактировавшим с ним будут автоматически рассылаться уведомления. Полиция может также использовать информацию мобильного телефона, чтобы отследить местонахождение тех, кто должен находиться на карантине.</w:t>
      </w:r>
    </w:p>
    <w:p w14:paraId="0C104898" w14:textId="77777777" w:rsidR="00546217" w:rsidRPr="00E37899" w:rsidRDefault="00546217" w:rsidP="00546217">
      <w:pPr>
        <w:pStyle w:val="selectionshareable"/>
        <w:spacing w:before="0" w:beforeAutospacing="0" w:after="0" w:afterAutospacing="0"/>
        <w:ind w:firstLine="709"/>
        <w:jc w:val="both"/>
      </w:pPr>
      <w:r w:rsidRPr="00E37899">
        <w:t>Не отстает и Тайвань. Страна использует систему «цифрового забора», правда, только для тех, кто должен соблюдать обязательный карантин (люди с высоким риском инфицирования или с подтвержденной инфекцией коронавируса в легкой форме). Если телефон выдает какие-либо подозрительные данные о перемещениях или выключен, полиция может прийти домой с проверкой. Кроме того, для контроля за соблюдением карантинных мер используют камеры наблюдения, установленные в жилых районах.</w:t>
      </w:r>
    </w:p>
    <w:p w14:paraId="67BDABAF" w14:textId="77777777" w:rsidR="00546217" w:rsidRPr="008550AF" w:rsidRDefault="00546217" w:rsidP="00546217">
      <w:pPr>
        <w:pStyle w:val="selectionshareable"/>
        <w:spacing w:before="0" w:beforeAutospacing="0" w:after="0" w:afterAutospacing="0"/>
        <w:ind w:firstLine="709"/>
        <w:jc w:val="both"/>
      </w:pPr>
      <w:r w:rsidRPr="00E37899">
        <w:t>США и ряд европейских стран обещают пойти по пути добровольного отслеживания контактов. Facebook в партнерстве с университетом Карнеги – Меллона </w:t>
      </w:r>
      <w:hyperlink r:id="rId15" w:history="1">
        <w:r w:rsidRPr="00E37899">
          <w:rPr>
            <w:rStyle w:val="ac"/>
            <w:color w:val="auto"/>
            <w:bdr w:val="none" w:sz="0" w:space="0" w:color="auto" w:frame="1"/>
          </w:rPr>
          <w:t>запустил</w:t>
        </w:r>
      </w:hyperlink>
      <w:r w:rsidRPr="00E37899">
        <w:t xml:space="preserve"> интерактивную карту, позволяющую увидеть масштабы распространения Covid-19. Карта составляется на основе опросов пользователей Facebook и показывает, у какого процента людей в разных регионах есть похожие на Covid-19 </w:t>
      </w:r>
      <w:r w:rsidRPr="008550AF">
        <w:t>симптомы, но диагноз еще не поставлен.</w:t>
      </w:r>
    </w:p>
    <w:p w14:paraId="727048D0" w14:textId="77777777" w:rsidR="00546217" w:rsidRPr="008550AF" w:rsidRDefault="00546217" w:rsidP="00546217">
      <w:pPr>
        <w:pStyle w:val="selectionshareable"/>
        <w:spacing w:before="0" w:beforeAutospacing="0" w:after="0" w:afterAutospacing="0"/>
        <w:ind w:firstLine="709"/>
        <w:jc w:val="both"/>
      </w:pPr>
      <w:r w:rsidRPr="008550AF">
        <w:t xml:space="preserve">О совместной разработке системы отслеживания контактов для борьбы с коронавирусом сообщили также Apple и Google. На первом этапе они выпустят программные интерфейсы приложений (API), созданных службами здравоохранения. Затем Apple и Google совместно запустят платформу, где можно отслеживать контакты на основе Bluetooth. Соответствующий функционал будет встроен в операционные системы </w:t>
      </w:r>
      <w:proofErr w:type="spellStart"/>
      <w:r w:rsidRPr="008550AF">
        <w:t>iOS</w:t>
      </w:r>
      <w:proofErr w:type="spellEnd"/>
      <w:r w:rsidRPr="008550AF">
        <w:t xml:space="preserve"> и </w:t>
      </w:r>
      <w:proofErr w:type="spellStart"/>
      <w:r w:rsidRPr="008550AF">
        <w:t>Android</w:t>
      </w:r>
      <w:proofErr w:type="spellEnd"/>
      <w:r w:rsidRPr="008550AF">
        <w:t>.</w:t>
      </w:r>
    </w:p>
    <w:p w14:paraId="58A65783" w14:textId="77777777" w:rsidR="00546217" w:rsidRPr="008550AF" w:rsidRDefault="00546217" w:rsidP="00546217">
      <w:pPr>
        <w:pStyle w:val="selectionshareable"/>
        <w:spacing w:before="0" w:beforeAutospacing="0" w:after="0" w:afterAutospacing="0"/>
        <w:ind w:firstLine="709"/>
        <w:jc w:val="both"/>
      </w:pPr>
      <w:r w:rsidRPr="008550AF">
        <w:t>Свое приложение, основанное на передаче данных по Bluetooth, разрабатывает Великобритания. Как </w:t>
      </w:r>
      <w:hyperlink r:id="rId16" w:history="1">
        <w:r w:rsidRPr="008550AF">
          <w:rPr>
            <w:rStyle w:val="ac"/>
            <w:color w:val="auto"/>
            <w:bdr w:val="none" w:sz="0" w:space="0" w:color="auto" w:frame="1"/>
          </w:rPr>
          <w:t>сообщил</w:t>
        </w:r>
      </w:hyperlink>
      <w:r w:rsidRPr="008550AF">
        <w:t> министр здравоохранения страны Мэтт Хэнкок, приложение будет анонимным и добровольным. Если человек подозревает у себя симптомы Covid-19, он может сообщить об этом через приложение. В этом случае пользователю и всем, кто с ним контактировал, присвоят «желтый» уровень угрозы. Если в дальнейшем наличие у человека коронавируса подтвердится, уровень угрозы автоматически обновится до «красного». Приложение, как сказал Хэнкок, делается для того, чтобы люди сами могли вести себя ответственно.</w:t>
      </w:r>
    </w:p>
    <w:p w14:paraId="0078117D" w14:textId="77777777" w:rsidR="00546217" w:rsidRPr="008550AF" w:rsidRDefault="00546217" w:rsidP="00546217">
      <w:pPr>
        <w:pStyle w:val="selectionshareable"/>
        <w:spacing w:before="0" w:beforeAutospacing="0" w:after="0" w:afterAutospacing="0"/>
        <w:ind w:firstLine="709"/>
        <w:jc w:val="both"/>
      </w:pPr>
      <w:r w:rsidRPr="008550AF">
        <w:t xml:space="preserve">С другой стороны, опыт Гонконга показывает, что добровольные приложения легко могут стать обязательными. Гонконг использует приложение </w:t>
      </w:r>
      <w:proofErr w:type="spellStart"/>
      <w:r w:rsidRPr="008550AF">
        <w:t>StayHomeSafe</w:t>
      </w:r>
      <w:proofErr w:type="spellEnd"/>
      <w:r w:rsidRPr="008550AF">
        <w:t>, работающее на Bluetooth, чтобы отслеживать людей на самоизоляции и карантине. Все приезжающие в Гонконг обязаны его установить. Людям выдают браслеты с напечатанным на них QR-кодом.</w:t>
      </w:r>
    </w:p>
    <w:p w14:paraId="1943942C" w14:textId="77777777" w:rsidR="00546217" w:rsidRPr="008550AF" w:rsidRDefault="00546217" w:rsidP="00546217">
      <w:pPr>
        <w:pStyle w:val="selectionshareable"/>
        <w:spacing w:before="0" w:beforeAutospacing="0" w:after="0" w:afterAutospacing="0"/>
        <w:ind w:firstLine="709"/>
        <w:jc w:val="both"/>
      </w:pPr>
      <w:r w:rsidRPr="008550AF">
        <w:t>Позже приезжие должны скачать приложение на смартфон и разрешить ему доступ к геолокации, Bluetooth и даже хранилищу. По прибытии домой, в гостиницу или другое место обязательной изоляции нужно просканировать QR-код на браслете, тем самым зарегистрировав себя в приложении, и начать медленно обходить с телефоном периметр квартиры, фиксируя ее геолокацию. В течение всего времени карантина нужно держать телефон включенным, а приложение активным. Иногда приложение присылает уведомления, что нужно просканировать QR-код, чтобы подтвердить свое местонахождение. Это надо делать безотлагательно, иначе приедет полиция.</w:t>
      </w:r>
    </w:p>
    <w:p w14:paraId="50981275" w14:textId="77777777" w:rsidR="00546217" w:rsidRPr="008550AF" w:rsidRDefault="00546217" w:rsidP="00546217">
      <w:pPr>
        <w:pStyle w:val="selectionshareable"/>
        <w:spacing w:before="0" w:beforeAutospacing="0" w:after="0" w:afterAutospacing="0"/>
        <w:ind w:firstLine="709"/>
        <w:jc w:val="both"/>
      </w:pPr>
      <w:r w:rsidRPr="008550AF">
        <w:t>Похожая система работает и в Польше. Приложение на смартфоне в любой момент может попросить сделать селфи в квартире, чтобы подтвердить свое местоположение.</w:t>
      </w:r>
    </w:p>
    <w:p w14:paraId="7508F9DD" w14:textId="77777777" w:rsidR="00546217" w:rsidRPr="004527DB" w:rsidRDefault="00546217" w:rsidP="00546217">
      <w:pPr>
        <w:pStyle w:val="selectionshareable"/>
        <w:spacing w:before="0" w:beforeAutospacing="0" w:after="240" w:afterAutospacing="0"/>
        <w:ind w:left="924"/>
        <w:jc w:val="both"/>
      </w:pPr>
      <w:r w:rsidRPr="00E37899">
        <w:rPr>
          <w:b/>
          <w:color w:val="333333"/>
        </w:rPr>
        <w:t>Вопросы:</w:t>
      </w:r>
    </w:p>
    <w:p w14:paraId="74669642" w14:textId="77777777" w:rsidR="00546217" w:rsidRPr="004527DB" w:rsidRDefault="00546217" w:rsidP="00546217">
      <w:pPr>
        <w:pStyle w:val="selectionshareable"/>
        <w:numPr>
          <w:ilvl w:val="0"/>
          <w:numId w:val="15"/>
        </w:numPr>
        <w:spacing w:before="0" w:beforeAutospacing="0" w:after="0" w:afterAutospacing="0"/>
        <w:ind w:left="1264" w:hanging="357"/>
        <w:jc w:val="both"/>
      </w:pPr>
      <w:r w:rsidRPr="004527DB">
        <w:t>Насколько эффективны подобные технологии цифрового контроля в борьбе с пандемией?</w:t>
      </w:r>
    </w:p>
    <w:p w14:paraId="1E9F4F4D" w14:textId="77777777" w:rsidR="00546217" w:rsidRPr="004527DB" w:rsidRDefault="00546217" w:rsidP="00546217">
      <w:pPr>
        <w:pStyle w:val="selectionshareable"/>
        <w:numPr>
          <w:ilvl w:val="0"/>
          <w:numId w:val="15"/>
        </w:numPr>
        <w:spacing w:before="0" w:beforeAutospacing="0" w:after="0" w:afterAutospacing="0"/>
        <w:ind w:left="1264" w:hanging="357"/>
        <w:jc w:val="both"/>
      </w:pPr>
      <w:r w:rsidRPr="004527DB">
        <w:t xml:space="preserve">Как соблюсти права на </w:t>
      </w:r>
      <w:r w:rsidRPr="00122BE2">
        <w:t>граждан на неприкосновенность частной жизн</w:t>
      </w:r>
      <w:r>
        <w:t>и при внедрении таких технологий контроля?</w:t>
      </w:r>
    </w:p>
    <w:p w14:paraId="60B1F10C" w14:textId="77777777" w:rsidR="00546217" w:rsidRPr="004527DB" w:rsidRDefault="00546217" w:rsidP="00546217">
      <w:pPr>
        <w:pStyle w:val="selectionshareable"/>
        <w:numPr>
          <w:ilvl w:val="0"/>
          <w:numId w:val="15"/>
        </w:numPr>
        <w:spacing w:before="0" w:beforeAutospacing="0" w:after="0" w:afterAutospacing="0"/>
        <w:ind w:left="1264" w:hanging="357"/>
        <w:jc w:val="both"/>
      </w:pPr>
      <w:r>
        <w:t>Каковы социальные последствия еще большего внедрения технологий «тотального цифрового контроля»?</w:t>
      </w:r>
    </w:p>
    <w:p w14:paraId="47DB1DF0" w14:textId="77777777" w:rsidR="00E37899" w:rsidRDefault="00E37899" w:rsidP="00E37899">
      <w:pPr>
        <w:pStyle w:val="3"/>
        <w:spacing w:after="0" w:line="360" w:lineRule="auto"/>
        <w:ind w:left="993" w:hanging="426"/>
        <w:rPr>
          <w:rFonts w:eastAsiaTheme="majorEastAsia"/>
          <w:bCs/>
          <w:kern w:val="24"/>
          <w:sz w:val="24"/>
          <w:szCs w:val="24"/>
        </w:rPr>
      </w:pPr>
    </w:p>
    <w:p w14:paraId="6DFA123A" w14:textId="35A22D95" w:rsidR="00884FAE" w:rsidRPr="00DF74A9" w:rsidRDefault="000849BA" w:rsidP="00884FAE">
      <w:pPr>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Круглый стол</w:t>
      </w:r>
      <w:r w:rsidR="00884FAE" w:rsidRPr="00FF14C1">
        <w:rPr>
          <w:rFonts w:ascii="Times New Roman" w:hAnsi="Times New Roman" w:cs="Times New Roman"/>
          <w:b/>
          <w:bCs/>
          <w:sz w:val="24"/>
          <w:szCs w:val="24"/>
        </w:rPr>
        <w:t xml:space="preserve"> "Роль цифровых платформ в современной экономической систем</w:t>
      </w:r>
      <w:r w:rsidR="009D6EC5">
        <w:rPr>
          <w:rFonts w:ascii="Times New Roman" w:hAnsi="Times New Roman" w:cs="Times New Roman"/>
          <w:b/>
          <w:bCs/>
          <w:sz w:val="24"/>
          <w:szCs w:val="24"/>
        </w:rPr>
        <w:t>е</w:t>
      </w:r>
      <w:r w:rsidR="00884FAE" w:rsidRPr="00FF14C1">
        <w:rPr>
          <w:rFonts w:ascii="Times New Roman" w:hAnsi="Times New Roman" w:cs="Times New Roman"/>
          <w:b/>
          <w:bCs/>
          <w:sz w:val="24"/>
          <w:szCs w:val="24"/>
        </w:rPr>
        <w:t>: взгляд сквозь призму современных концепций капитализма".</w:t>
      </w:r>
      <w:r w:rsidR="00884FAE" w:rsidRPr="00DF74A9">
        <w:rPr>
          <w:rFonts w:ascii="Times New Roman" w:hAnsi="Times New Roman" w:cs="Times New Roman"/>
          <w:bCs/>
          <w:sz w:val="24"/>
          <w:szCs w:val="24"/>
        </w:rPr>
        <w:t xml:space="preserve"> При подготовке к занятию магистранты  </w:t>
      </w:r>
      <w:r w:rsidR="00884FAE">
        <w:rPr>
          <w:rFonts w:ascii="Times New Roman" w:hAnsi="Times New Roman" w:cs="Times New Roman"/>
          <w:bCs/>
          <w:sz w:val="24"/>
          <w:szCs w:val="24"/>
        </w:rPr>
        <w:t xml:space="preserve"> выбирают концепцию капитализма </w:t>
      </w:r>
      <w:r w:rsidR="00884FAE" w:rsidRPr="00FF14C1">
        <w:rPr>
          <w:rFonts w:ascii="Times New Roman" w:hAnsi="Times New Roman" w:cs="Times New Roman"/>
          <w:bCs/>
          <w:sz w:val="24"/>
          <w:szCs w:val="24"/>
        </w:rPr>
        <w:t xml:space="preserve">(платформенный капитализм </w:t>
      </w:r>
      <w:proofErr w:type="spellStart"/>
      <w:r w:rsidR="00884FAE" w:rsidRPr="00FF14C1">
        <w:rPr>
          <w:rFonts w:ascii="Times New Roman" w:hAnsi="Times New Roman" w:cs="Times New Roman"/>
          <w:bCs/>
          <w:sz w:val="24"/>
          <w:szCs w:val="24"/>
        </w:rPr>
        <w:t>Н.Срничека</w:t>
      </w:r>
      <w:proofErr w:type="spellEnd"/>
      <w:r w:rsidR="00884FAE" w:rsidRPr="00FF14C1">
        <w:rPr>
          <w:rFonts w:ascii="Times New Roman" w:hAnsi="Times New Roman" w:cs="Times New Roman"/>
          <w:bCs/>
          <w:sz w:val="24"/>
          <w:szCs w:val="24"/>
        </w:rPr>
        <w:t xml:space="preserve">, "надзорный" капитализм </w:t>
      </w:r>
      <w:proofErr w:type="spellStart"/>
      <w:r w:rsidR="00884FAE" w:rsidRPr="00FF14C1">
        <w:rPr>
          <w:rFonts w:ascii="Times New Roman" w:hAnsi="Times New Roman" w:cs="Times New Roman"/>
          <w:bCs/>
          <w:sz w:val="24"/>
          <w:szCs w:val="24"/>
        </w:rPr>
        <w:t>С.Зубофф</w:t>
      </w:r>
      <w:proofErr w:type="spellEnd"/>
      <w:r w:rsidR="00884FAE" w:rsidRPr="00FF14C1">
        <w:rPr>
          <w:rFonts w:ascii="Times New Roman" w:hAnsi="Times New Roman" w:cs="Times New Roman"/>
          <w:bCs/>
          <w:sz w:val="24"/>
          <w:szCs w:val="24"/>
        </w:rPr>
        <w:t xml:space="preserve">, </w:t>
      </w:r>
      <w:proofErr w:type="spellStart"/>
      <w:r w:rsidR="00884FAE" w:rsidRPr="00FF14C1">
        <w:rPr>
          <w:rFonts w:ascii="Times New Roman" w:hAnsi="Times New Roman" w:cs="Times New Roman"/>
          <w:bCs/>
          <w:sz w:val="24"/>
          <w:szCs w:val="24"/>
        </w:rPr>
        <w:t>биокогнитивный</w:t>
      </w:r>
      <w:proofErr w:type="spellEnd"/>
      <w:r w:rsidR="00884FAE" w:rsidRPr="00FF14C1">
        <w:rPr>
          <w:rFonts w:ascii="Times New Roman" w:hAnsi="Times New Roman" w:cs="Times New Roman"/>
          <w:bCs/>
          <w:sz w:val="24"/>
          <w:szCs w:val="24"/>
        </w:rPr>
        <w:t xml:space="preserve"> капитализм Дж. </w:t>
      </w:r>
      <w:proofErr w:type="spellStart"/>
      <w:r w:rsidR="00884FAE" w:rsidRPr="00FF14C1">
        <w:rPr>
          <w:rFonts w:ascii="Times New Roman" w:hAnsi="Times New Roman" w:cs="Times New Roman"/>
          <w:bCs/>
          <w:sz w:val="24"/>
          <w:szCs w:val="24"/>
        </w:rPr>
        <w:t>Грициоти</w:t>
      </w:r>
      <w:proofErr w:type="spellEnd"/>
      <w:r w:rsidR="00884FAE" w:rsidRPr="00FF14C1">
        <w:rPr>
          <w:rFonts w:ascii="Times New Roman" w:hAnsi="Times New Roman" w:cs="Times New Roman"/>
          <w:bCs/>
          <w:sz w:val="24"/>
          <w:szCs w:val="24"/>
        </w:rPr>
        <w:t>, «</w:t>
      </w:r>
      <w:proofErr w:type="spellStart"/>
      <w:r w:rsidR="00884FAE" w:rsidRPr="00FF14C1">
        <w:rPr>
          <w:rFonts w:ascii="Times New Roman" w:hAnsi="Times New Roman" w:cs="Times New Roman"/>
          <w:bCs/>
          <w:sz w:val="24"/>
          <w:szCs w:val="24"/>
        </w:rPr>
        <w:t>гиперкапитализм</w:t>
      </w:r>
      <w:proofErr w:type="spellEnd"/>
      <w:r w:rsidR="00884FAE" w:rsidRPr="00FF14C1">
        <w:rPr>
          <w:rFonts w:ascii="Times New Roman" w:hAnsi="Times New Roman" w:cs="Times New Roman"/>
          <w:bCs/>
          <w:sz w:val="24"/>
          <w:szCs w:val="24"/>
        </w:rPr>
        <w:t xml:space="preserve">» </w:t>
      </w:r>
      <w:proofErr w:type="spellStart"/>
      <w:r w:rsidR="00884FAE" w:rsidRPr="00FF14C1">
        <w:rPr>
          <w:rFonts w:ascii="Times New Roman" w:hAnsi="Times New Roman" w:cs="Times New Roman"/>
          <w:bCs/>
          <w:sz w:val="24"/>
          <w:szCs w:val="24"/>
        </w:rPr>
        <w:t>Дж.Рифкина</w:t>
      </w:r>
      <w:proofErr w:type="spellEnd"/>
      <w:r w:rsidR="00884FAE" w:rsidRPr="00FF14C1">
        <w:rPr>
          <w:rFonts w:ascii="Times New Roman" w:hAnsi="Times New Roman" w:cs="Times New Roman"/>
          <w:bCs/>
          <w:sz w:val="24"/>
          <w:szCs w:val="24"/>
        </w:rPr>
        <w:t xml:space="preserve">, эмоциональный капитализм Е. </w:t>
      </w:r>
      <w:proofErr w:type="spellStart"/>
      <w:r w:rsidR="00884FAE" w:rsidRPr="00FF14C1">
        <w:rPr>
          <w:rFonts w:ascii="Times New Roman" w:hAnsi="Times New Roman" w:cs="Times New Roman"/>
          <w:bCs/>
          <w:sz w:val="24"/>
          <w:szCs w:val="24"/>
        </w:rPr>
        <w:t>Иллуз</w:t>
      </w:r>
      <w:proofErr w:type="spellEnd"/>
      <w:r w:rsidR="00884FAE" w:rsidRPr="00FF14C1">
        <w:rPr>
          <w:rFonts w:ascii="Times New Roman" w:hAnsi="Times New Roman" w:cs="Times New Roman"/>
          <w:bCs/>
          <w:sz w:val="24"/>
          <w:szCs w:val="24"/>
        </w:rPr>
        <w:t xml:space="preserve"> и др.), выделяют основные положения концепции, определяют роль и значения появления цифровых платформ и платформенных решений для описания текущей характеристики и будущего капитализма.</w:t>
      </w:r>
      <w:r w:rsidR="00884FAE">
        <w:rPr>
          <w:rFonts w:ascii="Times New Roman" w:hAnsi="Times New Roman" w:cs="Times New Roman"/>
          <w:color w:val="FF0000"/>
          <w:sz w:val="24"/>
          <w:szCs w:val="24"/>
        </w:rPr>
        <w:t xml:space="preserve">  </w:t>
      </w:r>
      <w:r w:rsidR="00884FAE">
        <w:rPr>
          <w:rFonts w:ascii="Times New Roman" w:hAnsi="Times New Roman" w:cs="Times New Roman"/>
          <w:bCs/>
          <w:sz w:val="24"/>
          <w:szCs w:val="24"/>
        </w:rPr>
        <w:t xml:space="preserve"> </w:t>
      </w:r>
      <w:r w:rsidR="00884FAE" w:rsidRPr="00DF74A9">
        <w:rPr>
          <w:rFonts w:ascii="Times New Roman" w:hAnsi="Times New Roman" w:cs="Times New Roman"/>
          <w:bCs/>
          <w:sz w:val="24"/>
          <w:szCs w:val="24"/>
        </w:rPr>
        <w:t xml:space="preserve">  В ходе круглого стола каждый магистрант кратко презентует результаты своего анализа, после чего следует </w:t>
      </w:r>
      <w:r w:rsidR="00884FAE">
        <w:rPr>
          <w:rFonts w:ascii="Times New Roman" w:hAnsi="Times New Roman" w:cs="Times New Roman"/>
          <w:bCs/>
          <w:sz w:val="24"/>
          <w:szCs w:val="24"/>
        </w:rPr>
        <w:t>обсуждение.</w:t>
      </w:r>
    </w:p>
    <w:p w14:paraId="2D9A2758" w14:textId="77777777" w:rsidR="00884FAE" w:rsidRPr="00DF74A9" w:rsidRDefault="00884FAE" w:rsidP="00884FAE">
      <w:pPr>
        <w:pStyle w:val="af2"/>
        <w:shd w:val="clear" w:color="auto" w:fill="FFFFFF"/>
        <w:spacing w:before="0" w:beforeAutospacing="0" w:after="0" w:afterAutospacing="0"/>
        <w:ind w:firstLine="709"/>
        <w:jc w:val="both"/>
        <w:rPr>
          <w:rFonts w:eastAsiaTheme="minorHAnsi"/>
          <w:bCs/>
          <w:lang w:eastAsia="en-US"/>
        </w:rPr>
      </w:pPr>
      <w:r w:rsidRPr="004527DB">
        <w:rPr>
          <w:rFonts w:eastAsiaTheme="minorHAnsi"/>
          <w:bCs/>
          <w:i/>
          <w:lang w:eastAsia="en-US"/>
        </w:rPr>
        <w:t>Ожидаемый (е) результат (ы):</w:t>
      </w:r>
      <w:r w:rsidRPr="00DF74A9">
        <w:rPr>
          <w:rFonts w:eastAsiaTheme="minorHAnsi"/>
          <w:bCs/>
          <w:lang w:eastAsia="en-US"/>
        </w:rPr>
        <w:t xml:space="preserve"> совершенствование коммуникационных навыков участников; развитие аналитического и критического мышления у магистрантов; совершенствования навыков ведения дискуссии. </w:t>
      </w:r>
    </w:p>
    <w:p w14:paraId="5A62DADC" w14:textId="77777777" w:rsidR="007B5E0D" w:rsidRDefault="007B5E0D" w:rsidP="007B5E0D">
      <w:pPr>
        <w:jc w:val="both"/>
        <w:rPr>
          <w:rFonts w:ascii="Times New Roman" w:eastAsia="Times New Roman" w:hAnsi="Times New Roman" w:cs="Times New Roman"/>
          <w:b/>
          <w:bCs/>
          <w:sz w:val="24"/>
          <w:szCs w:val="24"/>
          <w:lang w:eastAsia="ru-RU"/>
        </w:rPr>
      </w:pPr>
    </w:p>
    <w:p w14:paraId="62F36F75" w14:textId="32AF96D1" w:rsidR="007B5E0D" w:rsidRDefault="006A382E" w:rsidP="0043568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7B5E0D">
        <w:rPr>
          <w:rFonts w:ascii="Times New Roman" w:eastAsia="Times New Roman" w:hAnsi="Times New Roman" w:cs="Times New Roman"/>
          <w:b/>
          <w:bCs/>
          <w:sz w:val="24"/>
          <w:szCs w:val="24"/>
          <w:lang w:eastAsia="ru-RU"/>
        </w:rPr>
        <w:t>Практическое задание</w:t>
      </w:r>
      <w:r w:rsidR="000849BA">
        <w:rPr>
          <w:rFonts w:ascii="Times New Roman" w:eastAsia="Times New Roman" w:hAnsi="Times New Roman" w:cs="Times New Roman"/>
          <w:b/>
          <w:bCs/>
          <w:sz w:val="24"/>
          <w:szCs w:val="24"/>
          <w:lang w:eastAsia="ru-RU"/>
        </w:rPr>
        <w:t xml:space="preserve"> "Типологии"</w:t>
      </w:r>
      <w:r w:rsidR="007B5E0D">
        <w:rPr>
          <w:rFonts w:ascii="Times New Roman" w:eastAsia="Times New Roman" w:hAnsi="Times New Roman" w:cs="Times New Roman"/>
          <w:b/>
          <w:bCs/>
          <w:sz w:val="24"/>
          <w:szCs w:val="24"/>
          <w:lang w:eastAsia="ru-RU"/>
        </w:rPr>
        <w:t xml:space="preserve">. </w:t>
      </w:r>
      <w:r w:rsidRPr="006A382E">
        <w:rPr>
          <w:rFonts w:ascii="Times New Roman" w:hAnsi="Times New Roman" w:cs="Times New Roman"/>
          <w:bCs/>
          <w:sz w:val="24"/>
          <w:szCs w:val="24"/>
        </w:rPr>
        <w:t>Магистранты в</w:t>
      </w:r>
      <w:r w:rsidR="007B5E0D" w:rsidRPr="006A382E">
        <w:rPr>
          <w:rFonts w:ascii="Times New Roman" w:hAnsi="Times New Roman" w:cs="Times New Roman"/>
          <w:bCs/>
          <w:sz w:val="24"/>
          <w:szCs w:val="24"/>
        </w:rPr>
        <w:t xml:space="preserve"> ходе самостоятельной подготовки собирают существующие типологии цифровых </w:t>
      </w:r>
      <w:r w:rsidRPr="006A382E">
        <w:rPr>
          <w:rFonts w:ascii="Times New Roman" w:hAnsi="Times New Roman" w:cs="Times New Roman"/>
          <w:bCs/>
          <w:sz w:val="24"/>
          <w:szCs w:val="24"/>
        </w:rPr>
        <w:t>платформ</w:t>
      </w:r>
      <w:r w:rsidR="007B5E0D" w:rsidRPr="006A382E">
        <w:rPr>
          <w:rFonts w:ascii="Times New Roman" w:hAnsi="Times New Roman" w:cs="Times New Roman"/>
          <w:bCs/>
          <w:sz w:val="24"/>
          <w:szCs w:val="24"/>
        </w:rPr>
        <w:t xml:space="preserve"> (с опорой на предложенные преподавателем ресурсы), в ходе занятия магистранты разбиваются на мини-группы, в которых систематизируют собранные типологии, выделяют общее и особенное, отбирают типологии, которые считают операционными для исследований, перед участниками других групп обосновывают свой выбор.</w:t>
      </w:r>
      <w:r w:rsidR="007B5E0D">
        <w:rPr>
          <w:rFonts w:ascii="Times New Roman" w:eastAsia="Times New Roman" w:hAnsi="Times New Roman" w:cs="Times New Roman"/>
          <w:b/>
          <w:bCs/>
          <w:sz w:val="24"/>
          <w:szCs w:val="24"/>
          <w:lang w:eastAsia="ru-RU"/>
        </w:rPr>
        <w:t xml:space="preserve"> </w:t>
      </w:r>
    </w:p>
    <w:p w14:paraId="73FCD072" w14:textId="537FD18C" w:rsidR="006A382E" w:rsidRPr="00DF74A9" w:rsidRDefault="006A382E" w:rsidP="0043568A">
      <w:pPr>
        <w:pStyle w:val="af2"/>
        <w:shd w:val="clear" w:color="auto" w:fill="FFFFFF"/>
        <w:spacing w:before="0" w:beforeAutospacing="0" w:after="0" w:afterAutospacing="0"/>
        <w:ind w:firstLine="709"/>
        <w:jc w:val="both"/>
        <w:rPr>
          <w:rFonts w:eastAsiaTheme="minorHAnsi"/>
          <w:bCs/>
          <w:lang w:eastAsia="en-US"/>
        </w:rPr>
      </w:pPr>
      <w:r w:rsidRPr="004527DB">
        <w:rPr>
          <w:rFonts w:eastAsiaTheme="minorHAnsi"/>
          <w:bCs/>
          <w:i/>
          <w:lang w:eastAsia="en-US"/>
        </w:rPr>
        <w:t>Ожидаемый (е) результат (ы):</w:t>
      </w:r>
      <w:r w:rsidRPr="00DF74A9">
        <w:rPr>
          <w:rFonts w:eastAsiaTheme="minorHAnsi"/>
          <w:bCs/>
          <w:lang w:eastAsia="en-US"/>
        </w:rPr>
        <w:t xml:space="preserve"> развитие аналитического и критического мышления у магистрантов. </w:t>
      </w:r>
    </w:p>
    <w:p w14:paraId="530458C7" w14:textId="77777777" w:rsidR="001E6EAF" w:rsidRDefault="001E6EAF" w:rsidP="000849BA">
      <w:pPr>
        <w:pStyle w:val="a8"/>
        <w:ind w:left="0" w:firstLine="426"/>
        <w:jc w:val="both"/>
        <w:rPr>
          <w:b/>
          <w:bCs/>
        </w:rPr>
      </w:pPr>
    </w:p>
    <w:p w14:paraId="302BEBCC" w14:textId="41CB635C" w:rsidR="003C7E6F" w:rsidRPr="003C7E6F" w:rsidRDefault="000849BA" w:rsidP="000849BA">
      <w:pPr>
        <w:pStyle w:val="a8"/>
        <w:ind w:left="0" w:firstLine="426"/>
        <w:jc w:val="both"/>
        <w:rPr>
          <w:b/>
          <w:bCs/>
        </w:rPr>
      </w:pPr>
      <w:r>
        <w:rPr>
          <w:b/>
          <w:bCs/>
        </w:rPr>
        <w:t xml:space="preserve">Научный </w:t>
      </w:r>
      <w:proofErr w:type="spellStart"/>
      <w:r>
        <w:rPr>
          <w:b/>
          <w:bCs/>
        </w:rPr>
        <w:t>баттл</w:t>
      </w:r>
      <w:proofErr w:type="spellEnd"/>
      <w:r w:rsidR="003C7E6F" w:rsidRPr="003C7E6F">
        <w:rPr>
          <w:b/>
          <w:bCs/>
        </w:rPr>
        <w:t xml:space="preserve"> " Эра цифровых платформ: за и против новых монополий"</w:t>
      </w:r>
    </w:p>
    <w:p w14:paraId="2001AB42" w14:textId="6BB91E2A" w:rsidR="003C7E6F" w:rsidRPr="00D95E2F" w:rsidRDefault="003C7E6F" w:rsidP="003C7E6F">
      <w:pPr>
        <w:spacing w:after="0" w:line="240" w:lineRule="auto"/>
        <w:ind w:left="120" w:firstLine="600"/>
        <w:jc w:val="both"/>
        <w:rPr>
          <w:rFonts w:ascii="Times New Roman" w:hAnsi="Times New Roman" w:cs="Times New Roman"/>
          <w:bCs/>
          <w:sz w:val="24"/>
          <w:szCs w:val="24"/>
        </w:rPr>
      </w:pPr>
      <w:r w:rsidRPr="00D95E2F">
        <w:rPr>
          <w:rFonts w:ascii="Times New Roman" w:hAnsi="Times New Roman" w:cs="Times New Roman"/>
          <w:bCs/>
          <w:i/>
          <w:sz w:val="24"/>
          <w:szCs w:val="24"/>
        </w:rPr>
        <w:t>Концепция</w:t>
      </w:r>
      <w:r>
        <w:rPr>
          <w:rFonts w:ascii="Times New Roman" w:hAnsi="Times New Roman" w:cs="Times New Roman"/>
          <w:bCs/>
          <w:i/>
          <w:sz w:val="24"/>
          <w:szCs w:val="24"/>
        </w:rPr>
        <w:t xml:space="preserve"> научного </w:t>
      </w:r>
      <w:proofErr w:type="gramStart"/>
      <w:r>
        <w:rPr>
          <w:rFonts w:ascii="Times New Roman" w:hAnsi="Times New Roman" w:cs="Times New Roman"/>
          <w:bCs/>
          <w:i/>
          <w:sz w:val="24"/>
          <w:szCs w:val="24"/>
        </w:rPr>
        <w:t>баттла</w:t>
      </w:r>
      <w:r w:rsidRPr="00D95E2F">
        <w:rPr>
          <w:rFonts w:ascii="Times New Roman" w:hAnsi="Times New Roman" w:cs="Times New Roman"/>
          <w:bCs/>
          <w:sz w:val="24"/>
          <w:szCs w:val="24"/>
        </w:rPr>
        <w:t>:</w:t>
      </w:r>
      <w:r w:rsidR="006A382E">
        <w:rPr>
          <w:rFonts w:ascii="Times New Roman" w:hAnsi="Times New Roman" w:cs="Times New Roman"/>
          <w:bCs/>
          <w:sz w:val="24"/>
          <w:szCs w:val="24"/>
        </w:rPr>
        <w:t xml:space="preserve"> </w:t>
      </w:r>
      <w:r w:rsidRPr="00D95E2F">
        <w:rPr>
          <w:rFonts w:ascii="Times New Roman" w:hAnsi="Times New Roman" w:cs="Times New Roman"/>
          <w:bCs/>
          <w:sz w:val="24"/>
          <w:szCs w:val="24"/>
        </w:rPr>
        <w:t xml:space="preserve"> Магистранты</w:t>
      </w:r>
      <w:proofErr w:type="gramEnd"/>
      <w:r>
        <w:rPr>
          <w:rFonts w:ascii="Times New Roman" w:hAnsi="Times New Roman" w:cs="Times New Roman"/>
          <w:bCs/>
          <w:sz w:val="24"/>
          <w:szCs w:val="24"/>
        </w:rPr>
        <w:t xml:space="preserve"> делятся на 2 команды (сторонники и противники монополизации экономики цифровыми платформами), в ходе самостоятельной работы в составе групп собирают данные, существующие кейсы, связанные с проблемой усиления рыночной власти цифровых платформ, подтверждающие их позицию, формируют аргументацию, отбирают способ представления и защиты своих положений. На занятии команды в ходе научного баттла, представляют свои позиции.</w:t>
      </w:r>
    </w:p>
    <w:p w14:paraId="7B13B4A7" w14:textId="77777777" w:rsidR="003C7E6F" w:rsidRPr="00D95E2F" w:rsidRDefault="003C7E6F" w:rsidP="003C7E6F">
      <w:pPr>
        <w:tabs>
          <w:tab w:val="left" w:pos="588"/>
          <w:tab w:val="left" w:pos="4188"/>
          <w:tab w:val="left" w:pos="5388"/>
          <w:tab w:val="left" w:pos="6866"/>
          <w:tab w:val="left" w:pos="8268"/>
        </w:tabs>
        <w:spacing w:after="0" w:line="240" w:lineRule="auto"/>
        <w:ind w:firstLine="590"/>
        <w:jc w:val="both"/>
        <w:rPr>
          <w:rFonts w:ascii="Times New Roman" w:hAnsi="Times New Roman" w:cs="Times New Roman"/>
          <w:sz w:val="24"/>
          <w:szCs w:val="24"/>
        </w:rPr>
      </w:pPr>
      <w:r w:rsidRPr="00D95E2F">
        <w:rPr>
          <w:rFonts w:ascii="Times New Roman" w:hAnsi="Times New Roman" w:cs="Times New Roman"/>
          <w:i/>
          <w:sz w:val="24"/>
          <w:szCs w:val="24"/>
        </w:rPr>
        <w:t>Ожидаемый (е) результат (ы):</w:t>
      </w:r>
      <w:r w:rsidRPr="00D95E2F">
        <w:rPr>
          <w:rFonts w:ascii="Times New Roman" w:hAnsi="Times New Roman" w:cs="Times New Roman"/>
          <w:sz w:val="24"/>
          <w:szCs w:val="24"/>
        </w:rPr>
        <w:t xml:space="preserve"> умение аргументировать и обосновывать позицию,</w:t>
      </w:r>
      <w:r>
        <w:rPr>
          <w:rFonts w:ascii="Times New Roman" w:hAnsi="Times New Roman" w:cs="Times New Roman"/>
          <w:sz w:val="24"/>
          <w:szCs w:val="24"/>
        </w:rPr>
        <w:t xml:space="preserve"> совершенствуют навыки публичного выступления, командной работы, </w:t>
      </w:r>
      <w:proofErr w:type="gramStart"/>
      <w:r>
        <w:rPr>
          <w:rFonts w:ascii="Times New Roman" w:hAnsi="Times New Roman" w:cs="Times New Roman"/>
          <w:sz w:val="24"/>
          <w:szCs w:val="24"/>
        </w:rPr>
        <w:t xml:space="preserve">умения </w:t>
      </w:r>
      <w:r w:rsidRPr="00D95E2F">
        <w:rPr>
          <w:rFonts w:ascii="Times New Roman" w:hAnsi="Times New Roman" w:cs="Times New Roman"/>
          <w:sz w:val="24"/>
          <w:szCs w:val="24"/>
        </w:rPr>
        <w:t xml:space="preserve"> вести</w:t>
      </w:r>
      <w:proofErr w:type="gramEnd"/>
      <w:r w:rsidRPr="00D95E2F">
        <w:rPr>
          <w:rFonts w:ascii="Times New Roman" w:hAnsi="Times New Roman" w:cs="Times New Roman"/>
          <w:sz w:val="24"/>
          <w:szCs w:val="24"/>
        </w:rPr>
        <w:t xml:space="preserve"> дискуссию,</w:t>
      </w:r>
      <w:r>
        <w:rPr>
          <w:rFonts w:ascii="Times New Roman" w:hAnsi="Times New Roman" w:cs="Times New Roman"/>
          <w:sz w:val="24"/>
          <w:szCs w:val="24"/>
        </w:rPr>
        <w:t xml:space="preserve"> умение убеждать, </w:t>
      </w:r>
      <w:r w:rsidRPr="00D95E2F">
        <w:rPr>
          <w:rFonts w:ascii="Times New Roman" w:hAnsi="Times New Roman" w:cs="Times New Roman"/>
          <w:sz w:val="24"/>
          <w:szCs w:val="24"/>
        </w:rPr>
        <w:t xml:space="preserve"> давать оценку ответам коллег.</w:t>
      </w:r>
    </w:p>
    <w:p w14:paraId="0A5C890A" w14:textId="77777777" w:rsidR="003C7E6F" w:rsidRDefault="003C7E6F" w:rsidP="001E0F36">
      <w:pPr>
        <w:spacing w:after="0" w:line="240" w:lineRule="auto"/>
        <w:ind w:firstLine="709"/>
        <w:jc w:val="both"/>
        <w:rPr>
          <w:rFonts w:ascii="Times New Roman" w:eastAsia="Times New Roman" w:hAnsi="Times New Roman" w:cs="Times New Roman"/>
          <w:b/>
          <w:sz w:val="24"/>
          <w:szCs w:val="24"/>
          <w:lang w:eastAsia="ru-RU"/>
        </w:rPr>
      </w:pPr>
    </w:p>
    <w:p w14:paraId="03C29DCB" w14:textId="77DF840C" w:rsidR="00884FAE" w:rsidRPr="00647926" w:rsidRDefault="000849BA" w:rsidP="001E0F36">
      <w:pPr>
        <w:spacing w:after="0" w:line="240" w:lineRule="auto"/>
        <w:ind w:firstLine="709"/>
        <w:jc w:val="both"/>
        <w:rPr>
          <w:rFonts w:ascii="Times New Roman" w:hAnsi="Times New Roman" w:cs="Times New Roman"/>
          <w:bCs/>
          <w:sz w:val="24"/>
          <w:szCs w:val="24"/>
        </w:rPr>
      </w:pPr>
      <w:r>
        <w:rPr>
          <w:rFonts w:ascii="Times New Roman" w:eastAsia="Times New Roman" w:hAnsi="Times New Roman" w:cs="Times New Roman"/>
          <w:b/>
          <w:sz w:val="24"/>
          <w:szCs w:val="24"/>
          <w:lang w:eastAsia="ru-RU"/>
        </w:rPr>
        <w:t>Мозговой штурм</w:t>
      </w:r>
      <w:r w:rsidR="00884FAE" w:rsidRPr="004F16E1">
        <w:rPr>
          <w:rFonts w:ascii="Times New Roman" w:hAnsi="Times New Roman" w:cs="Times New Roman"/>
          <w:bCs/>
          <w:sz w:val="24"/>
          <w:szCs w:val="24"/>
        </w:rPr>
        <w:t xml:space="preserve"> "</w:t>
      </w:r>
      <w:r w:rsidR="00884FAE" w:rsidRPr="00970381">
        <w:rPr>
          <w:rFonts w:ascii="Times New Roman" w:eastAsia="Times New Roman" w:hAnsi="Times New Roman" w:cs="Times New Roman"/>
          <w:b/>
          <w:sz w:val="24"/>
          <w:szCs w:val="24"/>
          <w:lang w:eastAsia="ru-RU"/>
        </w:rPr>
        <w:t xml:space="preserve"> </w:t>
      </w:r>
      <w:r w:rsidR="00884FAE">
        <w:rPr>
          <w:rFonts w:ascii="Times New Roman" w:eastAsia="Times New Roman" w:hAnsi="Times New Roman" w:cs="Times New Roman"/>
          <w:b/>
          <w:sz w:val="24"/>
          <w:szCs w:val="24"/>
          <w:lang w:eastAsia="ru-RU"/>
        </w:rPr>
        <w:t>Перспектива введение "банковской тайны" для цифровых экосистем в РФ (режим, позволяющий пользователю управлять доступом к данным внутри экосистемы и гарантирующий, что данные не будут переданы за пределы системы)</w:t>
      </w:r>
      <w:r w:rsidR="00884FAE" w:rsidRPr="004F16E1">
        <w:rPr>
          <w:rFonts w:ascii="Times New Roman" w:hAnsi="Times New Roman" w:cs="Times New Roman"/>
          <w:bCs/>
          <w:sz w:val="24"/>
          <w:szCs w:val="24"/>
        </w:rPr>
        <w:t xml:space="preserve">". Магистранты в ходе самостоятельной работы изучают </w:t>
      </w:r>
      <w:r w:rsidR="00884FAE">
        <w:rPr>
          <w:rFonts w:ascii="Times New Roman" w:hAnsi="Times New Roman" w:cs="Times New Roman"/>
          <w:bCs/>
          <w:sz w:val="24"/>
          <w:szCs w:val="24"/>
        </w:rPr>
        <w:t>предложения российских и зарубежных специалистов по введению "</w:t>
      </w:r>
      <w:r w:rsidR="00884FAE" w:rsidRPr="00647926">
        <w:rPr>
          <w:rFonts w:ascii="Times New Roman" w:hAnsi="Times New Roman" w:cs="Times New Roman"/>
          <w:bCs/>
          <w:sz w:val="24"/>
          <w:szCs w:val="24"/>
        </w:rPr>
        <w:t xml:space="preserve">банковской тайны" для цифровых экосистем, выявляют институциональные условия, способствующие и препятствующие введению данной </w:t>
      </w:r>
      <w:r w:rsidR="006E5975" w:rsidRPr="00647926">
        <w:rPr>
          <w:rFonts w:ascii="Times New Roman" w:hAnsi="Times New Roman" w:cs="Times New Roman"/>
          <w:bCs/>
          <w:sz w:val="24"/>
          <w:szCs w:val="24"/>
        </w:rPr>
        <w:t>практики, рассматривают</w:t>
      </w:r>
      <w:r w:rsidR="00884FAE" w:rsidRPr="00647926">
        <w:rPr>
          <w:rFonts w:ascii="Times New Roman" w:hAnsi="Times New Roman" w:cs="Times New Roman"/>
          <w:bCs/>
          <w:sz w:val="24"/>
          <w:szCs w:val="24"/>
        </w:rPr>
        <w:t xml:space="preserve"> зарубежные практики регулирования. </w:t>
      </w:r>
      <w:r w:rsidR="00884FAE" w:rsidRPr="004F16E1">
        <w:rPr>
          <w:rFonts w:ascii="Times New Roman" w:hAnsi="Times New Roman" w:cs="Times New Roman"/>
          <w:bCs/>
          <w:sz w:val="24"/>
          <w:szCs w:val="24"/>
        </w:rPr>
        <w:t xml:space="preserve">В ходе практического занятия магистранты должны сначала высказать индивидуальные мнения, а затем обобщить их и выработать единую точку зрения </w:t>
      </w:r>
      <w:proofErr w:type="gramStart"/>
      <w:r w:rsidR="00884FAE" w:rsidRPr="004F16E1">
        <w:rPr>
          <w:rFonts w:ascii="Times New Roman" w:hAnsi="Times New Roman" w:cs="Times New Roman"/>
          <w:bCs/>
          <w:sz w:val="24"/>
          <w:szCs w:val="24"/>
        </w:rPr>
        <w:t xml:space="preserve">по </w:t>
      </w:r>
      <w:r w:rsidR="00884FAE">
        <w:rPr>
          <w:rFonts w:ascii="Times New Roman" w:hAnsi="Times New Roman" w:cs="Times New Roman"/>
          <w:bCs/>
          <w:sz w:val="24"/>
          <w:szCs w:val="24"/>
        </w:rPr>
        <w:t xml:space="preserve"> вопросам</w:t>
      </w:r>
      <w:proofErr w:type="gramEnd"/>
      <w:r w:rsidR="00884FAE">
        <w:rPr>
          <w:rFonts w:ascii="Times New Roman" w:hAnsi="Times New Roman" w:cs="Times New Roman"/>
          <w:bCs/>
          <w:sz w:val="24"/>
          <w:szCs w:val="24"/>
        </w:rPr>
        <w:t xml:space="preserve"> необходимости введения в текущих российских условиях, эффективности предлагаемых мер по контролю за утечкой и передачей данных. </w:t>
      </w:r>
    </w:p>
    <w:p w14:paraId="5C2C27EC" w14:textId="77777777" w:rsidR="00884FAE" w:rsidRPr="004F16E1" w:rsidRDefault="00884FAE" w:rsidP="001E0F36">
      <w:pPr>
        <w:spacing w:after="0" w:line="240" w:lineRule="auto"/>
        <w:ind w:firstLine="709"/>
        <w:jc w:val="both"/>
        <w:rPr>
          <w:rFonts w:ascii="Times New Roman" w:hAnsi="Times New Roman" w:cs="Times New Roman"/>
          <w:bCs/>
          <w:sz w:val="24"/>
          <w:szCs w:val="24"/>
        </w:rPr>
      </w:pPr>
      <w:r w:rsidRPr="004527DB">
        <w:rPr>
          <w:rFonts w:ascii="Times New Roman" w:hAnsi="Times New Roman" w:cs="Times New Roman"/>
          <w:bCs/>
          <w:i/>
          <w:sz w:val="24"/>
          <w:szCs w:val="24"/>
        </w:rPr>
        <w:t>Концепция мозгового штурма:</w:t>
      </w:r>
      <w:r w:rsidRPr="004F16E1">
        <w:rPr>
          <w:rFonts w:ascii="Times New Roman" w:hAnsi="Times New Roman" w:cs="Times New Roman"/>
          <w:bCs/>
          <w:sz w:val="24"/>
          <w:szCs w:val="24"/>
        </w:rPr>
        <w:t xml:space="preserve"> сначала каждый участник дискуссии кратко презентует свою позицию по поставленным вопросам, модератор без обсуждения фиксирует на доске, затем объединяет повторяющиеся точки зрения, за которым следует этап общего обсуждения, магистранты вырабатывают коллективную позицию по поставленным вопросам. </w:t>
      </w:r>
    </w:p>
    <w:p w14:paraId="250464E6" w14:textId="52A7665C" w:rsidR="00884FAE" w:rsidRDefault="00884FAE" w:rsidP="001E0F36">
      <w:pPr>
        <w:tabs>
          <w:tab w:val="left" w:pos="588"/>
          <w:tab w:val="left" w:pos="4188"/>
          <w:tab w:val="left" w:pos="5388"/>
          <w:tab w:val="left" w:pos="6866"/>
          <w:tab w:val="left" w:pos="8268"/>
        </w:tabs>
        <w:spacing w:after="0" w:line="240" w:lineRule="auto"/>
        <w:ind w:firstLine="709"/>
        <w:jc w:val="both"/>
        <w:rPr>
          <w:rFonts w:ascii="Times New Roman" w:hAnsi="Times New Roman" w:cs="Times New Roman"/>
          <w:bCs/>
          <w:sz w:val="24"/>
          <w:szCs w:val="24"/>
        </w:rPr>
      </w:pPr>
      <w:r w:rsidRPr="004527DB">
        <w:rPr>
          <w:rFonts w:ascii="Times New Roman" w:hAnsi="Times New Roman" w:cs="Times New Roman"/>
          <w:bCs/>
          <w:i/>
          <w:sz w:val="24"/>
          <w:szCs w:val="24"/>
        </w:rPr>
        <w:t>Ожидаемый (е) результат (ы):</w:t>
      </w:r>
      <w:r w:rsidRPr="004F16E1">
        <w:rPr>
          <w:rFonts w:ascii="Times New Roman" w:hAnsi="Times New Roman" w:cs="Times New Roman"/>
          <w:bCs/>
          <w:sz w:val="24"/>
          <w:szCs w:val="24"/>
        </w:rPr>
        <w:t xml:space="preserve"> умение аргументировать и обосновывать </w:t>
      </w:r>
      <w:r w:rsidR="00E80DF7" w:rsidRPr="004F16E1">
        <w:rPr>
          <w:rFonts w:ascii="Times New Roman" w:hAnsi="Times New Roman" w:cs="Times New Roman"/>
          <w:bCs/>
          <w:sz w:val="24"/>
          <w:szCs w:val="24"/>
        </w:rPr>
        <w:t>позицию, умение</w:t>
      </w:r>
      <w:r w:rsidRPr="004F16E1">
        <w:rPr>
          <w:rFonts w:ascii="Times New Roman" w:hAnsi="Times New Roman" w:cs="Times New Roman"/>
          <w:bCs/>
          <w:sz w:val="24"/>
          <w:szCs w:val="24"/>
        </w:rPr>
        <w:t xml:space="preserve"> представлять результаты своего анализа на </w:t>
      </w:r>
      <w:r w:rsidR="003C7E6F" w:rsidRPr="004F16E1">
        <w:rPr>
          <w:rFonts w:ascii="Times New Roman" w:hAnsi="Times New Roman" w:cs="Times New Roman"/>
          <w:bCs/>
          <w:sz w:val="24"/>
          <w:szCs w:val="24"/>
        </w:rPr>
        <w:t>публике, умение</w:t>
      </w:r>
      <w:r w:rsidR="00E80DF7" w:rsidRPr="004F16E1">
        <w:rPr>
          <w:rFonts w:ascii="Times New Roman" w:hAnsi="Times New Roman" w:cs="Times New Roman"/>
          <w:bCs/>
          <w:sz w:val="24"/>
          <w:szCs w:val="24"/>
        </w:rPr>
        <w:t xml:space="preserve"> вести</w:t>
      </w:r>
      <w:r w:rsidRPr="004F16E1">
        <w:rPr>
          <w:rFonts w:ascii="Times New Roman" w:hAnsi="Times New Roman" w:cs="Times New Roman"/>
          <w:bCs/>
          <w:sz w:val="24"/>
          <w:szCs w:val="24"/>
        </w:rPr>
        <w:t xml:space="preserve"> дискуссию, уметь грамотно ставить вопросы, давать оценку ответам коллег.</w:t>
      </w:r>
    </w:p>
    <w:p w14:paraId="1B01F2CB" w14:textId="77777777" w:rsidR="003C7E6F" w:rsidRDefault="003C7E6F" w:rsidP="009D6EC5">
      <w:pPr>
        <w:tabs>
          <w:tab w:val="left" w:pos="6480"/>
        </w:tabs>
        <w:ind w:left="360"/>
        <w:jc w:val="both"/>
        <w:rPr>
          <w:rFonts w:ascii="Times New Roman" w:eastAsia="Times New Roman" w:hAnsi="Times New Roman" w:cs="Times New Roman"/>
          <w:b/>
          <w:bCs/>
          <w:sz w:val="24"/>
          <w:szCs w:val="24"/>
          <w:lang w:eastAsia="ru-RU"/>
        </w:rPr>
      </w:pPr>
    </w:p>
    <w:p w14:paraId="1802A001" w14:textId="4094E7DF" w:rsidR="006E5975" w:rsidRPr="009D6EC5" w:rsidRDefault="000849BA" w:rsidP="006A382E">
      <w:pPr>
        <w:tabs>
          <w:tab w:val="left" w:pos="6480"/>
        </w:tabs>
        <w:spacing w:after="0" w:line="240" w:lineRule="auto"/>
        <w:ind w:left="36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Творческое задание</w:t>
      </w:r>
      <w:r w:rsidR="006E5975" w:rsidRPr="009D6EC5">
        <w:rPr>
          <w:rFonts w:ascii="Times New Roman" w:eastAsia="Times New Roman" w:hAnsi="Times New Roman" w:cs="Times New Roman"/>
          <w:b/>
          <w:bCs/>
          <w:sz w:val="24"/>
          <w:szCs w:val="24"/>
          <w:lang w:eastAsia="ru-RU"/>
        </w:rPr>
        <w:t xml:space="preserve"> «Разработка критериев эффективности системы социальной защиты».</w:t>
      </w:r>
    </w:p>
    <w:p w14:paraId="37C0FCD6" w14:textId="38F2B676" w:rsidR="006E5975" w:rsidRPr="00D95E2F" w:rsidRDefault="006E5975" w:rsidP="006A382E">
      <w:pPr>
        <w:spacing w:after="0" w:line="240" w:lineRule="auto"/>
        <w:ind w:firstLine="600"/>
        <w:jc w:val="both"/>
        <w:rPr>
          <w:rFonts w:ascii="Times New Roman" w:hAnsi="Times New Roman" w:cs="Times New Roman"/>
          <w:bCs/>
          <w:sz w:val="24"/>
          <w:szCs w:val="24"/>
        </w:rPr>
      </w:pPr>
      <w:r w:rsidRPr="00D95E2F">
        <w:rPr>
          <w:rFonts w:ascii="Times New Roman" w:hAnsi="Times New Roman" w:cs="Times New Roman"/>
          <w:bCs/>
          <w:sz w:val="24"/>
          <w:szCs w:val="24"/>
        </w:rPr>
        <w:t xml:space="preserve">Магистрантам предлагается </w:t>
      </w:r>
      <w:r>
        <w:rPr>
          <w:rFonts w:ascii="Times New Roman" w:hAnsi="Times New Roman" w:cs="Times New Roman"/>
          <w:bCs/>
          <w:sz w:val="24"/>
          <w:szCs w:val="24"/>
        </w:rPr>
        <w:t>разработать систему показателей</w:t>
      </w:r>
      <w:r w:rsidRPr="00D95E2F">
        <w:rPr>
          <w:rFonts w:ascii="Times New Roman" w:hAnsi="Times New Roman" w:cs="Times New Roman"/>
          <w:bCs/>
          <w:sz w:val="24"/>
          <w:szCs w:val="24"/>
        </w:rPr>
        <w:t xml:space="preserve"> по оценке эффективности</w:t>
      </w:r>
      <w:r>
        <w:rPr>
          <w:rFonts w:ascii="Times New Roman" w:hAnsi="Times New Roman" w:cs="Times New Roman"/>
          <w:bCs/>
          <w:sz w:val="24"/>
          <w:szCs w:val="24"/>
        </w:rPr>
        <w:t xml:space="preserve"> организаций, которые занимаются вопросами социальной защиты населения. </w:t>
      </w:r>
      <w:r w:rsidRPr="00D95E2F">
        <w:rPr>
          <w:rFonts w:ascii="Times New Roman" w:hAnsi="Times New Roman" w:cs="Times New Roman"/>
          <w:bCs/>
          <w:sz w:val="24"/>
          <w:szCs w:val="24"/>
        </w:rPr>
        <w:t xml:space="preserve"> </w:t>
      </w:r>
    </w:p>
    <w:p w14:paraId="01B0799C" w14:textId="56A9BC66" w:rsidR="006E5975" w:rsidRPr="00D95E2F" w:rsidRDefault="006E5975" w:rsidP="001E0F36">
      <w:pPr>
        <w:spacing w:after="0" w:line="240" w:lineRule="auto"/>
        <w:ind w:firstLine="600"/>
        <w:jc w:val="both"/>
        <w:rPr>
          <w:rFonts w:ascii="Times New Roman" w:hAnsi="Times New Roman" w:cs="Times New Roman"/>
          <w:bCs/>
          <w:sz w:val="24"/>
          <w:szCs w:val="24"/>
        </w:rPr>
      </w:pPr>
      <w:r w:rsidRPr="00D95E2F">
        <w:rPr>
          <w:rFonts w:ascii="Times New Roman" w:hAnsi="Times New Roman" w:cs="Times New Roman"/>
          <w:bCs/>
          <w:i/>
          <w:sz w:val="24"/>
          <w:szCs w:val="24"/>
        </w:rPr>
        <w:t>Концепция</w:t>
      </w:r>
      <w:r w:rsidRPr="00D95E2F">
        <w:rPr>
          <w:rFonts w:ascii="Times New Roman" w:hAnsi="Times New Roman" w:cs="Times New Roman"/>
          <w:bCs/>
          <w:sz w:val="24"/>
          <w:szCs w:val="24"/>
        </w:rPr>
        <w:t xml:space="preserve">: магистрант выбирает </w:t>
      </w:r>
      <w:r>
        <w:rPr>
          <w:rFonts w:ascii="Times New Roman" w:hAnsi="Times New Roman" w:cs="Times New Roman"/>
          <w:bCs/>
          <w:sz w:val="24"/>
          <w:szCs w:val="24"/>
        </w:rPr>
        <w:t>организацию указанной сферы для анализа</w:t>
      </w:r>
      <w:r w:rsidRPr="00D95E2F">
        <w:rPr>
          <w:rFonts w:ascii="Times New Roman" w:hAnsi="Times New Roman" w:cs="Times New Roman"/>
          <w:bCs/>
          <w:sz w:val="24"/>
          <w:szCs w:val="24"/>
        </w:rPr>
        <w:t xml:space="preserve">. На основе изучения критериев оценки результативности и эффективности в менеджменте, разрабатывает систему показателей эффективности, применимых для анализа вышеуказанных </w:t>
      </w:r>
      <w:r>
        <w:rPr>
          <w:rFonts w:ascii="Times New Roman" w:hAnsi="Times New Roman" w:cs="Times New Roman"/>
          <w:bCs/>
          <w:sz w:val="24"/>
          <w:szCs w:val="24"/>
        </w:rPr>
        <w:t xml:space="preserve">организаций </w:t>
      </w:r>
      <w:r w:rsidR="000673D2">
        <w:rPr>
          <w:rFonts w:ascii="Times New Roman" w:hAnsi="Times New Roman" w:cs="Times New Roman"/>
          <w:bCs/>
          <w:sz w:val="24"/>
          <w:szCs w:val="24"/>
        </w:rPr>
        <w:t>и системы социальной защиты в целом</w:t>
      </w:r>
      <w:r w:rsidRPr="00D95E2F">
        <w:rPr>
          <w:rFonts w:ascii="Times New Roman" w:hAnsi="Times New Roman" w:cs="Times New Roman"/>
          <w:bCs/>
          <w:sz w:val="24"/>
          <w:szCs w:val="24"/>
        </w:rPr>
        <w:t xml:space="preserve">. Указывает на ограничения применимости рационализированных критериев при оценке качества предоставляемых </w:t>
      </w:r>
      <w:r w:rsidR="000673D2">
        <w:rPr>
          <w:rFonts w:ascii="Times New Roman" w:hAnsi="Times New Roman" w:cs="Times New Roman"/>
          <w:bCs/>
          <w:sz w:val="24"/>
          <w:szCs w:val="24"/>
        </w:rPr>
        <w:t>социальных</w:t>
      </w:r>
      <w:r w:rsidRPr="00D95E2F">
        <w:rPr>
          <w:rFonts w:ascii="Times New Roman" w:hAnsi="Times New Roman" w:cs="Times New Roman"/>
          <w:bCs/>
          <w:sz w:val="24"/>
          <w:szCs w:val="24"/>
        </w:rPr>
        <w:t xml:space="preserve"> услуг. </w:t>
      </w:r>
    </w:p>
    <w:p w14:paraId="6A35FD4F" w14:textId="77777777" w:rsidR="006E5975" w:rsidRDefault="006E5975" w:rsidP="001E0F36">
      <w:pPr>
        <w:tabs>
          <w:tab w:val="left" w:pos="588"/>
          <w:tab w:val="left" w:pos="4188"/>
          <w:tab w:val="left" w:pos="5388"/>
          <w:tab w:val="left" w:pos="6866"/>
          <w:tab w:val="left" w:pos="8268"/>
        </w:tabs>
        <w:spacing w:after="0" w:line="240" w:lineRule="auto"/>
        <w:ind w:firstLine="720"/>
        <w:jc w:val="both"/>
        <w:rPr>
          <w:rFonts w:ascii="Times New Roman" w:hAnsi="Times New Roman" w:cs="Times New Roman"/>
          <w:sz w:val="24"/>
          <w:szCs w:val="24"/>
        </w:rPr>
      </w:pPr>
      <w:r w:rsidRPr="00D95E2F">
        <w:rPr>
          <w:rFonts w:ascii="Times New Roman" w:hAnsi="Times New Roman" w:cs="Times New Roman"/>
          <w:i/>
          <w:sz w:val="24"/>
          <w:szCs w:val="24"/>
        </w:rPr>
        <w:t>Ожидаемый (е) результат (ы):</w:t>
      </w:r>
      <w:r w:rsidRPr="00D95E2F">
        <w:rPr>
          <w:rFonts w:ascii="Times New Roman" w:hAnsi="Times New Roman" w:cs="Times New Roman"/>
          <w:sz w:val="24"/>
          <w:szCs w:val="24"/>
        </w:rPr>
        <w:t xml:space="preserve"> умение аргументировать и обосновывать позицию, представлять результаты анализа на публике, умение вести дискуссию, грамотно ставить вопросы, давать оценку ответам коллег.</w:t>
      </w:r>
    </w:p>
    <w:p w14:paraId="2FBA4555" w14:textId="1F202B5A" w:rsidR="006E5975" w:rsidRPr="004F16E1" w:rsidRDefault="006E5975" w:rsidP="003C7E6F">
      <w:pPr>
        <w:pStyle w:val="a8"/>
        <w:jc w:val="both"/>
        <w:rPr>
          <w:bCs/>
        </w:rPr>
      </w:pPr>
    </w:p>
    <w:p w14:paraId="4B9D6633" w14:textId="7C65B803" w:rsidR="00E37899" w:rsidRDefault="00E37899" w:rsidP="00E37899">
      <w:pPr>
        <w:pStyle w:val="a8"/>
        <w:spacing w:after="160"/>
        <w:ind w:left="567"/>
        <w:rPr>
          <w:b/>
        </w:rPr>
      </w:pPr>
      <w:r>
        <w:rPr>
          <w:b/>
          <w:u w:val="single"/>
        </w:rPr>
        <w:t>7</w:t>
      </w:r>
      <w:r w:rsidR="003C7E6F">
        <w:rPr>
          <w:b/>
          <w:u w:val="single"/>
        </w:rPr>
        <w:t>.1.3</w:t>
      </w:r>
      <w:r>
        <w:rPr>
          <w:b/>
          <w:u w:val="single"/>
        </w:rPr>
        <w:t xml:space="preserve">. </w:t>
      </w:r>
      <w:r w:rsidRPr="00BB176A">
        <w:rPr>
          <w:b/>
          <w:u w:val="single"/>
        </w:rPr>
        <w:t>Примерные задания для самостоятельной работы</w:t>
      </w:r>
      <w:r w:rsidRPr="0085572C">
        <w:rPr>
          <w:b/>
        </w:rPr>
        <w:t>:</w:t>
      </w:r>
    </w:p>
    <w:p w14:paraId="558DA399" w14:textId="168A49D0" w:rsidR="005048B1" w:rsidRDefault="005048B1" w:rsidP="002B761E">
      <w:pPr>
        <w:pStyle w:val="12"/>
        <w:spacing w:after="0" w:line="240" w:lineRule="auto"/>
        <w:ind w:left="0" w:firstLine="709"/>
        <w:jc w:val="both"/>
        <w:rPr>
          <w:rFonts w:ascii="Times New Roman" w:hAnsi="Times New Roman"/>
          <w:b/>
          <w:sz w:val="24"/>
          <w:szCs w:val="24"/>
        </w:rPr>
      </w:pPr>
      <w:r w:rsidRPr="005048B1">
        <w:rPr>
          <w:rFonts w:ascii="Times New Roman" w:eastAsiaTheme="minorHAnsi" w:hAnsi="Times New Roman"/>
          <w:b/>
          <w:bCs/>
          <w:sz w:val="24"/>
          <w:szCs w:val="24"/>
        </w:rPr>
        <w:t>Гр</w:t>
      </w:r>
      <w:r>
        <w:rPr>
          <w:rFonts w:ascii="Times New Roman" w:eastAsiaTheme="minorHAnsi" w:hAnsi="Times New Roman"/>
          <w:b/>
          <w:bCs/>
          <w:sz w:val="24"/>
          <w:szCs w:val="24"/>
        </w:rPr>
        <w:t>упповое кабинетное исследование "</w:t>
      </w:r>
      <w:r w:rsidR="00E37899" w:rsidRPr="00B1370E">
        <w:rPr>
          <w:rFonts w:ascii="Times New Roman" w:hAnsi="Times New Roman"/>
          <w:b/>
          <w:sz w:val="24"/>
          <w:szCs w:val="24"/>
        </w:rPr>
        <w:t>Социальные инновации</w:t>
      </w:r>
      <w:r>
        <w:rPr>
          <w:rFonts w:ascii="Times New Roman" w:hAnsi="Times New Roman"/>
          <w:b/>
          <w:sz w:val="24"/>
          <w:szCs w:val="24"/>
        </w:rPr>
        <w:t>".</w:t>
      </w:r>
    </w:p>
    <w:p w14:paraId="21A427CE" w14:textId="35F3E219" w:rsidR="00E37899" w:rsidRDefault="005048B1" w:rsidP="002B761E">
      <w:pPr>
        <w:pStyle w:val="12"/>
        <w:spacing w:after="0" w:line="240" w:lineRule="auto"/>
        <w:ind w:left="0" w:firstLine="709"/>
        <w:jc w:val="both"/>
        <w:rPr>
          <w:rFonts w:ascii="Times New Roman" w:hAnsi="Times New Roman"/>
          <w:sz w:val="24"/>
          <w:szCs w:val="24"/>
        </w:rPr>
      </w:pPr>
      <w:r w:rsidRPr="005048B1">
        <w:rPr>
          <w:rFonts w:ascii="Times New Roman" w:hAnsi="Times New Roman"/>
          <w:sz w:val="24"/>
          <w:szCs w:val="24"/>
        </w:rPr>
        <w:t>Магистранты разбиваются на мини-группы (3-4 человека) отбирают тип социальной инновации, разрабатывают дизайн исследования</w:t>
      </w:r>
      <w:r w:rsidR="00E37899" w:rsidRPr="00B1370E">
        <w:rPr>
          <w:rFonts w:ascii="Times New Roman" w:hAnsi="Times New Roman"/>
          <w:sz w:val="24"/>
          <w:szCs w:val="24"/>
        </w:rPr>
        <w:t xml:space="preserve"> (проведение контент-анализа периодической литературы/ анализ сайтов/ сетевых сообществ </w:t>
      </w:r>
      <w:r>
        <w:rPr>
          <w:rFonts w:ascii="Times New Roman" w:hAnsi="Times New Roman"/>
          <w:sz w:val="24"/>
          <w:szCs w:val="24"/>
        </w:rPr>
        <w:t>(</w:t>
      </w:r>
      <w:proofErr w:type="spellStart"/>
      <w:r>
        <w:rPr>
          <w:rFonts w:ascii="Times New Roman" w:hAnsi="Times New Roman"/>
          <w:sz w:val="24"/>
          <w:szCs w:val="24"/>
        </w:rPr>
        <w:t>нетнографическое</w:t>
      </w:r>
      <w:proofErr w:type="spellEnd"/>
      <w:r>
        <w:rPr>
          <w:rFonts w:ascii="Times New Roman" w:hAnsi="Times New Roman"/>
          <w:sz w:val="24"/>
          <w:szCs w:val="24"/>
        </w:rPr>
        <w:t xml:space="preserve"> исследование)). Цель -</w:t>
      </w:r>
      <w:r w:rsidR="00E37899" w:rsidRPr="00B1370E">
        <w:rPr>
          <w:rFonts w:ascii="Times New Roman" w:hAnsi="Times New Roman"/>
          <w:sz w:val="24"/>
          <w:szCs w:val="24"/>
        </w:rPr>
        <w:t xml:space="preserve"> определение готовности/неготовности населения (группы населения) к конкретной социальной инновации (изучение общественного мнения, выявление стереотипов, выработка рекомендаций по преодолению). </w:t>
      </w:r>
    </w:p>
    <w:p w14:paraId="7C5A9FE3" w14:textId="77777777" w:rsidR="005048B1" w:rsidRPr="005048B1" w:rsidRDefault="005048B1" w:rsidP="005048B1">
      <w:pPr>
        <w:pStyle w:val="a8"/>
        <w:ind w:left="709"/>
        <w:jc w:val="both"/>
        <w:rPr>
          <w:lang w:eastAsia="en-US"/>
        </w:rPr>
      </w:pPr>
      <w:r w:rsidRPr="00864B41">
        <w:rPr>
          <w:lang w:eastAsia="en-US"/>
        </w:rPr>
        <w:t>Результат оформляется в виде отчета.</w:t>
      </w:r>
    </w:p>
    <w:p w14:paraId="3BB4C412" w14:textId="1DE57103" w:rsidR="005048B1" w:rsidRPr="005048B1" w:rsidRDefault="005048B1" w:rsidP="009E05BD">
      <w:pPr>
        <w:tabs>
          <w:tab w:val="left" w:pos="588"/>
          <w:tab w:val="left" w:pos="4188"/>
          <w:tab w:val="left" w:pos="5388"/>
          <w:tab w:val="left" w:pos="6866"/>
          <w:tab w:val="left" w:pos="8268"/>
        </w:tabs>
        <w:spacing w:after="0" w:line="240" w:lineRule="auto"/>
        <w:jc w:val="both"/>
        <w:rPr>
          <w:rFonts w:ascii="Times New Roman" w:eastAsia="Times New Roman" w:hAnsi="Times New Roman" w:cs="Times New Roman"/>
          <w:sz w:val="24"/>
          <w:szCs w:val="24"/>
        </w:rPr>
      </w:pPr>
      <w:r w:rsidRPr="00F4741E">
        <w:rPr>
          <w:rFonts w:ascii="Times New Roman" w:eastAsia="Times New Roman" w:hAnsi="Times New Roman" w:cs="Times New Roman"/>
          <w:i/>
          <w:sz w:val="24"/>
          <w:szCs w:val="24"/>
        </w:rPr>
        <w:t>Ожидаемый (е) результат (ы):</w:t>
      </w:r>
      <w:r w:rsidRPr="005048B1">
        <w:rPr>
          <w:rFonts w:ascii="Times New Roman" w:eastAsia="Times New Roman" w:hAnsi="Times New Roman" w:cs="Times New Roman"/>
          <w:sz w:val="24"/>
          <w:szCs w:val="24"/>
        </w:rPr>
        <w:t xml:space="preserve"> совершенствование </w:t>
      </w:r>
      <w:r w:rsidR="009D14E3" w:rsidRPr="005048B1">
        <w:rPr>
          <w:rFonts w:ascii="Times New Roman" w:eastAsia="Times New Roman" w:hAnsi="Times New Roman" w:cs="Times New Roman"/>
          <w:sz w:val="24"/>
          <w:szCs w:val="24"/>
        </w:rPr>
        <w:t xml:space="preserve">навыков </w:t>
      </w:r>
      <w:r w:rsidR="009D14E3">
        <w:rPr>
          <w:rFonts w:ascii="Times New Roman" w:eastAsia="Times New Roman" w:hAnsi="Times New Roman" w:cs="Times New Roman"/>
          <w:sz w:val="24"/>
          <w:szCs w:val="24"/>
        </w:rPr>
        <w:t>разработки</w:t>
      </w:r>
      <w:r>
        <w:rPr>
          <w:rFonts w:ascii="Times New Roman" w:eastAsia="Times New Roman" w:hAnsi="Times New Roman" w:cs="Times New Roman"/>
          <w:sz w:val="24"/>
          <w:szCs w:val="24"/>
        </w:rPr>
        <w:t xml:space="preserve"> и проведения</w:t>
      </w:r>
      <w:r w:rsidRPr="005048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desk</w:t>
      </w:r>
      <w:r w:rsidRPr="005048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исследования, совершенствования навыков </w:t>
      </w:r>
      <w:r w:rsidRPr="005048B1">
        <w:rPr>
          <w:rFonts w:ascii="Times New Roman" w:eastAsia="Times New Roman" w:hAnsi="Times New Roman" w:cs="Times New Roman"/>
          <w:sz w:val="24"/>
          <w:szCs w:val="24"/>
        </w:rPr>
        <w:t xml:space="preserve">анализа социальной информации; проектной работы; умение аргументировать и обосновывать позицию; </w:t>
      </w:r>
      <w:r w:rsidR="009D14E3" w:rsidRPr="005048B1">
        <w:rPr>
          <w:rFonts w:ascii="Times New Roman" w:eastAsia="Times New Roman" w:hAnsi="Times New Roman" w:cs="Times New Roman"/>
          <w:sz w:val="24"/>
          <w:szCs w:val="24"/>
        </w:rPr>
        <w:t xml:space="preserve">умения </w:t>
      </w:r>
      <w:r w:rsidR="009D14E3">
        <w:rPr>
          <w:rFonts w:ascii="Times New Roman" w:eastAsia="Times New Roman" w:hAnsi="Times New Roman" w:cs="Times New Roman"/>
          <w:sz w:val="24"/>
          <w:szCs w:val="24"/>
        </w:rPr>
        <w:t xml:space="preserve">формулировать </w:t>
      </w:r>
      <w:r w:rsidRPr="005048B1">
        <w:rPr>
          <w:rFonts w:ascii="Times New Roman" w:eastAsia="Times New Roman" w:hAnsi="Times New Roman" w:cs="Times New Roman"/>
          <w:sz w:val="24"/>
          <w:szCs w:val="24"/>
        </w:rPr>
        <w:t>обоснованные выводы, разрабатывать предложения и рекомендации по совершенствованию</w:t>
      </w:r>
      <w:r w:rsidR="009D14E3">
        <w:rPr>
          <w:rFonts w:ascii="Times New Roman" w:eastAsia="Times New Roman" w:hAnsi="Times New Roman" w:cs="Times New Roman"/>
          <w:sz w:val="24"/>
          <w:szCs w:val="24"/>
        </w:rPr>
        <w:t xml:space="preserve"> внедрения социальной инновации (на макро или микро уровне</w:t>
      </w:r>
      <w:proofErr w:type="gramStart"/>
      <w:r w:rsidR="009D14E3">
        <w:rPr>
          <w:rFonts w:ascii="Times New Roman" w:eastAsia="Times New Roman" w:hAnsi="Times New Roman" w:cs="Times New Roman"/>
          <w:sz w:val="24"/>
          <w:szCs w:val="24"/>
        </w:rPr>
        <w:t xml:space="preserve">) </w:t>
      </w:r>
      <w:r w:rsidRPr="005048B1">
        <w:rPr>
          <w:rFonts w:ascii="Times New Roman" w:eastAsia="Times New Roman" w:hAnsi="Times New Roman" w:cs="Times New Roman"/>
          <w:sz w:val="24"/>
          <w:szCs w:val="24"/>
        </w:rPr>
        <w:t>.</w:t>
      </w:r>
      <w:proofErr w:type="gramEnd"/>
    </w:p>
    <w:p w14:paraId="7099A99B" w14:textId="6F0BDDC1" w:rsidR="00BF12D9" w:rsidRDefault="003D401A" w:rsidP="00BF12D9">
      <w:pPr>
        <w:pStyle w:val="12"/>
        <w:spacing w:after="0" w:line="240" w:lineRule="auto"/>
        <w:ind w:left="0" w:firstLine="709"/>
        <w:jc w:val="both"/>
        <w:rPr>
          <w:rFonts w:ascii="Times New Roman" w:hAnsi="Times New Roman"/>
          <w:b/>
          <w:sz w:val="24"/>
          <w:szCs w:val="24"/>
        </w:rPr>
      </w:pPr>
      <w:r>
        <w:rPr>
          <w:rFonts w:ascii="Times New Roman" w:hAnsi="Times New Roman"/>
          <w:b/>
          <w:sz w:val="24"/>
          <w:szCs w:val="24"/>
        </w:rPr>
        <w:t>Практическое задание "</w:t>
      </w:r>
      <w:r w:rsidR="00BF12D9" w:rsidRPr="00E079CE">
        <w:rPr>
          <w:rFonts w:ascii="Times New Roman" w:hAnsi="Times New Roman"/>
          <w:b/>
          <w:sz w:val="24"/>
          <w:szCs w:val="24"/>
        </w:rPr>
        <w:t>Применение геймификации в продвижении здорового образа жизни пенсионеров</w:t>
      </w:r>
      <w:r>
        <w:rPr>
          <w:rFonts w:ascii="Times New Roman" w:hAnsi="Times New Roman"/>
          <w:b/>
          <w:sz w:val="24"/>
          <w:szCs w:val="24"/>
        </w:rPr>
        <w:t>"</w:t>
      </w:r>
      <w:r w:rsidR="00BF12D9" w:rsidRPr="00E079CE">
        <w:rPr>
          <w:rFonts w:ascii="Times New Roman" w:hAnsi="Times New Roman"/>
          <w:b/>
          <w:sz w:val="24"/>
          <w:szCs w:val="24"/>
        </w:rPr>
        <w:t xml:space="preserve"> </w:t>
      </w:r>
      <w:r w:rsidR="00BF12D9" w:rsidRPr="00E079CE">
        <w:rPr>
          <w:rFonts w:ascii="Times New Roman" w:hAnsi="Times New Roman"/>
          <w:sz w:val="24"/>
          <w:szCs w:val="24"/>
        </w:rPr>
        <w:t>(анализ геймификационных проектов, реализуемых коммерческими компаниями, НКО, государствами; анализируется формат используемых проектов, целевая аудитория, делается вывод об эффективности применения)</w:t>
      </w:r>
      <w:r w:rsidR="00BF12D9" w:rsidRPr="00E079CE">
        <w:rPr>
          <w:rFonts w:ascii="Times New Roman" w:hAnsi="Times New Roman"/>
          <w:b/>
          <w:sz w:val="24"/>
          <w:szCs w:val="24"/>
        </w:rPr>
        <w:t>.</w:t>
      </w:r>
    </w:p>
    <w:p w14:paraId="520CA43B" w14:textId="35471ADE" w:rsidR="00BF12D9" w:rsidRPr="00AC3228" w:rsidRDefault="00BF12D9" w:rsidP="00BF12D9">
      <w:pPr>
        <w:tabs>
          <w:tab w:val="left" w:pos="588"/>
          <w:tab w:val="left" w:pos="4188"/>
          <w:tab w:val="left" w:pos="5388"/>
          <w:tab w:val="left" w:pos="6866"/>
          <w:tab w:val="left" w:pos="8268"/>
        </w:tabs>
        <w:spacing w:after="0" w:line="240" w:lineRule="auto"/>
        <w:ind w:firstLine="709"/>
        <w:jc w:val="both"/>
        <w:rPr>
          <w:rFonts w:ascii="Times New Roman" w:hAnsi="Times New Roman" w:cs="Times New Roman"/>
          <w:bCs/>
          <w:sz w:val="24"/>
          <w:szCs w:val="24"/>
        </w:rPr>
      </w:pPr>
      <w:r w:rsidRPr="00F4741E">
        <w:rPr>
          <w:rFonts w:ascii="Times New Roman" w:hAnsi="Times New Roman" w:cs="Times New Roman"/>
          <w:bCs/>
          <w:i/>
          <w:sz w:val="24"/>
          <w:szCs w:val="24"/>
        </w:rPr>
        <w:t xml:space="preserve">Ожидаемый (е) результат (ы): </w:t>
      </w:r>
      <w:r w:rsidRPr="00AC3228">
        <w:rPr>
          <w:rFonts w:ascii="Times New Roman" w:hAnsi="Times New Roman" w:cs="Times New Roman"/>
          <w:bCs/>
          <w:sz w:val="24"/>
          <w:szCs w:val="24"/>
        </w:rPr>
        <w:t xml:space="preserve">совершенствование навыков </w:t>
      </w:r>
      <w:r>
        <w:rPr>
          <w:rFonts w:ascii="Times New Roman" w:hAnsi="Times New Roman" w:cs="Times New Roman"/>
          <w:bCs/>
          <w:sz w:val="24"/>
          <w:szCs w:val="24"/>
        </w:rPr>
        <w:t xml:space="preserve">анализа </w:t>
      </w:r>
      <w:r w:rsidRPr="00AC3228">
        <w:rPr>
          <w:rFonts w:ascii="Times New Roman" w:hAnsi="Times New Roman" w:cs="Times New Roman"/>
          <w:bCs/>
          <w:sz w:val="24"/>
          <w:szCs w:val="24"/>
        </w:rPr>
        <w:t xml:space="preserve">информации; умение </w:t>
      </w:r>
      <w:r>
        <w:rPr>
          <w:rFonts w:ascii="Times New Roman" w:hAnsi="Times New Roman" w:cs="Times New Roman"/>
          <w:bCs/>
          <w:sz w:val="24"/>
          <w:szCs w:val="24"/>
        </w:rPr>
        <w:t>формировать выводы и отстаивать свою позицию.</w:t>
      </w:r>
    </w:p>
    <w:p w14:paraId="4A054E44" w14:textId="77777777" w:rsidR="00BF12D9" w:rsidRPr="00E079CE" w:rsidRDefault="00BF12D9" w:rsidP="00BF12D9">
      <w:pPr>
        <w:pStyle w:val="12"/>
        <w:spacing w:after="0" w:line="240" w:lineRule="auto"/>
        <w:ind w:left="0" w:firstLine="709"/>
        <w:jc w:val="both"/>
        <w:rPr>
          <w:rFonts w:ascii="Times New Roman" w:hAnsi="Times New Roman"/>
          <w:b/>
          <w:sz w:val="24"/>
          <w:szCs w:val="24"/>
        </w:rPr>
      </w:pPr>
    </w:p>
    <w:p w14:paraId="48985095" w14:textId="535D9C72" w:rsidR="00BF12D9" w:rsidRDefault="003D401A" w:rsidP="00BF12D9">
      <w:pPr>
        <w:spacing w:after="0" w:line="240" w:lineRule="auto"/>
        <w:ind w:firstLine="709"/>
        <w:jc w:val="both"/>
        <w:rPr>
          <w:rFonts w:ascii="Times New Roman" w:hAnsi="Times New Roman" w:cs="Times New Roman"/>
          <w:bCs/>
          <w:sz w:val="24"/>
          <w:szCs w:val="24"/>
        </w:rPr>
      </w:pPr>
      <w:r>
        <w:rPr>
          <w:rFonts w:ascii="Times New Roman" w:hAnsi="Times New Roman"/>
          <w:b/>
          <w:sz w:val="24"/>
          <w:szCs w:val="24"/>
        </w:rPr>
        <w:t>Практическое задание "</w:t>
      </w:r>
      <w:r w:rsidR="00BF12D9" w:rsidRPr="00E079CE">
        <w:rPr>
          <w:rFonts w:ascii="Times New Roman" w:hAnsi="Times New Roman" w:cs="Times New Roman"/>
          <w:b/>
          <w:bCs/>
          <w:sz w:val="24"/>
          <w:szCs w:val="24"/>
        </w:rPr>
        <w:t>Анализ социальной рекламы, направленной на формирование цифровых навыков и компетенций (в том числе, пенсионеров)</w:t>
      </w:r>
      <w:r w:rsidR="00BF12D9" w:rsidRPr="00E079CE">
        <w:rPr>
          <w:rFonts w:ascii="Times New Roman" w:hAnsi="Times New Roman" w:cs="Times New Roman"/>
          <w:bCs/>
          <w:sz w:val="24"/>
          <w:szCs w:val="24"/>
        </w:rPr>
        <w:t xml:space="preserve"> </w:t>
      </w:r>
      <w:r w:rsidR="00BF12D9" w:rsidRPr="003D401A">
        <w:rPr>
          <w:rFonts w:ascii="Times New Roman" w:hAnsi="Times New Roman" w:cs="Times New Roman"/>
          <w:b/>
          <w:bCs/>
          <w:sz w:val="24"/>
          <w:szCs w:val="24"/>
        </w:rPr>
        <w:t>на российских каналах радио, телевидения, в Интернете</w:t>
      </w:r>
      <w:r>
        <w:rPr>
          <w:rFonts w:ascii="Times New Roman" w:hAnsi="Times New Roman" w:cs="Times New Roman"/>
          <w:bCs/>
          <w:sz w:val="24"/>
          <w:szCs w:val="24"/>
        </w:rPr>
        <w:t>"</w:t>
      </w:r>
      <w:r w:rsidR="00BF12D9" w:rsidRPr="00E079CE">
        <w:rPr>
          <w:rFonts w:ascii="Times New Roman" w:hAnsi="Times New Roman" w:cs="Times New Roman"/>
          <w:bCs/>
          <w:sz w:val="24"/>
          <w:szCs w:val="24"/>
        </w:rPr>
        <w:t>. Проведение сравнительного анализа социальной рекламы в России и за рубежом.</w:t>
      </w:r>
      <w:r>
        <w:rPr>
          <w:rFonts w:ascii="Times New Roman" w:hAnsi="Times New Roman" w:cs="Times New Roman"/>
          <w:bCs/>
          <w:sz w:val="24"/>
          <w:szCs w:val="24"/>
        </w:rPr>
        <w:t xml:space="preserve"> Выполняется в составе мини-групп. </w:t>
      </w:r>
    </w:p>
    <w:p w14:paraId="165841B8" w14:textId="77777777" w:rsidR="00BF12D9" w:rsidRPr="00AC3228" w:rsidRDefault="00BF12D9" w:rsidP="00BF12D9">
      <w:pPr>
        <w:tabs>
          <w:tab w:val="left" w:pos="588"/>
          <w:tab w:val="left" w:pos="4188"/>
          <w:tab w:val="left" w:pos="5388"/>
          <w:tab w:val="left" w:pos="6866"/>
          <w:tab w:val="left" w:pos="8268"/>
        </w:tabs>
        <w:spacing w:after="0" w:line="240" w:lineRule="auto"/>
        <w:ind w:firstLine="709"/>
        <w:jc w:val="both"/>
        <w:rPr>
          <w:rFonts w:ascii="Times New Roman" w:hAnsi="Times New Roman" w:cs="Times New Roman"/>
          <w:bCs/>
          <w:sz w:val="24"/>
          <w:szCs w:val="24"/>
        </w:rPr>
      </w:pPr>
      <w:r w:rsidRPr="00F4741E">
        <w:rPr>
          <w:rFonts w:ascii="Times New Roman" w:hAnsi="Times New Roman" w:cs="Times New Roman"/>
          <w:bCs/>
          <w:i/>
          <w:sz w:val="24"/>
          <w:szCs w:val="24"/>
        </w:rPr>
        <w:t xml:space="preserve">Ожидаемый (е) результат (ы): </w:t>
      </w:r>
      <w:r w:rsidRPr="00AC3228">
        <w:rPr>
          <w:rFonts w:ascii="Times New Roman" w:hAnsi="Times New Roman" w:cs="Times New Roman"/>
          <w:bCs/>
          <w:sz w:val="24"/>
          <w:szCs w:val="24"/>
        </w:rPr>
        <w:t xml:space="preserve">совершенствование навыков </w:t>
      </w:r>
      <w:r>
        <w:rPr>
          <w:rFonts w:ascii="Times New Roman" w:hAnsi="Times New Roman" w:cs="Times New Roman"/>
          <w:bCs/>
          <w:sz w:val="24"/>
          <w:szCs w:val="24"/>
        </w:rPr>
        <w:t xml:space="preserve">анализа </w:t>
      </w:r>
      <w:r w:rsidRPr="00AC3228">
        <w:rPr>
          <w:rFonts w:ascii="Times New Roman" w:hAnsi="Times New Roman" w:cs="Times New Roman"/>
          <w:bCs/>
          <w:sz w:val="24"/>
          <w:szCs w:val="24"/>
        </w:rPr>
        <w:t xml:space="preserve">информации; </w:t>
      </w:r>
      <w:r>
        <w:rPr>
          <w:rFonts w:ascii="Times New Roman" w:hAnsi="Times New Roman" w:cs="Times New Roman"/>
          <w:bCs/>
          <w:sz w:val="24"/>
          <w:szCs w:val="24"/>
        </w:rPr>
        <w:t xml:space="preserve">командной </w:t>
      </w:r>
      <w:r w:rsidRPr="00AC3228">
        <w:rPr>
          <w:rFonts w:ascii="Times New Roman" w:hAnsi="Times New Roman" w:cs="Times New Roman"/>
          <w:bCs/>
          <w:sz w:val="24"/>
          <w:szCs w:val="24"/>
        </w:rPr>
        <w:t>работы</w:t>
      </w:r>
      <w:r>
        <w:rPr>
          <w:rFonts w:ascii="Times New Roman" w:hAnsi="Times New Roman" w:cs="Times New Roman"/>
          <w:bCs/>
          <w:sz w:val="24"/>
          <w:szCs w:val="24"/>
        </w:rPr>
        <w:t xml:space="preserve"> над проектом</w:t>
      </w:r>
      <w:r w:rsidRPr="00AC3228">
        <w:rPr>
          <w:rFonts w:ascii="Times New Roman" w:hAnsi="Times New Roman" w:cs="Times New Roman"/>
          <w:bCs/>
          <w:sz w:val="24"/>
          <w:szCs w:val="24"/>
        </w:rPr>
        <w:t xml:space="preserve">; умение </w:t>
      </w:r>
      <w:r>
        <w:rPr>
          <w:rFonts w:ascii="Times New Roman" w:hAnsi="Times New Roman" w:cs="Times New Roman"/>
          <w:bCs/>
          <w:sz w:val="24"/>
          <w:szCs w:val="24"/>
        </w:rPr>
        <w:t>формировать выводы, приходить к общей позиции в команде.</w:t>
      </w:r>
    </w:p>
    <w:p w14:paraId="6CD32C62" w14:textId="77777777" w:rsidR="005048B1" w:rsidRPr="00B1370E" w:rsidRDefault="005048B1" w:rsidP="002B761E">
      <w:pPr>
        <w:pStyle w:val="12"/>
        <w:spacing w:after="0" w:line="240" w:lineRule="auto"/>
        <w:ind w:left="0" w:firstLine="709"/>
        <w:jc w:val="both"/>
        <w:rPr>
          <w:rFonts w:ascii="Times New Roman" w:hAnsi="Times New Roman"/>
          <w:b/>
          <w:sz w:val="24"/>
          <w:szCs w:val="24"/>
        </w:rPr>
      </w:pPr>
    </w:p>
    <w:p w14:paraId="153B534E" w14:textId="4A711BF6" w:rsidR="009E05BD" w:rsidRPr="00AC3228" w:rsidRDefault="000849BA" w:rsidP="009E05BD">
      <w:pPr>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 xml:space="preserve">Индивидуальный проект </w:t>
      </w:r>
      <w:r w:rsidR="009E05BD" w:rsidRPr="00AC3228">
        <w:rPr>
          <w:rFonts w:ascii="Times New Roman" w:hAnsi="Times New Roman" w:cs="Times New Roman"/>
          <w:b/>
          <w:bCs/>
          <w:sz w:val="24"/>
          <w:szCs w:val="24"/>
        </w:rPr>
        <w:t>" Будущее индустрий в эпоху платформ"</w:t>
      </w:r>
      <w:r>
        <w:rPr>
          <w:rFonts w:ascii="Times New Roman" w:hAnsi="Times New Roman" w:cs="Times New Roman"/>
          <w:b/>
          <w:bCs/>
          <w:sz w:val="24"/>
          <w:szCs w:val="24"/>
        </w:rPr>
        <w:t>.</w:t>
      </w:r>
      <w:r w:rsidR="009E05BD" w:rsidRPr="00AC3228">
        <w:rPr>
          <w:rFonts w:ascii="Times New Roman" w:hAnsi="Times New Roman" w:cs="Times New Roman"/>
          <w:bCs/>
          <w:sz w:val="24"/>
          <w:szCs w:val="24"/>
        </w:rPr>
        <w:t xml:space="preserve"> </w:t>
      </w:r>
      <w:r w:rsidR="009E05BD">
        <w:rPr>
          <w:rFonts w:ascii="Times New Roman" w:hAnsi="Times New Roman" w:cs="Times New Roman"/>
          <w:bCs/>
          <w:sz w:val="24"/>
          <w:szCs w:val="24"/>
        </w:rPr>
        <w:t>Магистрант</w:t>
      </w:r>
      <w:r w:rsidR="009E05BD" w:rsidRPr="00AC3228">
        <w:rPr>
          <w:rFonts w:ascii="Times New Roman" w:hAnsi="Times New Roman" w:cs="Times New Roman"/>
          <w:bCs/>
          <w:sz w:val="24"/>
          <w:szCs w:val="24"/>
        </w:rPr>
        <w:t xml:space="preserve"> выб</w:t>
      </w:r>
      <w:r w:rsidR="009E05BD">
        <w:rPr>
          <w:rFonts w:ascii="Times New Roman" w:hAnsi="Times New Roman" w:cs="Times New Roman"/>
          <w:bCs/>
          <w:sz w:val="24"/>
          <w:szCs w:val="24"/>
        </w:rPr>
        <w:t>ирае</w:t>
      </w:r>
      <w:r w:rsidR="009E05BD" w:rsidRPr="00AC3228">
        <w:rPr>
          <w:rFonts w:ascii="Times New Roman" w:hAnsi="Times New Roman" w:cs="Times New Roman"/>
          <w:bCs/>
          <w:sz w:val="24"/>
          <w:szCs w:val="24"/>
        </w:rPr>
        <w:t>т для анализа определенную индустрию (образование, финансы, консалтинг, здравоохранения и т.д.), на основе сбора информации, анализа трендов, ключевых игроков, анализа смежных рынков, делает прогноз   относительно возможности использования платформенного принципа в данной индустрии, позитивных и негативных последствий</w:t>
      </w:r>
      <w:r w:rsidR="009E05BD">
        <w:rPr>
          <w:rFonts w:ascii="Times New Roman" w:hAnsi="Times New Roman" w:cs="Times New Roman"/>
          <w:bCs/>
          <w:sz w:val="24"/>
          <w:szCs w:val="24"/>
        </w:rPr>
        <w:t xml:space="preserve"> подобной</w:t>
      </w:r>
      <w:r w:rsidR="009E05BD" w:rsidRPr="00AC3228">
        <w:rPr>
          <w:rFonts w:ascii="Times New Roman" w:hAnsi="Times New Roman" w:cs="Times New Roman"/>
          <w:bCs/>
          <w:sz w:val="24"/>
          <w:szCs w:val="24"/>
        </w:rPr>
        <w:t xml:space="preserve"> цифровой трансформации для потребителей, существующих рыночных игроков, перспективы экспансии существующих цифровых платформ в данную индустрию.  </w:t>
      </w:r>
    </w:p>
    <w:p w14:paraId="1FF78B30" w14:textId="77777777" w:rsidR="009E05BD" w:rsidRPr="00AC3228" w:rsidRDefault="009E05BD" w:rsidP="009E05BD">
      <w:pPr>
        <w:pStyle w:val="a8"/>
        <w:ind w:left="709"/>
        <w:jc w:val="both"/>
        <w:rPr>
          <w:rFonts w:eastAsiaTheme="minorHAnsi"/>
          <w:bCs/>
          <w:lang w:eastAsia="en-US"/>
        </w:rPr>
      </w:pPr>
      <w:r w:rsidRPr="00AC3228">
        <w:rPr>
          <w:rFonts w:eastAsiaTheme="minorHAnsi"/>
          <w:bCs/>
          <w:lang w:eastAsia="en-US"/>
        </w:rPr>
        <w:t xml:space="preserve">Результат оформляется в виде </w:t>
      </w:r>
      <w:r>
        <w:rPr>
          <w:rFonts w:eastAsiaTheme="minorHAnsi"/>
          <w:bCs/>
          <w:lang w:eastAsia="en-US"/>
        </w:rPr>
        <w:t>аналитической записки.</w:t>
      </w:r>
    </w:p>
    <w:p w14:paraId="76A37E96" w14:textId="674474A0" w:rsidR="009E05BD" w:rsidRPr="00AC3228" w:rsidRDefault="009E05BD" w:rsidP="009E05BD">
      <w:pPr>
        <w:tabs>
          <w:tab w:val="left" w:pos="588"/>
          <w:tab w:val="left" w:pos="4188"/>
          <w:tab w:val="left" w:pos="5388"/>
          <w:tab w:val="left" w:pos="6866"/>
          <w:tab w:val="left" w:pos="8268"/>
        </w:tabs>
        <w:spacing w:after="0" w:line="240" w:lineRule="auto"/>
        <w:ind w:firstLine="709"/>
        <w:jc w:val="both"/>
        <w:rPr>
          <w:rFonts w:ascii="Times New Roman" w:hAnsi="Times New Roman" w:cs="Times New Roman"/>
          <w:bCs/>
          <w:sz w:val="24"/>
          <w:szCs w:val="24"/>
        </w:rPr>
      </w:pPr>
      <w:r w:rsidRPr="00F4741E">
        <w:rPr>
          <w:rFonts w:ascii="Times New Roman" w:hAnsi="Times New Roman" w:cs="Times New Roman"/>
          <w:bCs/>
          <w:i/>
          <w:sz w:val="24"/>
          <w:szCs w:val="24"/>
        </w:rPr>
        <w:t>Ожидаемый (е) результат (ы):</w:t>
      </w:r>
      <w:r w:rsidRPr="00AC3228">
        <w:rPr>
          <w:rFonts w:ascii="Times New Roman" w:hAnsi="Times New Roman" w:cs="Times New Roman"/>
          <w:bCs/>
          <w:sz w:val="24"/>
          <w:szCs w:val="24"/>
        </w:rPr>
        <w:t xml:space="preserve"> совершенствование навыков системного анализа социальной </w:t>
      </w:r>
      <w:proofErr w:type="gramStart"/>
      <w:r w:rsidRPr="00AC3228">
        <w:rPr>
          <w:rFonts w:ascii="Times New Roman" w:hAnsi="Times New Roman" w:cs="Times New Roman"/>
          <w:bCs/>
          <w:sz w:val="24"/>
          <w:szCs w:val="24"/>
        </w:rPr>
        <w:t xml:space="preserve">информации; </w:t>
      </w:r>
      <w:r w:rsidR="003C7E6F">
        <w:rPr>
          <w:rFonts w:ascii="Times New Roman" w:hAnsi="Times New Roman" w:cs="Times New Roman"/>
          <w:bCs/>
          <w:sz w:val="24"/>
          <w:szCs w:val="24"/>
        </w:rPr>
        <w:t xml:space="preserve"> навыки</w:t>
      </w:r>
      <w:proofErr w:type="gramEnd"/>
      <w:r w:rsidR="003C7E6F">
        <w:rPr>
          <w:rFonts w:ascii="Times New Roman" w:hAnsi="Times New Roman" w:cs="Times New Roman"/>
          <w:bCs/>
          <w:sz w:val="24"/>
          <w:szCs w:val="24"/>
        </w:rPr>
        <w:t xml:space="preserve"> работы с трендами и социального прогнозирования</w:t>
      </w:r>
      <w:r w:rsidRPr="00AC3228">
        <w:rPr>
          <w:rFonts w:ascii="Times New Roman" w:hAnsi="Times New Roman" w:cs="Times New Roman"/>
          <w:bCs/>
          <w:sz w:val="24"/>
          <w:szCs w:val="24"/>
        </w:rPr>
        <w:t xml:space="preserve">; умение </w:t>
      </w:r>
      <w:r w:rsidR="003C7E6F">
        <w:rPr>
          <w:rFonts w:ascii="Times New Roman" w:hAnsi="Times New Roman" w:cs="Times New Roman"/>
          <w:bCs/>
          <w:sz w:val="24"/>
          <w:szCs w:val="24"/>
        </w:rPr>
        <w:t xml:space="preserve">оценивать социальные риски для различных групп стейкхолдеров. </w:t>
      </w:r>
    </w:p>
    <w:p w14:paraId="7F68F23E" w14:textId="77777777" w:rsidR="00F85605" w:rsidRPr="009A5172" w:rsidRDefault="00F85605" w:rsidP="00BF33DE">
      <w:pPr>
        <w:spacing w:after="0" w:line="240" w:lineRule="auto"/>
        <w:rPr>
          <w:rFonts w:ascii="Times New Roman" w:eastAsia="Times New Roman" w:hAnsi="Times New Roman" w:cs="Times New Roman"/>
          <w:b/>
          <w:i/>
          <w:iCs/>
          <w:sz w:val="24"/>
          <w:szCs w:val="24"/>
          <w:lang w:eastAsia="ru-RU"/>
        </w:rPr>
      </w:pPr>
    </w:p>
    <w:p w14:paraId="18F88132" w14:textId="4801AA30" w:rsidR="00884FAE" w:rsidRDefault="00884FAE" w:rsidP="00884FAE">
      <w:pPr>
        <w:spacing w:after="0" w:line="240" w:lineRule="auto"/>
        <w:ind w:firstLine="709"/>
        <w:jc w:val="both"/>
        <w:rPr>
          <w:rFonts w:ascii="Times New Roman" w:hAnsi="Times New Roman" w:cs="Times New Roman"/>
          <w:sz w:val="24"/>
          <w:szCs w:val="24"/>
        </w:rPr>
      </w:pPr>
      <w:r w:rsidRPr="00884FAE">
        <w:rPr>
          <w:rFonts w:ascii="Times New Roman" w:hAnsi="Times New Roman" w:cs="Times New Roman"/>
          <w:b/>
          <w:bCs/>
          <w:sz w:val="24"/>
          <w:szCs w:val="24"/>
        </w:rPr>
        <w:t>Общегрупповой проект "Практики конкурентного (антимонопольного) регулирования цифровых платформ".</w:t>
      </w:r>
      <w:r>
        <w:rPr>
          <w:rFonts w:ascii="Times New Roman" w:hAnsi="Times New Roman" w:cs="Times New Roman"/>
          <w:sz w:val="24"/>
          <w:szCs w:val="24"/>
        </w:rPr>
        <w:t xml:space="preserve"> В составе всей группы магистранты создают общий банк данных про имеющимся практикам </w:t>
      </w:r>
      <w:r w:rsidR="00FF188A">
        <w:rPr>
          <w:rFonts w:ascii="Times New Roman" w:hAnsi="Times New Roman" w:cs="Times New Roman"/>
          <w:sz w:val="24"/>
          <w:szCs w:val="24"/>
        </w:rPr>
        <w:t>конкурентного</w:t>
      </w:r>
      <w:r>
        <w:rPr>
          <w:rFonts w:ascii="Times New Roman" w:hAnsi="Times New Roman" w:cs="Times New Roman"/>
          <w:sz w:val="24"/>
          <w:szCs w:val="24"/>
        </w:rPr>
        <w:t xml:space="preserve"> регулирования </w:t>
      </w:r>
      <w:r w:rsidR="00FF188A">
        <w:rPr>
          <w:rFonts w:ascii="Times New Roman" w:hAnsi="Times New Roman" w:cs="Times New Roman"/>
          <w:sz w:val="24"/>
          <w:szCs w:val="24"/>
        </w:rPr>
        <w:t>различных</w:t>
      </w:r>
      <w:r>
        <w:rPr>
          <w:rFonts w:ascii="Times New Roman" w:hAnsi="Times New Roman" w:cs="Times New Roman"/>
          <w:sz w:val="24"/>
          <w:szCs w:val="24"/>
        </w:rPr>
        <w:t xml:space="preserve"> типов цифровых платформ в разных странах, собирают статистику, исследования</w:t>
      </w:r>
      <w:r w:rsidR="00FF188A">
        <w:rPr>
          <w:rFonts w:ascii="Times New Roman" w:hAnsi="Times New Roman" w:cs="Times New Roman"/>
          <w:sz w:val="24"/>
          <w:szCs w:val="24"/>
        </w:rPr>
        <w:t>, показывающие позитивные и негативные эффекты подобного регулирования для традиционными компаний, для государства и потребителей, других цифровых платформ. Собранная информация обобщается, делают выводы об эффективности принимаемых мер.</w:t>
      </w:r>
    </w:p>
    <w:p w14:paraId="4E795C10" w14:textId="27DAD69B" w:rsidR="009E05BD" w:rsidRPr="00AC3228" w:rsidRDefault="009E05BD" w:rsidP="009E05BD">
      <w:pPr>
        <w:tabs>
          <w:tab w:val="left" w:pos="588"/>
          <w:tab w:val="left" w:pos="4188"/>
          <w:tab w:val="left" w:pos="5388"/>
          <w:tab w:val="left" w:pos="6866"/>
          <w:tab w:val="left" w:pos="8268"/>
        </w:tabs>
        <w:spacing w:after="0" w:line="240" w:lineRule="auto"/>
        <w:ind w:firstLine="709"/>
        <w:jc w:val="both"/>
        <w:rPr>
          <w:rFonts w:ascii="Times New Roman" w:hAnsi="Times New Roman" w:cs="Times New Roman"/>
          <w:bCs/>
          <w:sz w:val="24"/>
          <w:szCs w:val="24"/>
        </w:rPr>
      </w:pPr>
      <w:r w:rsidRPr="00F4741E">
        <w:rPr>
          <w:rFonts w:ascii="Times New Roman" w:hAnsi="Times New Roman" w:cs="Times New Roman"/>
          <w:bCs/>
          <w:i/>
          <w:sz w:val="24"/>
          <w:szCs w:val="24"/>
        </w:rPr>
        <w:t xml:space="preserve">Ожидаемый (е) результат (ы): </w:t>
      </w:r>
      <w:r w:rsidRPr="00AC3228">
        <w:rPr>
          <w:rFonts w:ascii="Times New Roman" w:hAnsi="Times New Roman" w:cs="Times New Roman"/>
          <w:bCs/>
          <w:sz w:val="24"/>
          <w:szCs w:val="24"/>
        </w:rPr>
        <w:t xml:space="preserve">совершенствование навыков </w:t>
      </w:r>
      <w:r>
        <w:rPr>
          <w:rFonts w:ascii="Times New Roman" w:hAnsi="Times New Roman" w:cs="Times New Roman"/>
          <w:bCs/>
          <w:sz w:val="24"/>
          <w:szCs w:val="24"/>
        </w:rPr>
        <w:t xml:space="preserve">анализа </w:t>
      </w:r>
      <w:r w:rsidRPr="00AC3228">
        <w:rPr>
          <w:rFonts w:ascii="Times New Roman" w:hAnsi="Times New Roman" w:cs="Times New Roman"/>
          <w:bCs/>
          <w:sz w:val="24"/>
          <w:szCs w:val="24"/>
        </w:rPr>
        <w:t xml:space="preserve">информации; </w:t>
      </w:r>
      <w:r>
        <w:rPr>
          <w:rFonts w:ascii="Times New Roman" w:hAnsi="Times New Roman" w:cs="Times New Roman"/>
          <w:bCs/>
          <w:sz w:val="24"/>
          <w:szCs w:val="24"/>
        </w:rPr>
        <w:t xml:space="preserve">командной </w:t>
      </w:r>
      <w:r w:rsidRPr="00AC3228">
        <w:rPr>
          <w:rFonts w:ascii="Times New Roman" w:hAnsi="Times New Roman" w:cs="Times New Roman"/>
          <w:bCs/>
          <w:sz w:val="24"/>
          <w:szCs w:val="24"/>
        </w:rPr>
        <w:t xml:space="preserve">работы; умение </w:t>
      </w:r>
      <w:r>
        <w:rPr>
          <w:rFonts w:ascii="Times New Roman" w:hAnsi="Times New Roman" w:cs="Times New Roman"/>
          <w:bCs/>
          <w:sz w:val="24"/>
          <w:szCs w:val="24"/>
        </w:rPr>
        <w:t>формировать выводы.</w:t>
      </w:r>
    </w:p>
    <w:p w14:paraId="3169EEFA" w14:textId="77777777" w:rsidR="00FF188A" w:rsidRDefault="00FF188A" w:rsidP="00884FAE">
      <w:pPr>
        <w:spacing w:after="0" w:line="240" w:lineRule="auto"/>
        <w:ind w:firstLine="709"/>
        <w:jc w:val="both"/>
        <w:rPr>
          <w:rFonts w:ascii="Times New Roman" w:hAnsi="Times New Roman" w:cs="Times New Roman"/>
          <w:sz w:val="24"/>
          <w:szCs w:val="24"/>
        </w:rPr>
      </w:pPr>
    </w:p>
    <w:p w14:paraId="1E67CB5E" w14:textId="0634A39F" w:rsidR="00F85605" w:rsidRPr="00970381" w:rsidRDefault="00F85605" w:rsidP="00110D1C">
      <w:pPr>
        <w:spacing w:after="0" w:line="240" w:lineRule="auto"/>
        <w:ind w:firstLine="709"/>
        <w:rPr>
          <w:rFonts w:ascii="Times New Roman" w:eastAsia="Times New Roman" w:hAnsi="Times New Roman" w:cs="Times New Roman"/>
          <w:b/>
          <w:sz w:val="24"/>
          <w:szCs w:val="24"/>
          <w:lang w:eastAsia="ru-RU"/>
        </w:rPr>
      </w:pPr>
      <w:r w:rsidRPr="00970381">
        <w:rPr>
          <w:rFonts w:ascii="Times New Roman" w:eastAsia="Times New Roman" w:hAnsi="Times New Roman" w:cs="Times New Roman"/>
          <w:b/>
          <w:sz w:val="24"/>
          <w:szCs w:val="24"/>
          <w:lang w:eastAsia="ru-RU"/>
        </w:rPr>
        <w:t>Групповой</w:t>
      </w:r>
      <w:r w:rsidR="00673DD7" w:rsidRPr="00970381">
        <w:rPr>
          <w:rFonts w:ascii="Times New Roman" w:eastAsia="Times New Roman" w:hAnsi="Times New Roman" w:cs="Times New Roman"/>
          <w:b/>
          <w:sz w:val="24"/>
          <w:szCs w:val="24"/>
          <w:lang w:eastAsia="ru-RU"/>
        </w:rPr>
        <w:t xml:space="preserve"> аналитический</w:t>
      </w:r>
      <w:r w:rsidR="000849BA">
        <w:rPr>
          <w:rFonts w:ascii="Times New Roman" w:eastAsia="Times New Roman" w:hAnsi="Times New Roman" w:cs="Times New Roman"/>
          <w:b/>
          <w:sz w:val="24"/>
          <w:szCs w:val="24"/>
          <w:lang w:eastAsia="ru-RU"/>
        </w:rPr>
        <w:t xml:space="preserve"> проект</w:t>
      </w:r>
      <w:r w:rsidRPr="00970381">
        <w:rPr>
          <w:rFonts w:ascii="Times New Roman" w:eastAsia="Times New Roman" w:hAnsi="Times New Roman" w:cs="Times New Roman"/>
          <w:b/>
          <w:sz w:val="24"/>
          <w:szCs w:val="24"/>
          <w:lang w:eastAsia="ru-RU"/>
        </w:rPr>
        <w:t xml:space="preserve"> </w:t>
      </w:r>
      <w:r w:rsidR="00673DD7" w:rsidRPr="00970381">
        <w:rPr>
          <w:rFonts w:ascii="Times New Roman" w:eastAsia="Times New Roman" w:hAnsi="Times New Roman" w:cs="Times New Roman"/>
          <w:b/>
          <w:sz w:val="24"/>
          <w:szCs w:val="24"/>
          <w:lang w:eastAsia="ru-RU"/>
        </w:rPr>
        <w:t>"Цифровые чемпионы:</w:t>
      </w:r>
      <w:r w:rsidR="00970381" w:rsidRPr="00970381">
        <w:rPr>
          <w:rFonts w:ascii="Times New Roman" w:eastAsia="Times New Roman" w:hAnsi="Times New Roman" w:cs="Times New Roman"/>
          <w:b/>
          <w:sz w:val="24"/>
          <w:szCs w:val="24"/>
          <w:lang w:eastAsia="ru-RU"/>
        </w:rPr>
        <w:t xml:space="preserve"> факторы и инструменты лидерства в цифровую эпоху</w:t>
      </w:r>
      <w:proofErr w:type="gramStart"/>
      <w:r w:rsidR="00970381" w:rsidRPr="00970381">
        <w:rPr>
          <w:rFonts w:ascii="Times New Roman" w:eastAsia="Times New Roman" w:hAnsi="Times New Roman" w:cs="Times New Roman"/>
          <w:b/>
          <w:sz w:val="24"/>
          <w:szCs w:val="24"/>
          <w:lang w:eastAsia="ru-RU"/>
        </w:rPr>
        <w:t>"</w:t>
      </w:r>
      <w:r w:rsidR="00673DD7" w:rsidRPr="00970381">
        <w:rPr>
          <w:rFonts w:ascii="Times New Roman" w:eastAsia="Times New Roman" w:hAnsi="Times New Roman" w:cs="Times New Roman"/>
          <w:b/>
          <w:sz w:val="24"/>
          <w:szCs w:val="24"/>
          <w:lang w:eastAsia="ru-RU"/>
        </w:rPr>
        <w:t xml:space="preserve"> </w:t>
      </w:r>
      <w:r w:rsidR="000849BA">
        <w:rPr>
          <w:rFonts w:ascii="Times New Roman" w:eastAsia="Times New Roman" w:hAnsi="Times New Roman" w:cs="Times New Roman"/>
          <w:b/>
          <w:sz w:val="24"/>
          <w:szCs w:val="24"/>
          <w:lang w:eastAsia="ru-RU"/>
        </w:rPr>
        <w:t>.</w:t>
      </w:r>
      <w:proofErr w:type="gramEnd"/>
    </w:p>
    <w:p w14:paraId="54757ABF" w14:textId="64DA11E7" w:rsidR="00673DD7" w:rsidRPr="00673DD7" w:rsidRDefault="00F85605" w:rsidP="00110D1C">
      <w:pPr>
        <w:spacing w:after="0" w:line="240" w:lineRule="auto"/>
        <w:jc w:val="both"/>
        <w:rPr>
          <w:rFonts w:ascii="Times New Roman" w:eastAsia="Times New Roman" w:hAnsi="Times New Roman" w:cs="Times New Roman"/>
          <w:sz w:val="24"/>
          <w:szCs w:val="24"/>
          <w:lang w:eastAsia="ru-RU"/>
        </w:rPr>
      </w:pPr>
      <w:r w:rsidRPr="00673DD7">
        <w:rPr>
          <w:rFonts w:ascii="Times New Roman" w:hAnsi="Times New Roman" w:cs="Times New Roman"/>
          <w:bCs/>
          <w:sz w:val="24"/>
          <w:szCs w:val="24"/>
        </w:rPr>
        <w:t>Магистранты разбиваются на мини-группы (3-4 человека)</w:t>
      </w:r>
      <w:r w:rsidR="00673DD7" w:rsidRPr="00673DD7">
        <w:rPr>
          <w:rFonts w:ascii="Times New Roman" w:hAnsi="Times New Roman" w:cs="Times New Roman"/>
          <w:bCs/>
          <w:sz w:val="24"/>
          <w:szCs w:val="24"/>
        </w:rPr>
        <w:t xml:space="preserve">, выбирают российскую или зарубежную цифровую платформу, </w:t>
      </w:r>
      <w:r w:rsidR="00673DD7" w:rsidRPr="00673DD7">
        <w:rPr>
          <w:rFonts w:ascii="Times New Roman" w:eastAsia="Times New Roman" w:hAnsi="Times New Roman" w:cs="Times New Roman"/>
          <w:sz w:val="24"/>
          <w:szCs w:val="24"/>
          <w:lang w:eastAsia="ru-RU"/>
        </w:rPr>
        <w:t>опираясь на методику индекса цифровой зрелости компаний (цифровой новичок, цифровой последователь, цифровой новатор, цифровой чемпион) проанализировать выбранную платформу, собрать данные, определить текущий уровень развития и на основе рекомендаций консалтинговой компании предложить путь перехода на следующую стадию, движения к цифровым чемпионам. Разработать дорожную карту перехода.</w:t>
      </w:r>
    </w:p>
    <w:p w14:paraId="15CE1CF3" w14:textId="15BCDB0D" w:rsidR="00F85605" w:rsidRPr="00673DD7" w:rsidRDefault="00F85605" w:rsidP="00110D1C">
      <w:pPr>
        <w:pStyle w:val="a8"/>
        <w:ind w:left="709"/>
        <w:jc w:val="both"/>
      </w:pPr>
      <w:r w:rsidRPr="00864B41">
        <w:t>Результат оформляется в виде отчета</w:t>
      </w:r>
      <w:r w:rsidR="00673DD7">
        <w:t>, дорожной карты и презентуется другим командам</w:t>
      </w:r>
      <w:r w:rsidRPr="00864B41">
        <w:t>.</w:t>
      </w:r>
    </w:p>
    <w:p w14:paraId="1F395093" w14:textId="506D5122" w:rsidR="00F85605" w:rsidRPr="00673DD7" w:rsidRDefault="00F85605" w:rsidP="00110D1C">
      <w:pPr>
        <w:tabs>
          <w:tab w:val="left" w:pos="588"/>
          <w:tab w:val="left" w:pos="4188"/>
          <w:tab w:val="left" w:pos="5388"/>
          <w:tab w:val="left" w:pos="6866"/>
          <w:tab w:val="left" w:pos="8268"/>
        </w:tabs>
        <w:spacing w:after="0" w:line="240" w:lineRule="auto"/>
        <w:jc w:val="both"/>
        <w:rPr>
          <w:rFonts w:ascii="Times New Roman" w:eastAsia="Times New Roman" w:hAnsi="Times New Roman" w:cs="Times New Roman"/>
          <w:sz w:val="24"/>
          <w:szCs w:val="24"/>
          <w:lang w:eastAsia="ru-RU"/>
        </w:rPr>
      </w:pPr>
      <w:r w:rsidRPr="00F4741E">
        <w:rPr>
          <w:rFonts w:ascii="Times New Roman" w:eastAsia="Times New Roman" w:hAnsi="Times New Roman" w:cs="Times New Roman"/>
          <w:i/>
          <w:sz w:val="24"/>
          <w:szCs w:val="24"/>
          <w:lang w:eastAsia="ru-RU"/>
        </w:rPr>
        <w:t>Ожидаемый (е) результат (ы):</w:t>
      </w:r>
      <w:r w:rsidRPr="00673DD7">
        <w:rPr>
          <w:rFonts w:ascii="Times New Roman" w:eastAsia="Times New Roman" w:hAnsi="Times New Roman" w:cs="Times New Roman"/>
          <w:sz w:val="24"/>
          <w:szCs w:val="24"/>
          <w:lang w:eastAsia="ru-RU"/>
        </w:rPr>
        <w:t xml:space="preserve"> совершенствование навыков системного анализа информации; проектной работы; умение аргументировать и обосновывать позицию; умения обобщать данные; разрабатывать предложения и рекомендации по</w:t>
      </w:r>
      <w:r w:rsidR="00673DD7" w:rsidRPr="00673DD7">
        <w:rPr>
          <w:rFonts w:ascii="Times New Roman" w:eastAsia="Times New Roman" w:hAnsi="Times New Roman" w:cs="Times New Roman"/>
          <w:sz w:val="24"/>
          <w:szCs w:val="24"/>
          <w:lang w:eastAsia="ru-RU"/>
        </w:rPr>
        <w:t xml:space="preserve"> направлениям и способам цифровой трансформации деятельности компании.</w:t>
      </w:r>
    </w:p>
    <w:p w14:paraId="15501367" w14:textId="4D193C7E" w:rsidR="008550AF" w:rsidRPr="008550AF" w:rsidRDefault="008550AF" w:rsidP="008550AF">
      <w:pPr>
        <w:pStyle w:val="a8"/>
        <w:ind w:left="0" w:firstLine="709"/>
        <w:jc w:val="both"/>
      </w:pPr>
      <w:r w:rsidRPr="008550AF">
        <w:rPr>
          <w:b/>
        </w:rPr>
        <w:t>Подготовка эссе на темы:</w:t>
      </w:r>
      <w:r w:rsidRPr="008550AF">
        <w:t xml:space="preserve"> </w:t>
      </w:r>
      <w:r w:rsidR="00C50C56">
        <w:t xml:space="preserve">"От Homo </w:t>
      </w:r>
      <w:proofErr w:type="spellStart"/>
      <w:r w:rsidR="00C50C56">
        <w:t>Sapiens</w:t>
      </w:r>
      <w:proofErr w:type="spellEnd"/>
      <w:r w:rsidR="00C50C56">
        <w:t xml:space="preserve"> к Homo D</w:t>
      </w:r>
      <w:proofErr w:type="spellStart"/>
      <w:r w:rsidR="00C50C56">
        <w:rPr>
          <w:lang w:val="en-US"/>
        </w:rPr>
        <w:t>eus</w:t>
      </w:r>
      <w:proofErr w:type="spellEnd"/>
      <w:r w:rsidR="00C50C56">
        <w:t xml:space="preserve">: стоит ли бояться?", </w:t>
      </w:r>
      <w:r w:rsidRPr="008550AF">
        <w:t>"</w:t>
      </w:r>
      <w:r w:rsidR="005048B1">
        <w:t xml:space="preserve">Теневая сторона </w:t>
      </w:r>
      <w:proofErr w:type="spellStart"/>
      <w:r w:rsidR="005048B1">
        <w:t>клиентоцентричности</w:t>
      </w:r>
      <w:proofErr w:type="spellEnd"/>
      <w:r w:rsidRPr="008550AF">
        <w:t>", "</w:t>
      </w:r>
      <w:r w:rsidR="005048B1">
        <w:t>Монополизация пространства или эффективное использование данных: что в приоритете у цифровых платформ</w:t>
      </w:r>
      <w:r w:rsidRPr="008550AF">
        <w:t>?", "Как оценить эффективность</w:t>
      </w:r>
      <w:r w:rsidR="005048B1" w:rsidRPr="005048B1">
        <w:t xml:space="preserve"> </w:t>
      </w:r>
      <w:r w:rsidR="005048B1">
        <w:t>цифровой платформы</w:t>
      </w:r>
      <w:r w:rsidRPr="008550AF">
        <w:t>?", "</w:t>
      </w:r>
      <w:r w:rsidR="005048B1">
        <w:t>Достоинства и недостатки концепции "государство как платформа</w:t>
      </w:r>
      <w:r w:rsidRPr="008550AF">
        <w:t>"</w:t>
      </w:r>
      <w:r w:rsidR="005048B1">
        <w:t>; "Нужны ли платформенным работникам профсоюзы?"</w:t>
      </w:r>
      <w:r w:rsidRPr="008550AF">
        <w:t xml:space="preserve">. </w:t>
      </w:r>
    </w:p>
    <w:p w14:paraId="3C05235F" w14:textId="77777777" w:rsidR="008550AF" w:rsidRPr="008550AF" w:rsidRDefault="008550AF" w:rsidP="008550AF">
      <w:pPr>
        <w:pStyle w:val="a8"/>
        <w:ind w:left="0" w:firstLine="709"/>
        <w:jc w:val="both"/>
      </w:pPr>
      <w:r w:rsidRPr="00F4741E">
        <w:rPr>
          <w:i/>
        </w:rPr>
        <w:t>Ожидаемый (е) результат (ы):</w:t>
      </w:r>
      <w:r w:rsidRPr="008550AF">
        <w:t xml:space="preserve"> развитие творческого мышления; совершенствования навыка изложения и структурирования информации; совершенствование умения выделять причинно-следственные связи; иллюстрировать выводы соответствующими примерами из практики; умения аргументировать выводы. </w:t>
      </w:r>
    </w:p>
    <w:p w14:paraId="5D43A020" w14:textId="77777777" w:rsidR="00F85605" w:rsidRPr="009A5172" w:rsidRDefault="00F85605" w:rsidP="00BF33DE">
      <w:pPr>
        <w:spacing w:after="0" w:line="240" w:lineRule="auto"/>
        <w:rPr>
          <w:rFonts w:ascii="Times New Roman" w:eastAsia="Times New Roman" w:hAnsi="Times New Roman" w:cs="Times New Roman"/>
          <w:bCs/>
          <w:i/>
          <w:iCs/>
          <w:sz w:val="24"/>
          <w:szCs w:val="24"/>
          <w:lang w:eastAsia="ru-RU"/>
        </w:rPr>
      </w:pPr>
    </w:p>
    <w:p w14:paraId="6814A5D7" w14:textId="77777777" w:rsidR="00BF33DE" w:rsidRPr="00682B8C" w:rsidRDefault="00BF33DE" w:rsidP="00BF33DE">
      <w:pPr>
        <w:spacing w:after="0" w:line="240" w:lineRule="auto"/>
        <w:rPr>
          <w:rFonts w:ascii="Times New Roman" w:eastAsia="Times New Roman" w:hAnsi="Times New Roman" w:cs="Times New Roman"/>
          <w:b/>
          <w:sz w:val="24"/>
          <w:szCs w:val="24"/>
          <w:lang w:eastAsia="ru-RU"/>
        </w:rPr>
      </w:pPr>
    </w:p>
    <w:p w14:paraId="7B2B0783" w14:textId="77777777" w:rsidR="00BF33DE" w:rsidRPr="00682B8C" w:rsidRDefault="00BF33DE" w:rsidP="00BF33DE">
      <w:pPr>
        <w:spacing w:after="0" w:line="240" w:lineRule="auto"/>
        <w:rPr>
          <w:rFonts w:ascii="Times New Roman" w:eastAsia="Times New Roman" w:hAnsi="Times New Roman" w:cs="Times New Roman"/>
          <w:b/>
          <w:sz w:val="24"/>
          <w:szCs w:val="24"/>
          <w:lang w:eastAsia="ru-RU"/>
        </w:rPr>
      </w:pPr>
      <w:r w:rsidRPr="00682B8C">
        <w:rPr>
          <w:rFonts w:ascii="Times New Roman" w:eastAsia="Times New Roman" w:hAnsi="Times New Roman" w:cs="Times New Roman"/>
          <w:b/>
          <w:sz w:val="24"/>
          <w:szCs w:val="24"/>
          <w:lang w:eastAsia="ru-RU"/>
        </w:rPr>
        <w:t xml:space="preserve">7.2. Типовые контрольные задания или иные материалы для проведения </w:t>
      </w:r>
      <w:r w:rsidRPr="00682B8C">
        <w:rPr>
          <w:rFonts w:ascii="Times New Roman" w:eastAsia="Times New Roman" w:hAnsi="Times New Roman" w:cs="Times New Roman"/>
          <w:b/>
          <w:sz w:val="24"/>
          <w:szCs w:val="24"/>
          <w:u w:val="single"/>
          <w:lang w:eastAsia="ru-RU"/>
        </w:rPr>
        <w:t>промежуточной</w:t>
      </w:r>
      <w:r w:rsidRPr="00682B8C">
        <w:rPr>
          <w:rFonts w:ascii="Times New Roman" w:eastAsia="Times New Roman" w:hAnsi="Times New Roman" w:cs="Times New Roman"/>
          <w:b/>
          <w:sz w:val="24"/>
          <w:szCs w:val="24"/>
          <w:lang w:eastAsia="ru-RU"/>
        </w:rPr>
        <w:t xml:space="preserve"> аттестации.</w:t>
      </w:r>
    </w:p>
    <w:p w14:paraId="3CCC27B3" w14:textId="77777777" w:rsidR="00BF33DE" w:rsidRDefault="00BF33DE" w:rsidP="00BF33DE">
      <w:pPr>
        <w:spacing w:after="0" w:line="240" w:lineRule="auto"/>
        <w:rPr>
          <w:rFonts w:ascii="Times New Roman" w:eastAsiaTheme="majorEastAsia" w:hAnsi="Times New Roman" w:cs="Times New Roman"/>
          <w:b/>
          <w:bCs/>
          <w:kern w:val="24"/>
          <w:sz w:val="24"/>
          <w:szCs w:val="24"/>
        </w:rPr>
      </w:pPr>
    </w:p>
    <w:p w14:paraId="66F95690" w14:textId="7F872565" w:rsidR="00BF33DE" w:rsidRPr="00FE2FA6" w:rsidRDefault="00BF33DE" w:rsidP="00BF33DE">
      <w:pPr>
        <w:rPr>
          <w:rFonts w:ascii="Times New Roman" w:hAnsi="Times New Roman" w:cs="Times New Roman"/>
          <w:sz w:val="24"/>
          <w:szCs w:val="24"/>
        </w:rPr>
      </w:pPr>
      <w:r w:rsidRPr="00FE2FA6">
        <w:rPr>
          <w:rFonts w:ascii="Times New Roman" w:hAnsi="Times New Roman" w:cs="Times New Roman"/>
          <w:sz w:val="24"/>
          <w:szCs w:val="24"/>
        </w:rPr>
        <w:t xml:space="preserve"> Промежуточная аттестация проводится в форме </w:t>
      </w:r>
      <w:r w:rsidRPr="00FE2FA6">
        <w:rPr>
          <w:rFonts w:ascii="Times New Roman" w:hAnsi="Times New Roman" w:cs="Times New Roman"/>
          <w:b/>
          <w:bCs/>
          <w:sz w:val="24"/>
          <w:szCs w:val="24"/>
        </w:rPr>
        <w:t>зачета</w:t>
      </w:r>
      <w:r w:rsidRPr="00FE2FA6">
        <w:rPr>
          <w:rFonts w:ascii="Times New Roman" w:hAnsi="Times New Roman" w:cs="Times New Roman"/>
          <w:sz w:val="24"/>
          <w:szCs w:val="24"/>
        </w:rPr>
        <w:t xml:space="preserve">. </w:t>
      </w:r>
    </w:p>
    <w:p w14:paraId="067ACFD2" w14:textId="77777777" w:rsidR="00BF33DE" w:rsidRPr="00822D9E" w:rsidRDefault="00BF33DE" w:rsidP="00BF33DE">
      <w:pPr>
        <w:rPr>
          <w:rFonts w:ascii="Times New Roman" w:hAnsi="Times New Roman" w:cs="Times New Roman"/>
          <w:b/>
          <w:bCs/>
          <w:sz w:val="24"/>
          <w:szCs w:val="24"/>
        </w:rPr>
      </w:pPr>
      <w:r w:rsidRPr="00822D9E">
        <w:rPr>
          <w:rFonts w:ascii="Times New Roman" w:hAnsi="Times New Roman" w:cs="Times New Roman"/>
          <w:b/>
          <w:bCs/>
          <w:sz w:val="24"/>
          <w:szCs w:val="24"/>
        </w:rPr>
        <w:t>Примерный список вопросов для промежуточной аттестации:</w:t>
      </w:r>
    </w:p>
    <w:p w14:paraId="20ADC9B6" w14:textId="46200410" w:rsidR="0089199F" w:rsidRPr="0089199F" w:rsidRDefault="0089199F" w:rsidP="00DF74A9">
      <w:pPr>
        <w:numPr>
          <w:ilvl w:val="1"/>
          <w:numId w:val="4"/>
        </w:numPr>
        <w:tabs>
          <w:tab w:val="num" w:pos="0"/>
        </w:tabs>
        <w:spacing w:after="0" w:line="240" w:lineRule="auto"/>
        <w:ind w:left="0" w:firstLine="709"/>
        <w:jc w:val="both"/>
        <w:rPr>
          <w:rFonts w:ascii="Times New Roman" w:hAnsi="Times New Roman" w:cs="Times New Roman"/>
          <w:bCs/>
          <w:sz w:val="24"/>
          <w:szCs w:val="24"/>
        </w:rPr>
      </w:pPr>
      <w:r w:rsidRPr="0089199F">
        <w:rPr>
          <w:rFonts w:ascii="Times New Roman" w:hAnsi="Times New Roman" w:cs="Times New Roman"/>
          <w:bCs/>
          <w:sz w:val="24"/>
          <w:szCs w:val="24"/>
        </w:rPr>
        <w:t>Датаизм: причины возникновения, основные положения</w:t>
      </w:r>
    </w:p>
    <w:p w14:paraId="53E4D88F" w14:textId="77777777" w:rsidR="00DF74A9" w:rsidRPr="0089199F" w:rsidRDefault="00DF74A9" w:rsidP="00DF74A9">
      <w:pPr>
        <w:numPr>
          <w:ilvl w:val="1"/>
          <w:numId w:val="4"/>
        </w:numPr>
        <w:tabs>
          <w:tab w:val="num" w:pos="0"/>
        </w:tabs>
        <w:spacing w:after="0" w:line="240" w:lineRule="auto"/>
        <w:ind w:left="0" w:firstLine="709"/>
        <w:jc w:val="both"/>
        <w:rPr>
          <w:rFonts w:ascii="Times New Roman" w:hAnsi="Times New Roman" w:cs="Times New Roman"/>
          <w:bCs/>
          <w:sz w:val="24"/>
          <w:szCs w:val="24"/>
        </w:rPr>
      </w:pPr>
      <w:r w:rsidRPr="0089199F">
        <w:rPr>
          <w:rFonts w:ascii="Times New Roman" w:hAnsi="Times New Roman" w:cs="Times New Roman"/>
          <w:bCs/>
          <w:sz w:val="24"/>
          <w:szCs w:val="24"/>
        </w:rPr>
        <w:t>Цифровизация социального контроля: возможности и ограничения</w:t>
      </w:r>
    </w:p>
    <w:p w14:paraId="0D54C03E" w14:textId="77777777" w:rsidR="00DF74A9" w:rsidRPr="0089199F" w:rsidRDefault="00DF74A9" w:rsidP="00DF74A9">
      <w:pPr>
        <w:numPr>
          <w:ilvl w:val="1"/>
          <w:numId w:val="4"/>
        </w:numPr>
        <w:tabs>
          <w:tab w:val="num" w:pos="0"/>
        </w:tabs>
        <w:spacing w:after="0" w:line="240" w:lineRule="auto"/>
        <w:ind w:left="0" w:firstLine="709"/>
        <w:jc w:val="both"/>
        <w:rPr>
          <w:rFonts w:ascii="Times New Roman" w:hAnsi="Times New Roman" w:cs="Times New Roman"/>
          <w:bCs/>
          <w:sz w:val="24"/>
          <w:szCs w:val="24"/>
        </w:rPr>
      </w:pPr>
      <w:r w:rsidRPr="0089199F">
        <w:rPr>
          <w:rFonts w:ascii="Times New Roman" w:hAnsi="Times New Roman" w:cs="Times New Roman"/>
          <w:bCs/>
          <w:sz w:val="24"/>
          <w:szCs w:val="24"/>
        </w:rPr>
        <w:t>Социальные инновации в социальной сфере</w:t>
      </w:r>
    </w:p>
    <w:p w14:paraId="075FB948" w14:textId="77777777" w:rsidR="00DF74A9" w:rsidRPr="0089199F" w:rsidRDefault="00DF74A9" w:rsidP="00DF74A9">
      <w:pPr>
        <w:numPr>
          <w:ilvl w:val="1"/>
          <w:numId w:val="4"/>
        </w:numPr>
        <w:tabs>
          <w:tab w:val="num" w:pos="0"/>
        </w:tabs>
        <w:spacing w:after="0" w:line="240" w:lineRule="auto"/>
        <w:ind w:left="0" w:firstLine="709"/>
        <w:jc w:val="both"/>
        <w:rPr>
          <w:rFonts w:ascii="Times New Roman" w:hAnsi="Times New Roman" w:cs="Times New Roman"/>
          <w:bCs/>
          <w:sz w:val="24"/>
          <w:szCs w:val="24"/>
        </w:rPr>
      </w:pPr>
      <w:r w:rsidRPr="0089199F">
        <w:rPr>
          <w:rFonts w:ascii="Times New Roman" w:hAnsi="Times New Roman" w:cs="Times New Roman"/>
          <w:bCs/>
          <w:sz w:val="24"/>
          <w:szCs w:val="24"/>
        </w:rPr>
        <w:t>Цифровые платформы как источник данных для систем контроля</w:t>
      </w:r>
    </w:p>
    <w:p w14:paraId="7E53BFD1" w14:textId="77777777" w:rsidR="00DF74A9" w:rsidRPr="0089199F" w:rsidRDefault="00DF74A9" w:rsidP="00DF74A9">
      <w:pPr>
        <w:numPr>
          <w:ilvl w:val="1"/>
          <w:numId w:val="4"/>
        </w:numPr>
        <w:tabs>
          <w:tab w:val="num" w:pos="0"/>
        </w:tabs>
        <w:spacing w:after="0" w:line="240" w:lineRule="auto"/>
        <w:ind w:left="0" w:firstLine="709"/>
        <w:jc w:val="both"/>
        <w:rPr>
          <w:rFonts w:ascii="Times New Roman" w:hAnsi="Times New Roman" w:cs="Times New Roman"/>
          <w:bCs/>
          <w:sz w:val="24"/>
          <w:szCs w:val="24"/>
        </w:rPr>
      </w:pPr>
      <w:r w:rsidRPr="0089199F">
        <w:rPr>
          <w:rFonts w:ascii="Times New Roman" w:hAnsi="Times New Roman" w:cs="Times New Roman"/>
          <w:sz w:val="24"/>
          <w:szCs w:val="24"/>
        </w:rPr>
        <w:t>Цифровые сервисы как средство адаптации социально уязвимых слоев населения</w:t>
      </w:r>
    </w:p>
    <w:p w14:paraId="6DF2ABC2" w14:textId="77777777" w:rsidR="00DF74A9" w:rsidRPr="0089199F" w:rsidRDefault="00DF74A9" w:rsidP="00DF74A9">
      <w:pPr>
        <w:numPr>
          <w:ilvl w:val="1"/>
          <w:numId w:val="4"/>
        </w:numPr>
        <w:tabs>
          <w:tab w:val="num" w:pos="0"/>
        </w:tabs>
        <w:spacing w:after="0" w:line="240" w:lineRule="auto"/>
        <w:ind w:left="0" w:firstLine="709"/>
        <w:jc w:val="both"/>
        <w:rPr>
          <w:rFonts w:ascii="Times New Roman" w:hAnsi="Times New Roman" w:cs="Times New Roman"/>
          <w:bCs/>
          <w:sz w:val="24"/>
          <w:szCs w:val="24"/>
        </w:rPr>
      </w:pPr>
      <w:r w:rsidRPr="0089199F">
        <w:rPr>
          <w:rFonts w:ascii="Times New Roman" w:hAnsi="Times New Roman" w:cs="Times New Roman"/>
          <w:bCs/>
          <w:sz w:val="24"/>
          <w:szCs w:val="24"/>
        </w:rPr>
        <w:t>Цифровое неравенство доступа к цифровым сервисам</w:t>
      </w:r>
    </w:p>
    <w:p w14:paraId="11B434FB" w14:textId="77777777" w:rsidR="00DF74A9" w:rsidRPr="0089199F" w:rsidRDefault="00DF74A9" w:rsidP="00DF74A9">
      <w:pPr>
        <w:numPr>
          <w:ilvl w:val="1"/>
          <w:numId w:val="4"/>
        </w:numPr>
        <w:tabs>
          <w:tab w:val="num" w:pos="0"/>
        </w:tabs>
        <w:spacing w:after="0" w:line="240" w:lineRule="auto"/>
        <w:ind w:left="0" w:firstLine="709"/>
        <w:jc w:val="both"/>
        <w:rPr>
          <w:rFonts w:ascii="Times New Roman" w:hAnsi="Times New Roman" w:cs="Times New Roman"/>
          <w:bCs/>
          <w:sz w:val="24"/>
          <w:szCs w:val="24"/>
        </w:rPr>
      </w:pPr>
      <w:r w:rsidRPr="0089199F">
        <w:rPr>
          <w:rFonts w:ascii="Times New Roman" w:hAnsi="Times New Roman" w:cs="Times New Roman"/>
          <w:bCs/>
          <w:sz w:val="24"/>
          <w:szCs w:val="24"/>
        </w:rPr>
        <w:t>Большие данные как основа принятия управленческих решений</w:t>
      </w:r>
    </w:p>
    <w:p w14:paraId="49612C44" w14:textId="77777777" w:rsidR="00DF74A9" w:rsidRPr="0089199F" w:rsidRDefault="00DF74A9" w:rsidP="00DF74A9">
      <w:pPr>
        <w:numPr>
          <w:ilvl w:val="1"/>
          <w:numId w:val="4"/>
        </w:numPr>
        <w:tabs>
          <w:tab w:val="num" w:pos="0"/>
        </w:tabs>
        <w:spacing w:after="0" w:line="240" w:lineRule="auto"/>
        <w:ind w:left="0" w:firstLine="709"/>
        <w:jc w:val="both"/>
        <w:rPr>
          <w:rFonts w:ascii="Times New Roman" w:hAnsi="Times New Roman" w:cs="Times New Roman"/>
          <w:bCs/>
          <w:sz w:val="24"/>
          <w:szCs w:val="24"/>
        </w:rPr>
      </w:pPr>
      <w:r w:rsidRPr="0089199F">
        <w:rPr>
          <w:rFonts w:ascii="Times New Roman" w:hAnsi="Times New Roman" w:cs="Times New Roman"/>
          <w:sz w:val="24"/>
          <w:szCs w:val="24"/>
        </w:rPr>
        <w:t>Цифровизация социальных государственных услуг</w:t>
      </w:r>
    </w:p>
    <w:p w14:paraId="2FEC178D" w14:textId="77777777" w:rsidR="00DF74A9" w:rsidRPr="0089199F" w:rsidRDefault="00DF74A9" w:rsidP="00DF74A9">
      <w:pPr>
        <w:numPr>
          <w:ilvl w:val="1"/>
          <w:numId w:val="4"/>
        </w:numPr>
        <w:tabs>
          <w:tab w:val="num" w:pos="0"/>
        </w:tabs>
        <w:spacing w:after="0" w:line="240" w:lineRule="auto"/>
        <w:ind w:left="0" w:firstLine="709"/>
        <w:jc w:val="both"/>
        <w:rPr>
          <w:rFonts w:ascii="Times New Roman" w:hAnsi="Times New Roman" w:cs="Times New Roman"/>
          <w:bCs/>
          <w:sz w:val="24"/>
          <w:szCs w:val="24"/>
        </w:rPr>
      </w:pPr>
      <w:r w:rsidRPr="0089199F">
        <w:rPr>
          <w:rFonts w:ascii="Times New Roman" w:hAnsi="Times New Roman" w:cs="Times New Roman"/>
          <w:sz w:val="24"/>
          <w:szCs w:val="24"/>
        </w:rPr>
        <w:t xml:space="preserve">Развитие практики социальной инженерии в России и в мире. </w:t>
      </w:r>
    </w:p>
    <w:p w14:paraId="0F5056D0" w14:textId="77777777" w:rsidR="00DF74A9" w:rsidRPr="00A46C51" w:rsidRDefault="00DF74A9" w:rsidP="00DF74A9">
      <w:pPr>
        <w:numPr>
          <w:ilvl w:val="1"/>
          <w:numId w:val="4"/>
        </w:numPr>
        <w:tabs>
          <w:tab w:val="num" w:pos="0"/>
        </w:tabs>
        <w:spacing w:after="0" w:line="240" w:lineRule="auto"/>
        <w:ind w:left="0" w:firstLine="709"/>
        <w:jc w:val="both"/>
        <w:rPr>
          <w:rFonts w:ascii="Times New Roman" w:hAnsi="Times New Roman" w:cs="Times New Roman"/>
          <w:bCs/>
          <w:sz w:val="24"/>
          <w:szCs w:val="24"/>
        </w:rPr>
      </w:pPr>
      <w:r w:rsidRPr="00A46C51">
        <w:rPr>
          <w:rFonts w:ascii="Times New Roman" w:hAnsi="Times New Roman" w:cs="Times New Roman"/>
          <w:sz w:val="24"/>
          <w:szCs w:val="24"/>
        </w:rPr>
        <w:t>Методы социальной инженерии.</w:t>
      </w:r>
    </w:p>
    <w:p w14:paraId="181F3432" w14:textId="77777777" w:rsidR="00DF74A9" w:rsidRPr="003A0EE6" w:rsidRDefault="00DF74A9" w:rsidP="00DF74A9">
      <w:pPr>
        <w:numPr>
          <w:ilvl w:val="1"/>
          <w:numId w:val="4"/>
        </w:numPr>
        <w:tabs>
          <w:tab w:val="num" w:pos="0"/>
        </w:tabs>
        <w:spacing w:after="0" w:line="240" w:lineRule="auto"/>
        <w:ind w:left="0" w:firstLine="709"/>
        <w:jc w:val="both"/>
        <w:rPr>
          <w:rFonts w:ascii="Times New Roman" w:hAnsi="Times New Roman" w:cs="Times New Roman"/>
          <w:bCs/>
          <w:sz w:val="24"/>
          <w:szCs w:val="24"/>
        </w:rPr>
      </w:pPr>
      <w:r w:rsidRPr="00A46C51">
        <w:rPr>
          <w:rFonts w:ascii="Times New Roman" w:hAnsi="Times New Roman" w:cs="Times New Roman"/>
          <w:sz w:val="24"/>
          <w:szCs w:val="24"/>
        </w:rPr>
        <w:t>Государство и социальные технологии.</w:t>
      </w:r>
    </w:p>
    <w:p w14:paraId="400D0786" w14:textId="100AC0DF" w:rsidR="003A0EE6" w:rsidRPr="003A0EE6" w:rsidRDefault="003A0EE6" w:rsidP="00DF74A9">
      <w:pPr>
        <w:numPr>
          <w:ilvl w:val="1"/>
          <w:numId w:val="4"/>
        </w:numPr>
        <w:tabs>
          <w:tab w:val="num" w:pos="0"/>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Социальная адаптация и её механизмы.</w:t>
      </w:r>
    </w:p>
    <w:p w14:paraId="7C4C23EA" w14:textId="1B73F3DC" w:rsidR="003A0EE6" w:rsidRPr="003A0EE6" w:rsidRDefault="003A0EE6" w:rsidP="00DF74A9">
      <w:pPr>
        <w:numPr>
          <w:ilvl w:val="1"/>
          <w:numId w:val="4"/>
        </w:numPr>
        <w:tabs>
          <w:tab w:val="num" w:pos="0"/>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Цифровые навыки и компетенции и способы их развития.</w:t>
      </w:r>
    </w:p>
    <w:p w14:paraId="4A5F0AAD" w14:textId="6F94A8CE" w:rsidR="003A0EE6" w:rsidRPr="003A0EE6" w:rsidRDefault="003A0EE6" w:rsidP="00DF74A9">
      <w:pPr>
        <w:numPr>
          <w:ilvl w:val="1"/>
          <w:numId w:val="4"/>
        </w:numPr>
        <w:tabs>
          <w:tab w:val="num" w:pos="0"/>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Цифровые технологии социального контроля</w:t>
      </w:r>
      <w:r w:rsidR="008B6DEA">
        <w:rPr>
          <w:rFonts w:ascii="Times New Roman" w:hAnsi="Times New Roman" w:cs="Times New Roman"/>
          <w:sz w:val="24"/>
          <w:szCs w:val="24"/>
        </w:rPr>
        <w:t xml:space="preserve"> в городском пространстве</w:t>
      </w:r>
      <w:r>
        <w:rPr>
          <w:rFonts w:ascii="Times New Roman" w:hAnsi="Times New Roman" w:cs="Times New Roman"/>
          <w:sz w:val="24"/>
          <w:szCs w:val="24"/>
        </w:rPr>
        <w:t>.</w:t>
      </w:r>
    </w:p>
    <w:p w14:paraId="5D9BA5B9" w14:textId="77777777" w:rsidR="0089199F" w:rsidRDefault="003A0EE6" w:rsidP="0089199F">
      <w:pPr>
        <w:numPr>
          <w:ilvl w:val="1"/>
          <w:numId w:val="4"/>
        </w:numPr>
        <w:tabs>
          <w:tab w:val="num" w:pos="0"/>
        </w:tabs>
        <w:spacing w:after="0" w:line="240" w:lineRule="auto"/>
        <w:ind w:left="0" w:firstLine="709"/>
        <w:jc w:val="both"/>
        <w:rPr>
          <w:rFonts w:ascii="Times New Roman" w:hAnsi="Times New Roman" w:cs="Times New Roman"/>
          <w:bCs/>
          <w:sz w:val="24"/>
          <w:szCs w:val="24"/>
        </w:rPr>
      </w:pPr>
      <w:r w:rsidRPr="003A0EE6">
        <w:rPr>
          <w:rFonts w:ascii="Times New Roman" w:hAnsi="Times New Roman" w:cs="Times New Roman"/>
          <w:sz w:val="24"/>
          <w:szCs w:val="24"/>
        </w:rPr>
        <w:t>Цифровизация социальных государственных услуг</w:t>
      </w:r>
    </w:p>
    <w:p w14:paraId="5595FFE7" w14:textId="37319043" w:rsidR="0089199F" w:rsidRPr="0089199F" w:rsidRDefault="0089199F" w:rsidP="0089199F">
      <w:pPr>
        <w:numPr>
          <w:ilvl w:val="1"/>
          <w:numId w:val="4"/>
        </w:numPr>
        <w:tabs>
          <w:tab w:val="num" w:pos="0"/>
        </w:tabs>
        <w:spacing w:after="0" w:line="240" w:lineRule="auto"/>
        <w:ind w:left="0" w:firstLine="709"/>
        <w:jc w:val="both"/>
        <w:rPr>
          <w:rFonts w:ascii="Times New Roman" w:hAnsi="Times New Roman" w:cs="Times New Roman"/>
          <w:sz w:val="24"/>
          <w:szCs w:val="24"/>
        </w:rPr>
      </w:pPr>
      <w:r w:rsidRPr="0089199F">
        <w:rPr>
          <w:rFonts w:ascii="Times New Roman" w:hAnsi="Times New Roman" w:cs="Times New Roman"/>
          <w:sz w:val="24"/>
          <w:szCs w:val="24"/>
        </w:rPr>
        <w:t>Предпосылки формирования платформенной бизнес-модели</w:t>
      </w:r>
    </w:p>
    <w:p w14:paraId="76872E03" w14:textId="77777777" w:rsidR="0089199F" w:rsidRPr="0089199F" w:rsidRDefault="0089199F" w:rsidP="0089199F">
      <w:pPr>
        <w:numPr>
          <w:ilvl w:val="1"/>
          <w:numId w:val="4"/>
        </w:numPr>
        <w:tabs>
          <w:tab w:val="num" w:pos="0"/>
        </w:tabs>
        <w:spacing w:after="0" w:line="240" w:lineRule="auto"/>
        <w:ind w:left="0" w:firstLine="709"/>
        <w:jc w:val="both"/>
        <w:rPr>
          <w:rFonts w:ascii="Times New Roman" w:hAnsi="Times New Roman" w:cs="Times New Roman"/>
          <w:sz w:val="24"/>
          <w:szCs w:val="24"/>
        </w:rPr>
      </w:pPr>
      <w:r w:rsidRPr="0089199F">
        <w:rPr>
          <w:rFonts w:ascii="Times New Roman" w:hAnsi="Times New Roman" w:cs="Times New Roman"/>
          <w:sz w:val="24"/>
          <w:szCs w:val="24"/>
        </w:rPr>
        <w:t>Теоретические подходы к определению платформы</w:t>
      </w:r>
    </w:p>
    <w:p w14:paraId="3AFD14EA" w14:textId="77777777" w:rsidR="0089199F" w:rsidRPr="0089199F" w:rsidRDefault="0089199F" w:rsidP="0089199F">
      <w:pPr>
        <w:numPr>
          <w:ilvl w:val="1"/>
          <w:numId w:val="4"/>
        </w:numPr>
        <w:tabs>
          <w:tab w:val="num" w:pos="0"/>
        </w:tabs>
        <w:spacing w:after="0" w:line="240" w:lineRule="auto"/>
        <w:ind w:left="0" w:firstLine="709"/>
        <w:jc w:val="both"/>
        <w:rPr>
          <w:rFonts w:ascii="Times New Roman" w:hAnsi="Times New Roman" w:cs="Times New Roman"/>
          <w:sz w:val="24"/>
          <w:szCs w:val="24"/>
        </w:rPr>
      </w:pPr>
      <w:r w:rsidRPr="0089199F">
        <w:rPr>
          <w:rFonts w:ascii="Times New Roman" w:hAnsi="Times New Roman" w:cs="Times New Roman"/>
          <w:sz w:val="24"/>
          <w:szCs w:val="24"/>
        </w:rPr>
        <w:t>Понятие и виды сетевых эффектов</w:t>
      </w:r>
    </w:p>
    <w:p w14:paraId="1A18172C" w14:textId="77777777" w:rsidR="0089199F" w:rsidRPr="0089199F" w:rsidRDefault="0089199F" w:rsidP="0089199F">
      <w:pPr>
        <w:numPr>
          <w:ilvl w:val="1"/>
          <w:numId w:val="4"/>
        </w:numPr>
        <w:tabs>
          <w:tab w:val="num" w:pos="0"/>
        </w:tabs>
        <w:spacing w:after="0" w:line="240" w:lineRule="auto"/>
        <w:ind w:left="0" w:firstLine="709"/>
        <w:jc w:val="both"/>
        <w:rPr>
          <w:rFonts w:ascii="Times New Roman" w:hAnsi="Times New Roman" w:cs="Times New Roman"/>
          <w:sz w:val="24"/>
          <w:szCs w:val="24"/>
        </w:rPr>
      </w:pPr>
      <w:r w:rsidRPr="0089199F">
        <w:rPr>
          <w:rFonts w:ascii="Times New Roman" w:hAnsi="Times New Roman" w:cs="Times New Roman"/>
          <w:sz w:val="24"/>
          <w:szCs w:val="24"/>
        </w:rPr>
        <w:t>Цифровая платформа: определение, архитектура</w:t>
      </w:r>
    </w:p>
    <w:p w14:paraId="293DB55F" w14:textId="77777777" w:rsidR="0089199F" w:rsidRPr="0089199F" w:rsidRDefault="0089199F" w:rsidP="0089199F">
      <w:pPr>
        <w:numPr>
          <w:ilvl w:val="1"/>
          <w:numId w:val="4"/>
        </w:numPr>
        <w:tabs>
          <w:tab w:val="num" w:pos="0"/>
        </w:tabs>
        <w:spacing w:after="0" w:line="240" w:lineRule="auto"/>
        <w:ind w:left="0" w:firstLine="709"/>
        <w:jc w:val="both"/>
        <w:rPr>
          <w:rFonts w:ascii="Times New Roman" w:hAnsi="Times New Roman" w:cs="Times New Roman"/>
          <w:sz w:val="24"/>
          <w:szCs w:val="24"/>
        </w:rPr>
      </w:pPr>
      <w:r w:rsidRPr="0089199F">
        <w:rPr>
          <w:rFonts w:ascii="Times New Roman" w:hAnsi="Times New Roman" w:cs="Times New Roman"/>
          <w:sz w:val="24"/>
          <w:szCs w:val="24"/>
        </w:rPr>
        <w:t xml:space="preserve">Цифровые </w:t>
      </w:r>
      <w:proofErr w:type="gramStart"/>
      <w:r w:rsidRPr="0089199F">
        <w:rPr>
          <w:rFonts w:ascii="Times New Roman" w:hAnsi="Times New Roman" w:cs="Times New Roman"/>
          <w:sz w:val="24"/>
          <w:szCs w:val="24"/>
        </w:rPr>
        <w:t>экосистемы  бизнеса</w:t>
      </w:r>
      <w:proofErr w:type="gramEnd"/>
      <w:r w:rsidRPr="0089199F">
        <w:rPr>
          <w:rFonts w:ascii="Times New Roman" w:hAnsi="Times New Roman" w:cs="Times New Roman"/>
          <w:sz w:val="24"/>
          <w:szCs w:val="24"/>
        </w:rPr>
        <w:t>: проблемы определения, составляющие, стратегии развития</w:t>
      </w:r>
    </w:p>
    <w:p w14:paraId="3F63D4CE" w14:textId="77777777" w:rsidR="0089199F" w:rsidRPr="0089199F" w:rsidRDefault="0089199F" w:rsidP="0089199F">
      <w:pPr>
        <w:numPr>
          <w:ilvl w:val="1"/>
          <w:numId w:val="4"/>
        </w:numPr>
        <w:tabs>
          <w:tab w:val="num" w:pos="0"/>
        </w:tabs>
        <w:spacing w:after="0" w:line="240" w:lineRule="auto"/>
        <w:ind w:left="0" w:firstLine="709"/>
        <w:jc w:val="both"/>
        <w:rPr>
          <w:rFonts w:ascii="Times New Roman" w:hAnsi="Times New Roman" w:cs="Times New Roman"/>
          <w:sz w:val="24"/>
          <w:szCs w:val="24"/>
        </w:rPr>
      </w:pPr>
      <w:r w:rsidRPr="0089199F">
        <w:rPr>
          <w:rFonts w:ascii="Times New Roman" w:hAnsi="Times New Roman" w:cs="Times New Roman"/>
          <w:sz w:val="24"/>
          <w:szCs w:val="24"/>
        </w:rPr>
        <w:t>Государственные цифровые платформы в России: вызовы и перспективы.</w:t>
      </w:r>
    </w:p>
    <w:p w14:paraId="73E7ADC3" w14:textId="77777777" w:rsidR="0089199F" w:rsidRPr="0089199F" w:rsidRDefault="0089199F" w:rsidP="0089199F">
      <w:pPr>
        <w:numPr>
          <w:ilvl w:val="1"/>
          <w:numId w:val="4"/>
        </w:numPr>
        <w:tabs>
          <w:tab w:val="num" w:pos="0"/>
        </w:tabs>
        <w:spacing w:after="0" w:line="240" w:lineRule="auto"/>
        <w:ind w:left="0" w:firstLine="709"/>
        <w:jc w:val="both"/>
        <w:rPr>
          <w:rFonts w:ascii="Times New Roman" w:hAnsi="Times New Roman" w:cs="Times New Roman"/>
          <w:sz w:val="24"/>
          <w:szCs w:val="24"/>
        </w:rPr>
      </w:pPr>
      <w:r w:rsidRPr="0089199F">
        <w:rPr>
          <w:rFonts w:ascii="Times New Roman" w:hAnsi="Times New Roman" w:cs="Times New Roman"/>
          <w:sz w:val="24"/>
          <w:szCs w:val="24"/>
        </w:rPr>
        <w:t xml:space="preserve">Виды конкурентных стратегий участников цифровых платформ </w:t>
      </w:r>
    </w:p>
    <w:p w14:paraId="1A020442" w14:textId="77777777" w:rsidR="0089199F" w:rsidRPr="0089199F" w:rsidRDefault="0089199F" w:rsidP="0089199F">
      <w:pPr>
        <w:numPr>
          <w:ilvl w:val="1"/>
          <w:numId w:val="4"/>
        </w:numPr>
        <w:tabs>
          <w:tab w:val="num" w:pos="0"/>
        </w:tabs>
        <w:spacing w:after="0" w:line="240" w:lineRule="auto"/>
        <w:ind w:left="0" w:firstLine="709"/>
        <w:jc w:val="both"/>
        <w:rPr>
          <w:rFonts w:ascii="Times New Roman" w:hAnsi="Times New Roman" w:cs="Times New Roman"/>
          <w:sz w:val="24"/>
          <w:szCs w:val="24"/>
        </w:rPr>
      </w:pPr>
      <w:r w:rsidRPr="0089199F">
        <w:rPr>
          <w:rFonts w:ascii="Times New Roman" w:hAnsi="Times New Roman" w:cs="Times New Roman"/>
          <w:sz w:val="24"/>
          <w:szCs w:val="24"/>
        </w:rPr>
        <w:t>Конкуренция между традиционными компаниями и цифровыми платформами</w:t>
      </w:r>
    </w:p>
    <w:p w14:paraId="5A6A198A" w14:textId="77777777" w:rsidR="0089199F" w:rsidRPr="0089199F" w:rsidRDefault="0089199F" w:rsidP="0089199F">
      <w:pPr>
        <w:numPr>
          <w:ilvl w:val="1"/>
          <w:numId w:val="4"/>
        </w:numPr>
        <w:tabs>
          <w:tab w:val="num" w:pos="0"/>
        </w:tabs>
        <w:spacing w:after="0" w:line="240" w:lineRule="auto"/>
        <w:ind w:left="0" w:firstLine="709"/>
        <w:jc w:val="both"/>
        <w:rPr>
          <w:rFonts w:ascii="Times New Roman" w:hAnsi="Times New Roman" w:cs="Times New Roman"/>
          <w:sz w:val="24"/>
          <w:szCs w:val="24"/>
        </w:rPr>
      </w:pPr>
      <w:r w:rsidRPr="0089199F">
        <w:rPr>
          <w:rFonts w:ascii="Times New Roman" w:hAnsi="Times New Roman" w:cs="Times New Roman"/>
          <w:sz w:val="24"/>
          <w:szCs w:val="24"/>
        </w:rPr>
        <w:t>Особенности управления экосистемами платформ.</w:t>
      </w:r>
    </w:p>
    <w:p w14:paraId="33629A80" w14:textId="77777777" w:rsidR="0089199F" w:rsidRPr="0089199F" w:rsidRDefault="0089199F" w:rsidP="0089199F">
      <w:pPr>
        <w:numPr>
          <w:ilvl w:val="1"/>
          <w:numId w:val="4"/>
        </w:numPr>
        <w:tabs>
          <w:tab w:val="num" w:pos="0"/>
        </w:tabs>
        <w:spacing w:after="0" w:line="240" w:lineRule="auto"/>
        <w:ind w:left="0" w:firstLine="709"/>
        <w:jc w:val="both"/>
        <w:rPr>
          <w:rFonts w:ascii="Times New Roman" w:hAnsi="Times New Roman" w:cs="Times New Roman"/>
          <w:sz w:val="24"/>
          <w:szCs w:val="24"/>
        </w:rPr>
      </w:pPr>
      <w:r w:rsidRPr="0089199F">
        <w:rPr>
          <w:rFonts w:ascii="Times New Roman" w:hAnsi="Times New Roman" w:cs="Times New Roman"/>
          <w:sz w:val="24"/>
          <w:szCs w:val="24"/>
        </w:rPr>
        <w:t>Социальные последствия платформенной занятости</w:t>
      </w:r>
    </w:p>
    <w:p w14:paraId="68CDF265" w14:textId="77777777" w:rsidR="0089199F" w:rsidRPr="0089199F" w:rsidRDefault="0089199F" w:rsidP="0089199F">
      <w:pPr>
        <w:numPr>
          <w:ilvl w:val="1"/>
          <w:numId w:val="4"/>
        </w:numPr>
        <w:tabs>
          <w:tab w:val="num" w:pos="0"/>
        </w:tabs>
        <w:spacing w:after="0" w:line="240" w:lineRule="auto"/>
        <w:ind w:left="0" w:firstLine="709"/>
        <w:jc w:val="both"/>
        <w:rPr>
          <w:rFonts w:ascii="Times New Roman" w:hAnsi="Times New Roman" w:cs="Times New Roman"/>
          <w:sz w:val="24"/>
          <w:szCs w:val="24"/>
        </w:rPr>
      </w:pPr>
      <w:r w:rsidRPr="0089199F">
        <w:rPr>
          <w:rFonts w:ascii="Times New Roman" w:hAnsi="Times New Roman" w:cs="Times New Roman"/>
          <w:sz w:val="24"/>
          <w:szCs w:val="24"/>
        </w:rPr>
        <w:t>Небюрократические формы контроля в цифровых платформах</w:t>
      </w:r>
    </w:p>
    <w:p w14:paraId="3FD8FAFC" w14:textId="77777777" w:rsidR="0089199F" w:rsidRPr="0089199F" w:rsidRDefault="0089199F" w:rsidP="0089199F">
      <w:pPr>
        <w:numPr>
          <w:ilvl w:val="1"/>
          <w:numId w:val="4"/>
        </w:numPr>
        <w:tabs>
          <w:tab w:val="num" w:pos="0"/>
        </w:tabs>
        <w:spacing w:after="0" w:line="240" w:lineRule="auto"/>
        <w:ind w:left="0" w:firstLine="709"/>
        <w:jc w:val="both"/>
        <w:rPr>
          <w:rFonts w:ascii="Times New Roman" w:hAnsi="Times New Roman" w:cs="Times New Roman"/>
          <w:sz w:val="24"/>
          <w:szCs w:val="24"/>
        </w:rPr>
      </w:pPr>
      <w:r w:rsidRPr="0089199F">
        <w:rPr>
          <w:rFonts w:ascii="Times New Roman" w:hAnsi="Times New Roman" w:cs="Times New Roman"/>
          <w:sz w:val="24"/>
          <w:szCs w:val="24"/>
        </w:rPr>
        <w:t>Проблемы применения традиционных форм регулирования к цифровым платформам</w:t>
      </w:r>
    </w:p>
    <w:p w14:paraId="02217DC7" w14:textId="77777777" w:rsidR="0089199F" w:rsidRPr="0089199F" w:rsidRDefault="0089199F" w:rsidP="0089199F">
      <w:pPr>
        <w:numPr>
          <w:ilvl w:val="1"/>
          <w:numId w:val="4"/>
        </w:numPr>
        <w:tabs>
          <w:tab w:val="num" w:pos="0"/>
        </w:tabs>
        <w:spacing w:after="0" w:line="240" w:lineRule="auto"/>
        <w:ind w:left="0" w:firstLine="709"/>
        <w:jc w:val="both"/>
        <w:rPr>
          <w:rFonts w:ascii="Times New Roman" w:hAnsi="Times New Roman" w:cs="Times New Roman"/>
          <w:sz w:val="24"/>
          <w:szCs w:val="24"/>
        </w:rPr>
      </w:pPr>
      <w:r w:rsidRPr="0089199F">
        <w:rPr>
          <w:rFonts w:ascii="Times New Roman" w:hAnsi="Times New Roman" w:cs="Times New Roman"/>
          <w:sz w:val="24"/>
          <w:szCs w:val="24"/>
        </w:rPr>
        <w:t xml:space="preserve">Особенности маркетинговых стратегий в цифровых платформах </w:t>
      </w:r>
    </w:p>
    <w:p w14:paraId="59E2E1CE" w14:textId="77777777" w:rsidR="0089199F" w:rsidRPr="0089199F" w:rsidRDefault="0089199F" w:rsidP="0089199F">
      <w:pPr>
        <w:numPr>
          <w:ilvl w:val="1"/>
          <w:numId w:val="4"/>
        </w:numPr>
        <w:tabs>
          <w:tab w:val="num" w:pos="0"/>
        </w:tabs>
        <w:spacing w:after="0" w:line="240" w:lineRule="auto"/>
        <w:ind w:left="0" w:firstLine="709"/>
        <w:jc w:val="both"/>
        <w:rPr>
          <w:rFonts w:ascii="Times New Roman" w:hAnsi="Times New Roman" w:cs="Times New Roman"/>
          <w:sz w:val="24"/>
          <w:szCs w:val="24"/>
        </w:rPr>
      </w:pPr>
      <w:r w:rsidRPr="0089199F">
        <w:rPr>
          <w:rFonts w:ascii="Times New Roman" w:hAnsi="Times New Roman" w:cs="Times New Roman"/>
          <w:sz w:val="24"/>
          <w:szCs w:val="24"/>
        </w:rPr>
        <w:t>Специфика взаимодействия цифровых бизнес-платформ и государства</w:t>
      </w:r>
    </w:p>
    <w:p w14:paraId="6FFD839D" w14:textId="77777777" w:rsidR="0089199F" w:rsidRPr="0089199F" w:rsidRDefault="0089199F" w:rsidP="0089199F">
      <w:pPr>
        <w:numPr>
          <w:ilvl w:val="1"/>
          <w:numId w:val="4"/>
        </w:numPr>
        <w:tabs>
          <w:tab w:val="num" w:pos="0"/>
        </w:tabs>
        <w:spacing w:after="0" w:line="240" w:lineRule="auto"/>
        <w:ind w:left="0" w:firstLine="709"/>
        <w:jc w:val="both"/>
        <w:rPr>
          <w:rFonts w:ascii="Times New Roman" w:hAnsi="Times New Roman" w:cs="Times New Roman"/>
          <w:sz w:val="24"/>
          <w:szCs w:val="24"/>
        </w:rPr>
      </w:pPr>
      <w:r w:rsidRPr="0089199F">
        <w:rPr>
          <w:rFonts w:ascii="Times New Roman" w:hAnsi="Times New Roman" w:cs="Times New Roman"/>
          <w:sz w:val="24"/>
          <w:szCs w:val="24"/>
        </w:rPr>
        <w:t>Цифровые экосистемы как источник предпринимательских возможностей</w:t>
      </w:r>
    </w:p>
    <w:p w14:paraId="18677C99" w14:textId="77777777" w:rsidR="0089199F" w:rsidRPr="003A0EE6" w:rsidRDefault="0089199F" w:rsidP="0089199F">
      <w:pPr>
        <w:tabs>
          <w:tab w:val="num" w:pos="720"/>
        </w:tabs>
        <w:spacing w:after="0" w:line="240" w:lineRule="auto"/>
        <w:ind w:left="709"/>
        <w:jc w:val="both"/>
        <w:rPr>
          <w:rFonts w:ascii="Times New Roman" w:hAnsi="Times New Roman" w:cs="Times New Roman"/>
          <w:bCs/>
          <w:sz w:val="24"/>
          <w:szCs w:val="24"/>
        </w:rPr>
      </w:pPr>
    </w:p>
    <w:p w14:paraId="78DA5F74" w14:textId="51444A03" w:rsidR="00BF33DE" w:rsidRPr="0005205D" w:rsidRDefault="00BF33DE" w:rsidP="00BF33DE">
      <w:pPr>
        <w:spacing w:after="0" w:line="240" w:lineRule="auto"/>
        <w:jc w:val="center"/>
        <w:rPr>
          <w:rFonts w:ascii="Times New Roman" w:eastAsiaTheme="majorEastAsia" w:hAnsi="Times New Roman" w:cs="Times New Roman"/>
          <w:b/>
          <w:bCs/>
          <w:color w:val="FF0000"/>
          <w:kern w:val="24"/>
          <w:sz w:val="24"/>
          <w:szCs w:val="24"/>
        </w:rPr>
      </w:pPr>
      <w:r w:rsidRPr="002E1C59">
        <w:rPr>
          <w:rFonts w:ascii="Times New Roman" w:eastAsiaTheme="majorEastAsia" w:hAnsi="Times New Roman" w:cs="Times New Roman"/>
          <w:b/>
          <w:bCs/>
          <w:kern w:val="24"/>
          <w:sz w:val="24"/>
          <w:szCs w:val="24"/>
        </w:rPr>
        <w:t>Критерии</w:t>
      </w:r>
      <w:r w:rsidRPr="002E1C59">
        <w:rPr>
          <w:rFonts w:ascii="Times New Roman" w:eastAsiaTheme="majorEastAsia" w:hAnsi="Times New Roman" w:cs="Times New Roman"/>
          <w:kern w:val="24"/>
          <w:sz w:val="24"/>
          <w:szCs w:val="24"/>
        </w:rPr>
        <w:t xml:space="preserve"> </w:t>
      </w:r>
      <w:r w:rsidRPr="002E1C59">
        <w:rPr>
          <w:rFonts w:ascii="Times New Roman" w:eastAsiaTheme="majorEastAsia" w:hAnsi="Times New Roman" w:cs="Times New Roman"/>
          <w:b/>
          <w:bCs/>
          <w:kern w:val="24"/>
          <w:sz w:val="24"/>
          <w:szCs w:val="24"/>
        </w:rPr>
        <w:t>оценки ответов на зачете:</w:t>
      </w:r>
      <w:r>
        <w:rPr>
          <w:rFonts w:ascii="Times New Roman" w:eastAsiaTheme="majorEastAsia" w:hAnsi="Times New Roman" w:cs="Times New Roman"/>
          <w:b/>
          <w:bCs/>
          <w:kern w:val="24"/>
          <w:sz w:val="24"/>
          <w:szCs w:val="24"/>
        </w:rPr>
        <w:t xml:space="preserve"> </w:t>
      </w:r>
    </w:p>
    <w:tbl>
      <w:tblPr>
        <w:tblStyle w:val="a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96"/>
        <w:gridCol w:w="12581"/>
      </w:tblGrid>
      <w:tr w:rsidR="00BF33DE" w:rsidRPr="002E1C59" w14:paraId="451766A1" w14:textId="77777777" w:rsidTr="004C1D42">
        <w:trPr>
          <w:trHeight w:val="584"/>
        </w:trPr>
        <w:tc>
          <w:tcPr>
            <w:tcW w:w="594" w:type="pct"/>
            <w:hideMark/>
          </w:tcPr>
          <w:p w14:paraId="6C8CE2CB" w14:textId="77777777" w:rsidR="00BF33DE" w:rsidRPr="002E1C59" w:rsidRDefault="00BF33DE" w:rsidP="004C1D42">
            <w:pPr>
              <w:jc w:val="both"/>
              <w:rPr>
                <w:rFonts w:ascii="Times New Roman" w:eastAsia="Times New Roman" w:hAnsi="Times New Roman"/>
                <w:sz w:val="24"/>
                <w:szCs w:val="24"/>
              </w:rPr>
            </w:pPr>
            <w:r w:rsidRPr="002E1C59">
              <w:rPr>
                <w:rFonts w:ascii="Times New Roman" w:eastAsia="Times New Roman" w:hAnsi="Times New Roman"/>
                <w:kern w:val="24"/>
                <w:sz w:val="24"/>
                <w:szCs w:val="24"/>
              </w:rPr>
              <w:t xml:space="preserve">Зачтено </w:t>
            </w:r>
          </w:p>
        </w:tc>
        <w:tc>
          <w:tcPr>
            <w:tcW w:w="4406" w:type="pct"/>
            <w:hideMark/>
          </w:tcPr>
          <w:p w14:paraId="73E5771C" w14:textId="77777777" w:rsidR="00BF33DE" w:rsidRPr="002E1C59" w:rsidRDefault="00BF33DE" w:rsidP="004C1D42">
            <w:pPr>
              <w:jc w:val="both"/>
              <w:rPr>
                <w:rFonts w:ascii="Times New Roman" w:eastAsia="Times New Roman" w:hAnsi="Times New Roman"/>
                <w:sz w:val="24"/>
                <w:szCs w:val="24"/>
              </w:rPr>
            </w:pPr>
            <w:r w:rsidRPr="002E1C59">
              <w:rPr>
                <w:rFonts w:ascii="Times New Roman" w:eastAsia="Times New Roman" w:hAnsi="Times New Roman"/>
                <w:kern w:val="24"/>
                <w:sz w:val="24"/>
                <w:szCs w:val="24"/>
              </w:rPr>
              <w:t>Ответ логически выстроен и излагается на хорошем научном языке. Студент хорошо владеет необходимыми источниками и литературой, хорошо ориентируется в них, использует при ответе специализированную лексику, дает хорошие ответы на основной и дополнительные вопросы.</w:t>
            </w:r>
          </w:p>
        </w:tc>
      </w:tr>
      <w:tr w:rsidR="00BF33DE" w:rsidRPr="002E1C59" w14:paraId="68A7961D" w14:textId="77777777" w:rsidTr="004C1D42">
        <w:trPr>
          <w:trHeight w:val="584"/>
        </w:trPr>
        <w:tc>
          <w:tcPr>
            <w:tcW w:w="594" w:type="pct"/>
            <w:hideMark/>
          </w:tcPr>
          <w:p w14:paraId="2DC91943" w14:textId="77777777" w:rsidR="00BF33DE" w:rsidRPr="002E1C59" w:rsidRDefault="00BF33DE" w:rsidP="004C1D42">
            <w:pPr>
              <w:jc w:val="both"/>
              <w:rPr>
                <w:rFonts w:ascii="Times New Roman" w:eastAsia="Times New Roman" w:hAnsi="Times New Roman"/>
                <w:sz w:val="24"/>
                <w:szCs w:val="24"/>
              </w:rPr>
            </w:pPr>
            <w:r w:rsidRPr="002E1C59">
              <w:rPr>
                <w:rFonts w:ascii="Times New Roman" w:eastAsia="Times New Roman" w:hAnsi="Times New Roman"/>
                <w:kern w:val="24"/>
                <w:sz w:val="24"/>
                <w:szCs w:val="24"/>
              </w:rPr>
              <w:t xml:space="preserve">Не зачтено </w:t>
            </w:r>
          </w:p>
        </w:tc>
        <w:tc>
          <w:tcPr>
            <w:tcW w:w="4406" w:type="pct"/>
            <w:hideMark/>
          </w:tcPr>
          <w:p w14:paraId="16DAF2F6" w14:textId="77777777" w:rsidR="00BF33DE" w:rsidRPr="002E1C59" w:rsidRDefault="00BF33DE" w:rsidP="004C1D42">
            <w:pPr>
              <w:jc w:val="both"/>
              <w:rPr>
                <w:rFonts w:ascii="Times New Roman" w:eastAsia="Times New Roman" w:hAnsi="Times New Roman"/>
                <w:sz w:val="24"/>
                <w:szCs w:val="24"/>
              </w:rPr>
            </w:pPr>
            <w:r w:rsidRPr="002E1C59">
              <w:rPr>
                <w:rFonts w:ascii="Times New Roman" w:eastAsia="Times New Roman" w:hAnsi="Times New Roman"/>
                <w:kern w:val="24"/>
                <w:sz w:val="24"/>
                <w:szCs w:val="24"/>
              </w:rPr>
              <w:t>В ответе полностью отсутствует явная логика. Студент не владеет в полной мере даже основными источниками, не ориентируется в них, при ответе не использует специализированную лексику, дает неудовлетворительные ответы на дополнительные и основные вопросы.</w:t>
            </w:r>
          </w:p>
        </w:tc>
      </w:tr>
    </w:tbl>
    <w:p w14:paraId="0036D312" w14:textId="77777777" w:rsidR="00BF33DE" w:rsidRDefault="00BF33DE" w:rsidP="00BF33DE">
      <w:pPr>
        <w:spacing w:after="0" w:line="276" w:lineRule="auto"/>
        <w:ind w:left="1080"/>
        <w:jc w:val="center"/>
        <w:rPr>
          <w:rFonts w:ascii="Times New Roman" w:eastAsia="Times New Roman" w:hAnsi="Times New Roman" w:cs="Times New Roman"/>
          <w:b/>
          <w:color w:val="C00000"/>
          <w:sz w:val="25"/>
          <w:szCs w:val="25"/>
        </w:rPr>
      </w:pPr>
      <w:r w:rsidRPr="009B5355">
        <w:rPr>
          <w:rFonts w:ascii="Times New Roman" w:eastAsia="Times New Roman" w:hAnsi="Times New Roman" w:cs="Times New Roman"/>
          <w:b/>
          <w:sz w:val="25"/>
          <w:szCs w:val="25"/>
        </w:rPr>
        <w:t>Шкала и критерии оценивания результатов обучения по дисциплине (модулю).</w:t>
      </w:r>
      <w:r w:rsidRPr="009B5355">
        <w:rPr>
          <w:rFonts w:ascii="Times New Roman" w:eastAsia="Times New Roman" w:hAnsi="Times New Roman" w:cs="Times New Roman"/>
          <w:b/>
          <w:color w:val="C00000"/>
          <w:sz w:val="25"/>
          <w:szCs w:val="25"/>
        </w:rPr>
        <w:t xml:space="preserve"> </w:t>
      </w:r>
    </w:p>
    <w:p w14:paraId="36765260" w14:textId="77777777" w:rsidR="00F4741E" w:rsidRDefault="00F4741E" w:rsidP="00BF33DE">
      <w:pPr>
        <w:spacing w:after="0" w:line="276" w:lineRule="auto"/>
        <w:ind w:left="1080"/>
        <w:jc w:val="center"/>
        <w:rPr>
          <w:rFonts w:ascii="Times New Roman" w:eastAsia="Times New Roman" w:hAnsi="Times New Roman" w:cs="Times New Roman"/>
          <w:b/>
          <w:color w:val="C00000"/>
          <w:sz w:val="25"/>
          <w:szCs w:val="25"/>
        </w:rPr>
      </w:pPr>
    </w:p>
    <w:tbl>
      <w:tblPr>
        <w:tblW w:w="510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92"/>
        <w:gridCol w:w="2144"/>
        <w:gridCol w:w="1480"/>
        <w:gridCol w:w="1937"/>
        <w:gridCol w:w="2272"/>
        <w:gridCol w:w="2036"/>
        <w:gridCol w:w="2304"/>
      </w:tblGrid>
      <w:tr w:rsidR="00BF33DE" w:rsidRPr="009B5355" w14:paraId="08D58B87" w14:textId="77777777" w:rsidTr="00F96D11">
        <w:tc>
          <w:tcPr>
            <w:tcW w:w="821" w:type="pct"/>
            <w:vMerge w:val="restart"/>
          </w:tcPr>
          <w:p w14:paraId="672EC9BD" w14:textId="77777777" w:rsidR="00BF33DE" w:rsidRPr="00F96D11" w:rsidRDefault="00BF33DE" w:rsidP="00F96D11">
            <w:pPr>
              <w:spacing w:after="0" w:line="240" w:lineRule="auto"/>
              <w:rPr>
                <w:b/>
              </w:rPr>
            </w:pPr>
          </w:p>
          <w:p w14:paraId="08FE5817" w14:textId="77777777" w:rsidR="00BF33DE" w:rsidRPr="00F96D11" w:rsidRDefault="00BF33DE" w:rsidP="00F96D11">
            <w:pPr>
              <w:spacing w:after="0" w:line="240" w:lineRule="auto"/>
              <w:rPr>
                <w:rFonts w:ascii="Times New Roman" w:eastAsia="Times New Roman" w:hAnsi="Times New Roman" w:cs="Times New Roman"/>
                <w:b/>
                <w:bCs/>
                <w:lang w:eastAsia="ru-RU"/>
              </w:rPr>
            </w:pPr>
            <w:r w:rsidRPr="00F96D11">
              <w:rPr>
                <w:rFonts w:ascii="Times New Roman" w:eastAsia="Times New Roman" w:hAnsi="Times New Roman" w:cs="Times New Roman"/>
                <w:b/>
                <w:bCs/>
                <w:lang w:eastAsia="ru-RU"/>
              </w:rPr>
              <w:t>Индикатор</w:t>
            </w:r>
          </w:p>
        </w:tc>
        <w:tc>
          <w:tcPr>
            <w:tcW w:w="3388" w:type="pct"/>
            <w:gridSpan w:val="5"/>
          </w:tcPr>
          <w:p w14:paraId="20862A92" w14:textId="77777777" w:rsidR="00BF33DE" w:rsidRPr="00F96D11" w:rsidRDefault="00BF33DE" w:rsidP="00F96D11">
            <w:pPr>
              <w:spacing w:after="0" w:line="240" w:lineRule="auto"/>
              <w:jc w:val="right"/>
              <w:rPr>
                <w:rFonts w:ascii="Times New Roman" w:eastAsia="Times New Roman" w:hAnsi="Times New Roman" w:cs="Times New Roman"/>
                <w:b/>
                <w:bCs/>
                <w:lang w:eastAsia="ru-RU"/>
              </w:rPr>
            </w:pPr>
            <w:r w:rsidRPr="00F96D11">
              <w:rPr>
                <w:rFonts w:ascii="Times New Roman" w:eastAsia="Times New Roman" w:hAnsi="Times New Roman" w:cs="Times New Roman"/>
                <w:b/>
                <w:bCs/>
                <w:lang w:eastAsia="ru-RU"/>
              </w:rPr>
              <w:t>ШКАЛА И КРИТЕРИИ ОЦЕНИВАНИЯ результатов обучения (РО) по дисциплине (модулю)</w:t>
            </w:r>
          </w:p>
        </w:tc>
        <w:tc>
          <w:tcPr>
            <w:tcW w:w="791" w:type="pct"/>
          </w:tcPr>
          <w:p w14:paraId="561BF010" w14:textId="77777777" w:rsidR="00BF33DE" w:rsidRPr="00F96D11" w:rsidRDefault="00BF33DE" w:rsidP="00F96D11">
            <w:pPr>
              <w:spacing w:after="0" w:line="240" w:lineRule="auto"/>
              <w:jc w:val="center"/>
              <w:rPr>
                <w:rFonts w:ascii="Times New Roman" w:eastAsia="Times New Roman" w:hAnsi="Times New Roman" w:cs="Times New Roman"/>
                <w:b/>
                <w:bCs/>
                <w:lang w:eastAsia="ru-RU"/>
              </w:rPr>
            </w:pPr>
          </w:p>
        </w:tc>
      </w:tr>
      <w:tr w:rsidR="00BF33DE" w:rsidRPr="009B5355" w14:paraId="398FACD9" w14:textId="77777777" w:rsidTr="00F96D11">
        <w:tc>
          <w:tcPr>
            <w:tcW w:w="821" w:type="pct"/>
            <w:vMerge/>
            <w:shd w:val="clear" w:color="auto" w:fill="auto"/>
          </w:tcPr>
          <w:p w14:paraId="03567B3C" w14:textId="77777777" w:rsidR="00BF33DE" w:rsidRPr="00F96D11" w:rsidRDefault="00BF33DE" w:rsidP="00F96D11">
            <w:pPr>
              <w:spacing w:after="0" w:line="240" w:lineRule="auto"/>
              <w:rPr>
                <w:b/>
              </w:rPr>
            </w:pPr>
          </w:p>
        </w:tc>
        <w:tc>
          <w:tcPr>
            <w:tcW w:w="736" w:type="pct"/>
            <w:tcBorders>
              <w:tl2br w:val="single" w:sz="12" w:space="0" w:color="auto"/>
            </w:tcBorders>
          </w:tcPr>
          <w:p w14:paraId="27C26153" w14:textId="77777777" w:rsidR="00BF33DE" w:rsidRPr="00F96D11" w:rsidRDefault="00BF33DE" w:rsidP="00F96D11">
            <w:pPr>
              <w:spacing w:after="0" w:line="240" w:lineRule="auto"/>
              <w:jc w:val="right"/>
              <w:rPr>
                <w:rFonts w:ascii="Times New Roman" w:eastAsia="Times New Roman" w:hAnsi="Times New Roman" w:cs="Times New Roman"/>
                <w:lang w:eastAsia="ru-RU"/>
              </w:rPr>
            </w:pPr>
          </w:p>
          <w:p w14:paraId="671C6D4A" w14:textId="77777777" w:rsidR="00BF33DE" w:rsidRPr="00F96D11" w:rsidRDefault="00BF33DE" w:rsidP="00F96D11">
            <w:pPr>
              <w:spacing w:after="0" w:line="240" w:lineRule="auto"/>
              <w:jc w:val="right"/>
              <w:rPr>
                <w:rFonts w:ascii="Times New Roman" w:eastAsia="Times New Roman" w:hAnsi="Times New Roman" w:cs="Times New Roman"/>
                <w:lang w:eastAsia="ru-RU"/>
              </w:rPr>
            </w:pPr>
            <w:r w:rsidRPr="00F96D11">
              <w:rPr>
                <w:rFonts w:ascii="Times New Roman" w:eastAsia="Times New Roman" w:hAnsi="Times New Roman" w:cs="Times New Roman"/>
                <w:lang w:eastAsia="ru-RU"/>
              </w:rPr>
              <w:t>Оценка</w:t>
            </w:r>
          </w:p>
          <w:p w14:paraId="48999C4E" w14:textId="77777777" w:rsidR="00BF33DE" w:rsidRPr="00F96D11" w:rsidRDefault="00BF33DE" w:rsidP="00F96D11">
            <w:pPr>
              <w:spacing w:after="0" w:line="240" w:lineRule="auto"/>
              <w:rPr>
                <w:rFonts w:ascii="Times New Roman" w:eastAsia="Times New Roman" w:hAnsi="Times New Roman" w:cs="Times New Roman"/>
                <w:lang w:eastAsia="ru-RU"/>
              </w:rPr>
            </w:pPr>
          </w:p>
          <w:p w14:paraId="480E2FCE" w14:textId="77777777" w:rsidR="00BF33DE" w:rsidRPr="00F96D11" w:rsidRDefault="00BF33DE" w:rsidP="00F96D11">
            <w:pPr>
              <w:spacing w:after="0" w:line="240" w:lineRule="auto"/>
              <w:rPr>
                <w:rFonts w:ascii="Times New Roman" w:eastAsia="Times New Roman" w:hAnsi="Times New Roman" w:cs="Times New Roman"/>
                <w:lang w:eastAsia="ru-RU"/>
              </w:rPr>
            </w:pPr>
            <w:r w:rsidRPr="00F96D11">
              <w:rPr>
                <w:rFonts w:ascii="Times New Roman" w:eastAsia="Times New Roman" w:hAnsi="Times New Roman" w:cs="Times New Roman"/>
                <w:lang w:eastAsia="ru-RU"/>
              </w:rPr>
              <w:t xml:space="preserve">Результаты обучения </w:t>
            </w:r>
          </w:p>
        </w:tc>
        <w:tc>
          <w:tcPr>
            <w:tcW w:w="508" w:type="pct"/>
          </w:tcPr>
          <w:p w14:paraId="634CD903" w14:textId="77777777" w:rsidR="00BF33DE" w:rsidRPr="00F96D11" w:rsidRDefault="00BF33DE" w:rsidP="00F96D11">
            <w:pPr>
              <w:tabs>
                <w:tab w:val="left" w:pos="780"/>
                <w:tab w:val="center" w:pos="858"/>
              </w:tabs>
              <w:spacing w:after="0" w:line="240" w:lineRule="auto"/>
              <w:rPr>
                <w:rFonts w:ascii="Times New Roman" w:eastAsia="Times New Roman" w:hAnsi="Times New Roman" w:cs="Times New Roman"/>
                <w:lang w:eastAsia="ru-RU"/>
              </w:rPr>
            </w:pPr>
            <w:r w:rsidRPr="00F96D11">
              <w:rPr>
                <w:rFonts w:ascii="Times New Roman" w:eastAsia="Times New Roman" w:hAnsi="Times New Roman" w:cs="Times New Roman"/>
                <w:lang w:eastAsia="ru-RU"/>
              </w:rPr>
              <w:tab/>
            </w:r>
          </w:p>
          <w:p w14:paraId="162E2681" w14:textId="77777777" w:rsidR="00BF33DE" w:rsidRPr="00F96D11" w:rsidRDefault="00BF33DE" w:rsidP="00F96D11">
            <w:pPr>
              <w:tabs>
                <w:tab w:val="left" w:pos="780"/>
                <w:tab w:val="center" w:pos="858"/>
              </w:tabs>
              <w:spacing w:after="0" w:line="240" w:lineRule="auto"/>
              <w:rPr>
                <w:rFonts w:ascii="Times New Roman" w:eastAsia="Times New Roman" w:hAnsi="Times New Roman" w:cs="Times New Roman"/>
                <w:lang w:eastAsia="ru-RU"/>
              </w:rPr>
            </w:pPr>
            <w:r w:rsidRPr="00F96D11">
              <w:rPr>
                <w:rFonts w:ascii="Times New Roman" w:eastAsia="Times New Roman" w:hAnsi="Times New Roman" w:cs="Times New Roman"/>
                <w:lang w:eastAsia="ru-RU"/>
              </w:rPr>
              <w:tab/>
              <w:t>2</w:t>
            </w:r>
          </w:p>
        </w:tc>
        <w:tc>
          <w:tcPr>
            <w:tcW w:w="665" w:type="pct"/>
          </w:tcPr>
          <w:p w14:paraId="0387D13F" w14:textId="77777777" w:rsidR="00BF33DE" w:rsidRPr="00F96D11" w:rsidRDefault="00BF33DE" w:rsidP="00F96D11">
            <w:pPr>
              <w:spacing w:after="0" w:line="240" w:lineRule="auto"/>
              <w:jc w:val="center"/>
              <w:rPr>
                <w:rFonts w:ascii="Times New Roman" w:eastAsia="Times New Roman" w:hAnsi="Times New Roman" w:cs="Times New Roman"/>
                <w:lang w:eastAsia="ru-RU"/>
              </w:rPr>
            </w:pPr>
          </w:p>
          <w:p w14:paraId="0C732213" w14:textId="77777777" w:rsidR="00BF33DE" w:rsidRPr="00F96D11" w:rsidRDefault="00BF33DE" w:rsidP="00F96D11">
            <w:pPr>
              <w:spacing w:after="0" w:line="240" w:lineRule="auto"/>
              <w:jc w:val="center"/>
              <w:rPr>
                <w:rFonts w:ascii="Times New Roman" w:eastAsia="Times New Roman" w:hAnsi="Times New Roman" w:cs="Times New Roman"/>
                <w:lang w:eastAsia="ru-RU"/>
              </w:rPr>
            </w:pPr>
            <w:r w:rsidRPr="00F96D11">
              <w:rPr>
                <w:rFonts w:ascii="Times New Roman" w:eastAsia="Times New Roman" w:hAnsi="Times New Roman" w:cs="Times New Roman"/>
                <w:lang w:eastAsia="ru-RU"/>
              </w:rPr>
              <w:t>3</w:t>
            </w:r>
          </w:p>
        </w:tc>
        <w:tc>
          <w:tcPr>
            <w:tcW w:w="780" w:type="pct"/>
          </w:tcPr>
          <w:p w14:paraId="37EEF19E" w14:textId="77777777" w:rsidR="00BF33DE" w:rsidRPr="00F96D11" w:rsidRDefault="00BF33DE" w:rsidP="00F96D11">
            <w:pPr>
              <w:spacing w:after="0" w:line="240" w:lineRule="auto"/>
              <w:jc w:val="center"/>
              <w:rPr>
                <w:rFonts w:ascii="Times New Roman" w:eastAsia="Times New Roman" w:hAnsi="Times New Roman" w:cs="Times New Roman"/>
                <w:lang w:eastAsia="ru-RU"/>
              </w:rPr>
            </w:pPr>
          </w:p>
          <w:p w14:paraId="64B81582" w14:textId="77777777" w:rsidR="00BF33DE" w:rsidRPr="00F96D11" w:rsidRDefault="00BF33DE" w:rsidP="00F96D11">
            <w:pPr>
              <w:spacing w:after="0" w:line="240" w:lineRule="auto"/>
              <w:jc w:val="center"/>
              <w:rPr>
                <w:rFonts w:ascii="Times New Roman" w:eastAsia="Times New Roman" w:hAnsi="Times New Roman" w:cs="Times New Roman"/>
                <w:lang w:eastAsia="ru-RU"/>
              </w:rPr>
            </w:pPr>
            <w:r w:rsidRPr="00F96D11">
              <w:rPr>
                <w:rFonts w:ascii="Times New Roman" w:eastAsia="Times New Roman" w:hAnsi="Times New Roman" w:cs="Times New Roman"/>
                <w:lang w:eastAsia="ru-RU"/>
              </w:rPr>
              <w:t>4</w:t>
            </w:r>
          </w:p>
        </w:tc>
        <w:tc>
          <w:tcPr>
            <w:tcW w:w="699" w:type="pct"/>
          </w:tcPr>
          <w:p w14:paraId="051E17A3" w14:textId="77777777" w:rsidR="00BF33DE" w:rsidRPr="00F96D11" w:rsidRDefault="00BF33DE" w:rsidP="00F96D11">
            <w:pPr>
              <w:spacing w:after="0" w:line="240" w:lineRule="auto"/>
              <w:jc w:val="center"/>
              <w:rPr>
                <w:rFonts w:ascii="Times New Roman" w:eastAsia="Times New Roman" w:hAnsi="Times New Roman" w:cs="Times New Roman"/>
                <w:lang w:eastAsia="ru-RU"/>
              </w:rPr>
            </w:pPr>
          </w:p>
          <w:p w14:paraId="6E7D81E8" w14:textId="77777777" w:rsidR="00BF33DE" w:rsidRPr="00F96D11" w:rsidRDefault="00BF33DE" w:rsidP="00F96D11">
            <w:pPr>
              <w:spacing w:after="0" w:line="240" w:lineRule="auto"/>
              <w:jc w:val="center"/>
              <w:rPr>
                <w:rFonts w:ascii="Times New Roman" w:eastAsia="Times New Roman" w:hAnsi="Times New Roman" w:cs="Times New Roman"/>
                <w:lang w:eastAsia="ru-RU"/>
              </w:rPr>
            </w:pPr>
            <w:r w:rsidRPr="00F96D11">
              <w:rPr>
                <w:rFonts w:ascii="Times New Roman" w:eastAsia="Times New Roman" w:hAnsi="Times New Roman" w:cs="Times New Roman"/>
                <w:lang w:eastAsia="ru-RU"/>
              </w:rPr>
              <w:t>5</w:t>
            </w:r>
          </w:p>
        </w:tc>
        <w:tc>
          <w:tcPr>
            <w:tcW w:w="791" w:type="pct"/>
          </w:tcPr>
          <w:p w14:paraId="5FED9C3D" w14:textId="77777777" w:rsidR="00BF33DE" w:rsidRPr="00F96D11" w:rsidRDefault="00BF33DE" w:rsidP="00F96D11">
            <w:pPr>
              <w:spacing w:after="0" w:line="240" w:lineRule="auto"/>
              <w:jc w:val="center"/>
              <w:rPr>
                <w:rFonts w:ascii="Times New Roman" w:eastAsia="Times New Roman" w:hAnsi="Times New Roman" w:cs="Times New Roman"/>
                <w:b/>
                <w:lang w:eastAsia="ru-RU"/>
              </w:rPr>
            </w:pPr>
            <w:r w:rsidRPr="00F96D11">
              <w:rPr>
                <w:rFonts w:ascii="Times New Roman" w:eastAsia="Times New Roman" w:hAnsi="Times New Roman" w:cs="Times New Roman"/>
                <w:b/>
                <w:lang w:eastAsia="ru-RU"/>
              </w:rPr>
              <w:t>Виды оценочных средств</w:t>
            </w:r>
          </w:p>
        </w:tc>
      </w:tr>
      <w:tr w:rsidR="00124CF7" w:rsidRPr="009B5355" w14:paraId="03C0CEC8" w14:textId="77777777" w:rsidTr="00F96D11">
        <w:tc>
          <w:tcPr>
            <w:tcW w:w="821" w:type="pct"/>
          </w:tcPr>
          <w:p w14:paraId="4D1C1569" w14:textId="77777777" w:rsidR="00124CF7" w:rsidRPr="00F96D11" w:rsidRDefault="00124CF7" w:rsidP="00F96D11">
            <w:pPr>
              <w:pStyle w:val="11"/>
              <w:jc w:val="both"/>
              <w:rPr>
                <w:rFonts w:eastAsiaTheme="minorHAnsi"/>
                <w:iCs/>
              </w:rPr>
            </w:pPr>
            <w:r w:rsidRPr="00F96D11">
              <w:rPr>
                <w:b/>
                <w:bCs/>
                <w:color w:val="000000"/>
              </w:rPr>
              <w:t>ПК-3.2.</w:t>
            </w:r>
            <w:r w:rsidRPr="00F96D11">
              <w:rPr>
                <w:color w:val="000000"/>
              </w:rPr>
              <w:t xml:space="preserve"> Применение </w:t>
            </w:r>
            <w:r w:rsidRPr="00F96D11">
              <w:rPr>
                <w:rFonts w:eastAsiaTheme="minorHAnsi"/>
                <w:iCs/>
              </w:rPr>
              <w:t xml:space="preserve">результатов анализа и интерпретации данных социологического исследования для формулирования предложений и рекомендаций </w:t>
            </w:r>
          </w:p>
          <w:p w14:paraId="4C96BEB8" w14:textId="77777777" w:rsidR="00124CF7" w:rsidRPr="00F96D11" w:rsidRDefault="00124CF7" w:rsidP="00F96D11">
            <w:pPr>
              <w:pStyle w:val="11"/>
              <w:jc w:val="both"/>
              <w:rPr>
                <w:b/>
              </w:rPr>
            </w:pPr>
          </w:p>
        </w:tc>
        <w:tc>
          <w:tcPr>
            <w:tcW w:w="736" w:type="pct"/>
            <w:tcBorders>
              <w:bottom w:val="single" w:sz="4" w:space="0" w:color="auto"/>
            </w:tcBorders>
          </w:tcPr>
          <w:p w14:paraId="39BA7EFB" w14:textId="77777777" w:rsidR="00124CF7" w:rsidRPr="00F96D11" w:rsidRDefault="00124CF7" w:rsidP="00F96D11">
            <w:pPr>
              <w:pStyle w:val="11"/>
              <w:jc w:val="both"/>
              <w:rPr>
                <w:b/>
              </w:rPr>
            </w:pPr>
            <w:r w:rsidRPr="00F96D11">
              <w:rPr>
                <w:b/>
              </w:rPr>
              <w:t xml:space="preserve">УМЕТЬ: </w:t>
            </w:r>
          </w:p>
          <w:p w14:paraId="42A62C8A" w14:textId="77777777" w:rsidR="00124CF7" w:rsidRPr="00F96D11" w:rsidRDefault="00124CF7" w:rsidP="00F96D11">
            <w:pPr>
              <w:pStyle w:val="11"/>
              <w:jc w:val="both"/>
              <w:rPr>
                <w:rFonts w:eastAsiaTheme="minorHAnsi"/>
                <w:iCs/>
              </w:rPr>
            </w:pPr>
            <w:r w:rsidRPr="00F96D11">
              <w:rPr>
                <w:rFonts w:eastAsiaTheme="minorHAnsi"/>
                <w:iCs/>
              </w:rPr>
              <w:t>использовать результаты анализа и интерпретации данных социологического исследования для формулирования управленческих предложений и задач</w:t>
            </w:r>
          </w:p>
          <w:p w14:paraId="73624572" w14:textId="77777777" w:rsidR="00124CF7" w:rsidRPr="00F96D11" w:rsidRDefault="00124CF7" w:rsidP="00F96D11">
            <w:pPr>
              <w:pStyle w:val="11"/>
              <w:jc w:val="both"/>
              <w:rPr>
                <w:b/>
                <w:color w:val="C00000"/>
              </w:rPr>
            </w:pPr>
          </w:p>
        </w:tc>
        <w:tc>
          <w:tcPr>
            <w:tcW w:w="508" w:type="pct"/>
            <w:tcBorders>
              <w:bottom w:val="single" w:sz="4" w:space="0" w:color="auto"/>
            </w:tcBorders>
          </w:tcPr>
          <w:p w14:paraId="1C0F281E" w14:textId="7C077D4D" w:rsidR="00124CF7" w:rsidRPr="00F96D11" w:rsidRDefault="00124CF7" w:rsidP="00F96D11">
            <w:pPr>
              <w:spacing w:after="0" w:line="240" w:lineRule="auto"/>
              <w:jc w:val="both"/>
              <w:rPr>
                <w:rFonts w:ascii="Times New Roman" w:hAnsi="Times New Roman" w:cs="Times New Roman"/>
              </w:rPr>
            </w:pPr>
            <w:r w:rsidRPr="00F96D11">
              <w:rPr>
                <w:rFonts w:ascii="Times New Roman" w:hAnsi="Times New Roman" w:cs="Times New Roman"/>
              </w:rPr>
              <w:t>Отсутствие умений</w:t>
            </w:r>
          </w:p>
        </w:tc>
        <w:tc>
          <w:tcPr>
            <w:tcW w:w="665" w:type="pct"/>
            <w:tcBorders>
              <w:bottom w:val="single" w:sz="4" w:space="0" w:color="auto"/>
            </w:tcBorders>
          </w:tcPr>
          <w:p w14:paraId="0C82CA90" w14:textId="465EE4A4" w:rsidR="00124CF7" w:rsidRPr="00F96D11" w:rsidRDefault="00124CF7" w:rsidP="00F96D11">
            <w:pPr>
              <w:spacing w:after="0" w:line="240" w:lineRule="auto"/>
              <w:jc w:val="both"/>
              <w:rPr>
                <w:rFonts w:ascii="Times New Roman" w:hAnsi="Times New Roman" w:cs="Times New Roman"/>
              </w:rPr>
            </w:pPr>
            <w:r w:rsidRPr="00F96D11">
              <w:rPr>
                <w:rFonts w:ascii="Times New Roman" w:hAnsi="Times New Roman" w:cs="Times New Roman"/>
              </w:rPr>
              <w:t>В целом успешное, но не систематическое умение</w:t>
            </w:r>
          </w:p>
        </w:tc>
        <w:tc>
          <w:tcPr>
            <w:tcW w:w="780" w:type="pct"/>
            <w:tcBorders>
              <w:bottom w:val="single" w:sz="4" w:space="0" w:color="auto"/>
            </w:tcBorders>
          </w:tcPr>
          <w:p w14:paraId="10A1AA9E" w14:textId="4176302F" w:rsidR="00124CF7" w:rsidRPr="00F96D11" w:rsidRDefault="00124CF7" w:rsidP="00F96D11">
            <w:pPr>
              <w:spacing w:after="0" w:line="240" w:lineRule="auto"/>
              <w:jc w:val="both"/>
              <w:rPr>
                <w:rFonts w:ascii="Times New Roman" w:hAnsi="Times New Roman" w:cs="Times New Roman"/>
              </w:rPr>
            </w:pPr>
            <w:r w:rsidRPr="00F96D11">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Borders>
              <w:bottom w:val="single" w:sz="4" w:space="0" w:color="auto"/>
            </w:tcBorders>
          </w:tcPr>
          <w:p w14:paraId="251B1AA2" w14:textId="6E235549" w:rsidR="00124CF7" w:rsidRPr="00F96D11" w:rsidRDefault="00124CF7" w:rsidP="00F96D11">
            <w:pPr>
              <w:spacing w:after="0" w:line="240" w:lineRule="auto"/>
              <w:jc w:val="both"/>
              <w:rPr>
                <w:rFonts w:ascii="Times New Roman" w:hAnsi="Times New Roman" w:cs="Times New Roman"/>
              </w:rPr>
            </w:pPr>
            <w:r w:rsidRPr="00F96D11">
              <w:rPr>
                <w:rFonts w:ascii="Times New Roman" w:hAnsi="Times New Roman" w:cs="Times New Roman"/>
              </w:rPr>
              <w:t>Успешное и систематическое умение</w:t>
            </w:r>
          </w:p>
        </w:tc>
        <w:tc>
          <w:tcPr>
            <w:tcW w:w="791" w:type="pct"/>
            <w:tcBorders>
              <w:bottom w:val="single" w:sz="4" w:space="0" w:color="auto"/>
            </w:tcBorders>
          </w:tcPr>
          <w:p w14:paraId="1BD98B46" w14:textId="066B85A5" w:rsidR="00124CF7" w:rsidRPr="00F96D11" w:rsidRDefault="00B4576C" w:rsidP="00F96D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Групповое кабинетное исследование; общегрупповой проект </w:t>
            </w:r>
          </w:p>
        </w:tc>
      </w:tr>
      <w:tr w:rsidR="00124CF7" w:rsidRPr="009B5355" w14:paraId="009263AF" w14:textId="77777777" w:rsidTr="00F96D11">
        <w:tc>
          <w:tcPr>
            <w:tcW w:w="821" w:type="pct"/>
            <w:vMerge w:val="restart"/>
          </w:tcPr>
          <w:p w14:paraId="29DF883C" w14:textId="77777777" w:rsidR="00124CF7" w:rsidRPr="00F96D11" w:rsidRDefault="00124CF7" w:rsidP="00F96D11">
            <w:pPr>
              <w:spacing w:after="0" w:line="240" w:lineRule="auto"/>
              <w:jc w:val="both"/>
              <w:rPr>
                <w:rFonts w:ascii="Times New Roman" w:hAnsi="Times New Roman" w:cs="Times New Roman"/>
                <w:b/>
                <w:bCs/>
                <w:color w:val="000000"/>
              </w:rPr>
            </w:pPr>
            <w:r w:rsidRPr="00F96D11">
              <w:rPr>
                <w:rFonts w:ascii="Times New Roman" w:hAnsi="Times New Roman" w:cs="Times New Roman"/>
                <w:b/>
                <w:bCs/>
                <w:color w:val="000000"/>
              </w:rPr>
              <w:t xml:space="preserve">ПК-7.1. </w:t>
            </w:r>
          </w:p>
          <w:p w14:paraId="047B8E8A" w14:textId="7F7A324C" w:rsidR="00124CF7" w:rsidRPr="00F96D11" w:rsidRDefault="00124CF7" w:rsidP="00F96D11">
            <w:pPr>
              <w:spacing w:after="0" w:line="240" w:lineRule="auto"/>
              <w:jc w:val="both"/>
              <w:rPr>
                <w:rFonts w:ascii="Times New Roman" w:hAnsi="Times New Roman" w:cs="Times New Roman"/>
                <w:b/>
                <w:bCs/>
              </w:rPr>
            </w:pPr>
            <w:r w:rsidRPr="00F96D11">
              <w:rPr>
                <w:rFonts w:ascii="Times New Roman" w:eastAsia="Times New Roman" w:hAnsi="Times New Roman" w:cs="Times New Roman"/>
              </w:rPr>
              <w:t xml:space="preserve">Проведение социологической экспертизы </w:t>
            </w:r>
            <w:r w:rsidRPr="00F96D11">
              <w:rPr>
                <w:rFonts w:ascii="Times New Roman" w:hAnsi="Times New Roman" w:cs="Times New Roman"/>
                <w:color w:val="000000"/>
              </w:rPr>
              <w:t>социальных составляющих проектов и программ</w:t>
            </w:r>
          </w:p>
        </w:tc>
        <w:tc>
          <w:tcPr>
            <w:tcW w:w="736" w:type="pct"/>
            <w:tcBorders>
              <w:bottom w:val="single" w:sz="4" w:space="0" w:color="auto"/>
            </w:tcBorders>
          </w:tcPr>
          <w:p w14:paraId="6E7F030C" w14:textId="77777777" w:rsidR="00124CF7" w:rsidRPr="00F96D11" w:rsidRDefault="00124CF7" w:rsidP="00F96D11">
            <w:pPr>
              <w:pStyle w:val="11"/>
              <w:jc w:val="both"/>
              <w:rPr>
                <w:b/>
              </w:rPr>
            </w:pPr>
            <w:r w:rsidRPr="00F96D11">
              <w:rPr>
                <w:b/>
              </w:rPr>
              <w:t>УМЕТЬ:</w:t>
            </w:r>
          </w:p>
          <w:p w14:paraId="19A4D840" w14:textId="77777777" w:rsidR="00124CF7" w:rsidRPr="00F96D11" w:rsidRDefault="00124CF7" w:rsidP="00F96D11">
            <w:pPr>
              <w:spacing w:after="0" w:line="240" w:lineRule="auto"/>
              <w:jc w:val="both"/>
              <w:rPr>
                <w:rFonts w:ascii="Times New Roman" w:hAnsi="Times New Roman" w:cs="Times New Roman"/>
              </w:rPr>
            </w:pPr>
            <w:r w:rsidRPr="00F96D11">
              <w:rPr>
                <w:rFonts w:ascii="Times New Roman" w:hAnsi="Times New Roman" w:cs="Times New Roman"/>
              </w:rPr>
              <w:t>осуществлять критический анализ программ, стратегий,</w:t>
            </w:r>
            <w:r w:rsidRPr="00F96D11">
              <w:rPr>
                <w:rFonts w:ascii="Times New Roman" w:eastAsia="Times New Roman" w:hAnsi="Times New Roman" w:cs="Times New Roman"/>
              </w:rPr>
              <w:t xml:space="preserve"> нормативных правовых актов, методических материалов,</w:t>
            </w:r>
            <w:r w:rsidRPr="00F96D11">
              <w:rPr>
                <w:rFonts w:ascii="Times New Roman" w:hAnsi="Times New Roman" w:cs="Times New Roman"/>
              </w:rPr>
              <w:t xml:space="preserve"> управленческих решений в политике, экономике, социальной сфере с опорой на </w:t>
            </w:r>
            <w:proofErr w:type="spellStart"/>
            <w:r w:rsidRPr="00F96D11">
              <w:rPr>
                <w:rFonts w:ascii="Times New Roman" w:hAnsi="Times New Roman" w:cs="Times New Roman"/>
              </w:rPr>
              <w:t>социогуманитарное</w:t>
            </w:r>
            <w:proofErr w:type="spellEnd"/>
            <w:r w:rsidRPr="00F96D11">
              <w:rPr>
                <w:rFonts w:ascii="Times New Roman" w:hAnsi="Times New Roman" w:cs="Times New Roman"/>
              </w:rPr>
              <w:t xml:space="preserve"> знание </w:t>
            </w:r>
          </w:p>
          <w:p w14:paraId="511C5DBE" w14:textId="5D03D683" w:rsidR="00124CF7" w:rsidRPr="00F96D11" w:rsidRDefault="00124CF7" w:rsidP="00F96D11">
            <w:pPr>
              <w:pStyle w:val="11"/>
              <w:jc w:val="both"/>
              <w:rPr>
                <w:b/>
                <w:color w:val="C00000"/>
              </w:rPr>
            </w:pPr>
          </w:p>
        </w:tc>
        <w:tc>
          <w:tcPr>
            <w:tcW w:w="508" w:type="pct"/>
            <w:tcBorders>
              <w:bottom w:val="single" w:sz="4" w:space="0" w:color="auto"/>
            </w:tcBorders>
          </w:tcPr>
          <w:p w14:paraId="48452168" w14:textId="5F34427A" w:rsidR="00124CF7" w:rsidRPr="00F96D11" w:rsidRDefault="00124CF7" w:rsidP="00F96D11">
            <w:pPr>
              <w:spacing w:after="0" w:line="240" w:lineRule="auto"/>
              <w:jc w:val="both"/>
              <w:rPr>
                <w:rFonts w:ascii="Times New Roman" w:hAnsi="Times New Roman" w:cs="Times New Roman"/>
              </w:rPr>
            </w:pPr>
            <w:r w:rsidRPr="00F96D11">
              <w:rPr>
                <w:rFonts w:ascii="Times New Roman" w:hAnsi="Times New Roman" w:cs="Times New Roman"/>
              </w:rPr>
              <w:t>Отсутствие умений</w:t>
            </w:r>
          </w:p>
        </w:tc>
        <w:tc>
          <w:tcPr>
            <w:tcW w:w="665" w:type="pct"/>
            <w:tcBorders>
              <w:bottom w:val="single" w:sz="4" w:space="0" w:color="auto"/>
            </w:tcBorders>
          </w:tcPr>
          <w:p w14:paraId="1F1F7564" w14:textId="72E726A6" w:rsidR="00124CF7" w:rsidRPr="00F96D11" w:rsidRDefault="00124CF7" w:rsidP="00F96D11">
            <w:pPr>
              <w:spacing w:after="0" w:line="240" w:lineRule="auto"/>
              <w:jc w:val="both"/>
              <w:rPr>
                <w:rFonts w:ascii="Times New Roman" w:hAnsi="Times New Roman" w:cs="Times New Roman"/>
              </w:rPr>
            </w:pPr>
            <w:r w:rsidRPr="00F96D11">
              <w:rPr>
                <w:rFonts w:ascii="Times New Roman" w:hAnsi="Times New Roman" w:cs="Times New Roman"/>
              </w:rPr>
              <w:t>В целом успешное, но не систематическое умение</w:t>
            </w:r>
          </w:p>
        </w:tc>
        <w:tc>
          <w:tcPr>
            <w:tcW w:w="780" w:type="pct"/>
            <w:tcBorders>
              <w:bottom w:val="single" w:sz="4" w:space="0" w:color="auto"/>
            </w:tcBorders>
          </w:tcPr>
          <w:p w14:paraId="14E7324E" w14:textId="28C29076" w:rsidR="00124CF7" w:rsidRPr="00F96D11" w:rsidRDefault="00124CF7" w:rsidP="00F96D11">
            <w:pPr>
              <w:spacing w:after="0" w:line="240" w:lineRule="auto"/>
              <w:jc w:val="both"/>
              <w:rPr>
                <w:rFonts w:ascii="Times New Roman" w:hAnsi="Times New Roman" w:cs="Times New Roman"/>
              </w:rPr>
            </w:pPr>
            <w:r w:rsidRPr="00F96D11">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Borders>
              <w:bottom w:val="single" w:sz="4" w:space="0" w:color="auto"/>
            </w:tcBorders>
          </w:tcPr>
          <w:p w14:paraId="04819DED" w14:textId="4B2CD6E8" w:rsidR="00124CF7" w:rsidRPr="00F96D11" w:rsidRDefault="00124CF7" w:rsidP="00F96D11">
            <w:pPr>
              <w:spacing w:after="0" w:line="240" w:lineRule="auto"/>
              <w:jc w:val="both"/>
              <w:rPr>
                <w:rFonts w:ascii="Times New Roman" w:hAnsi="Times New Roman" w:cs="Times New Roman"/>
              </w:rPr>
            </w:pPr>
            <w:r w:rsidRPr="00F96D11">
              <w:rPr>
                <w:rFonts w:ascii="Times New Roman" w:hAnsi="Times New Roman" w:cs="Times New Roman"/>
              </w:rPr>
              <w:t>Успешное и систематическое умение</w:t>
            </w:r>
          </w:p>
        </w:tc>
        <w:tc>
          <w:tcPr>
            <w:tcW w:w="791" w:type="pct"/>
            <w:tcBorders>
              <w:bottom w:val="single" w:sz="4" w:space="0" w:color="auto"/>
            </w:tcBorders>
          </w:tcPr>
          <w:p w14:paraId="7B943A6D" w14:textId="6D3BF6E1" w:rsidR="00124CF7" w:rsidRPr="00F96D11" w:rsidRDefault="0043568A" w:rsidP="00F96D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Групповое кабинетное </w:t>
            </w:r>
            <w:r w:rsidR="00B4576C">
              <w:rPr>
                <w:rFonts w:ascii="Times New Roman" w:eastAsia="Times New Roman" w:hAnsi="Times New Roman" w:cs="Times New Roman"/>
                <w:lang w:eastAsia="ru-RU"/>
              </w:rPr>
              <w:t>исследование</w:t>
            </w:r>
            <w:r w:rsidR="006F2A26">
              <w:rPr>
                <w:rFonts w:ascii="Times New Roman" w:eastAsia="Times New Roman" w:hAnsi="Times New Roman" w:cs="Times New Roman"/>
                <w:lang w:eastAsia="ru-RU"/>
              </w:rPr>
              <w:t>; мозговой штурм</w:t>
            </w:r>
          </w:p>
        </w:tc>
      </w:tr>
      <w:tr w:rsidR="00BF33DE" w:rsidRPr="009B5355" w14:paraId="70857545" w14:textId="77777777" w:rsidTr="00F96D11">
        <w:tc>
          <w:tcPr>
            <w:tcW w:w="821" w:type="pct"/>
            <w:vMerge/>
          </w:tcPr>
          <w:p w14:paraId="0B06DC43" w14:textId="77777777" w:rsidR="00BF33DE" w:rsidRPr="00F96D11" w:rsidRDefault="00BF33DE" w:rsidP="00F96D11">
            <w:pPr>
              <w:spacing w:after="0" w:line="240" w:lineRule="auto"/>
              <w:jc w:val="both"/>
              <w:rPr>
                <w:rFonts w:ascii="Times New Roman" w:eastAsia="Times New Roman" w:hAnsi="Times New Roman" w:cs="Times New Roman"/>
                <w:b/>
                <w:lang w:eastAsia="ru-RU"/>
              </w:rPr>
            </w:pPr>
          </w:p>
        </w:tc>
        <w:tc>
          <w:tcPr>
            <w:tcW w:w="736" w:type="pct"/>
          </w:tcPr>
          <w:p w14:paraId="2919A410" w14:textId="77777777" w:rsidR="00124CF7" w:rsidRPr="00F96D11" w:rsidRDefault="00124CF7" w:rsidP="00F96D11">
            <w:pPr>
              <w:pStyle w:val="11"/>
              <w:jc w:val="both"/>
              <w:rPr>
                <w:b/>
              </w:rPr>
            </w:pPr>
            <w:r w:rsidRPr="00F96D11">
              <w:rPr>
                <w:b/>
              </w:rPr>
              <w:t>УМЕТЬ:</w:t>
            </w:r>
          </w:p>
          <w:p w14:paraId="57B7C1F8" w14:textId="77777777" w:rsidR="00124CF7" w:rsidRPr="00F96D11" w:rsidRDefault="00124CF7" w:rsidP="00F96D11">
            <w:pPr>
              <w:pStyle w:val="11"/>
              <w:jc w:val="both"/>
              <w:rPr>
                <w:rFonts w:eastAsia="Calibri"/>
              </w:rPr>
            </w:pPr>
            <w:r w:rsidRPr="00F96D11">
              <w:rPr>
                <w:rFonts w:eastAsia="Calibri"/>
              </w:rPr>
              <w:t>разрабатывать системы критериев, показателей, норм в соответствии с целью социологической экспертизы</w:t>
            </w:r>
          </w:p>
          <w:p w14:paraId="2EB33AF4" w14:textId="79390C20" w:rsidR="00BF33DE" w:rsidRPr="00F96D11" w:rsidRDefault="00BF33DE" w:rsidP="00F96D11">
            <w:pPr>
              <w:spacing w:after="0" w:line="240" w:lineRule="auto"/>
              <w:jc w:val="both"/>
              <w:rPr>
                <w:rFonts w:ascii="Times New Roman" w:eastAsia="Times New Roman" w:hAnsi="Times New Roman" w:cs="Times New Roman"/>
                <w:b/>
                <w:color w:val="C00000"/>
                <w:lang w:eastAsia="ru-RU"/>
              </w:rPr>
            </w:pPr>
          </w:p>
        </w:tc>
        <w:tc>
          <w:tcPr>
            <w:tcW w:w="508" w:type="pct"/>
          </w:tcPr>
          <w:p w14:paraId="2CE97EEB" w14:textId="77777777" w:rsidR="00BF33DE" w:rsidRPr="00F96D11" w:rsidRDefault="00BF33DE" w:rsidP="00F96D11">
            <w:pPr>
              <w:spacing w:after="0" w:line="240" w:lineRule="auto"/>
              <w:jc w:val="both"/>
              <w:rPr>
                <w:rFonts w:ascii="Times New Roman" w:hAnsi="Times New Roman" w:cs="Times New Roman"/>
              </w:rPr>
            </w:pPr>
            <w:r w:rsidRPr="00F96D11">
              <w:rPr>
                <w:rFonts w:ascii="Times New Roman" w:hAnsi="Times New Roman" w:cs="Times New Roman"/>
              </w:rPr>
              <w:t>Отсутствие умений</w:t>
            </w:r>
          </w:p>
        </w:tc>
        <w:tc>
          <w:tcPr>
            <w:tcW w:w="665" w:type="pct"/>
          </w:tcPr>
          <w:p w14:paraId="14B6B828" w14:textId="77777777" w:rsidR="00BF33DE" w:rsidRPr="00F96D11" w:rsidRDefault="00BF33DE" w:rsidP="00F96D11">
            <w:pPr>
              <w:spacing w:after="0" w:line="240" w:lineRule="auto"/>
              <w:jc w:val="both"/>
              <w:rPr>
                <w:rFonts w:ascii="Times New Roman" w:hAnsi="Times New Roman" w:cs="Times New Roman"/>
              </w:rPr>
            </w:pPr>
            <w:r w:rsidRPr="00F96D11">
              <w:rPr>
                <w:rFonts w:ascii="Times New Roman" w:hAnsi="Times New Roman" w:cs="Times New Roman"/>
              </w:rPr>
              <w:t>В целом успешное, но не систематическое умение</w:t>
            </w:r>
          </w:p>
        </w:tc>
        <w:tc>
          <w:tcPr>
            <w:tcW w:w="780" w:type="pct"/>
          </w:tcPr>
          <w:p w14:paraId="40C389E5" w14:textId="77777777" w:rsidR="00BF33DE" w:rsidRPr="00F96D11" w:rsidRDefault="00BF33DE" w:rsidP="00F96D11">
            <w:pPr>
              <w:spacing w:after="0" w:line="240" w:lineRule="auto"/>
              <w:jc w:val="both"/>
              <w:rPr>
                <w:rFonts w:ascii="Times New Roman" w:hAnsi="Times New Roman" w:cs="Times New Roman"/>
              </w:rPr>
            </w:pPr>
            <w:r w:rsidRPr="00F96D11">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Pr>
          <w:p w14:paraId="288DF098" w14:textId="77777777" w:rsidR="00BF33DE" w:rsidRPr="00F96D11" w:rsidRDefault="00BF33DE" w:rsidP="00F96D11">
            <w:pPr>
              <w:spacing w:after="0" w:line="240" w:lineRule="auto"/>
              <w:jc w:val="both"/>
              <w:rPr>
                <w:rFonts w:ascii="Times New Roman" w:hAnsi="Times New Roman" w:cs="Times New Roman"/>
              </w:rPr>
            </w:pPr>
            <w:r w:rsidRPr="00F96D11">
              <w:rPr>
                <w:rFonts w:ascii="Times New Roman" w:hAnsi="Times New Roman" w:cs="Times New Roman"/>
              </w:rPr>
              <w:t>Успешное и систематическое умение</w:t>
            </w:r>
          </w:p>
        </w:tc>
        <w:tc>
          <w:tcPr>
            <w:tcW w:w="791" w:type="pct"/>
          </w:tcPr>
          <w:p w14:paraId="6853C3A5" w14:textId="19559842" w:rsidR="00BF33DE" w:rsidRPr="00F96D11" w:rsidRDefault="006F2A26" w:rsidP="00F96D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Творческое задание</w:t>
            </w:r>
          </w:p>
        </w:tc>
      </w:tr>
      <w:tr w:rsidR="00124CF7" w:rsidRPr="009B5355" w14:paraId="67D72869" w14:textId="77777777" w:rsidTr="00F96D11">
        <w:tc>
          <w:tcPr>
            <w:tcW w:w="821" w:type="pct"/>
            <w:vMerge/>
          </w:tcPr>
          <w:p w14:paraId="4AF0BA39" w14:textId="77777777" w:rsidR="00124CF7" w:rsidRPr="00F96D11" w:rsidRDefault="00124CF7" w:rsidP="00F96D11">
            <w:pPr>
              <w:spacing w:after="0" w:line="240" w:lineRule="auto"/>
              <w:jc w:val="both"/>
              <w:rPr>
                <w:rFonts w:ascii="Times New Roman" w:eastAsia="Times New Roman" w:hAnsi="Times New Roman" w:cs="Times New Roman"/>
                <w:b/>
                <w:lang w:eastAsia="ru-RU"/>
              </w:rPr>
            </w:pPr>
          </w:p>
        </w:tc>
        <w:tc>
          <w:tcPr>
            <w:tcW w:w="736" w:type="pct"/>
          </w:tcPr>
          <w:p w14:paraId="77495633" w14:textId="77777777" w:rsidR="00124CF7" w:rsidRPr="00F96D11" w:rsidRDefault="00124CF7" w:rsidP="00F96D11">
            <w:pPr>
              <w:pStyle w:val="11"/>
              <w:jc w:val="both"/>
              <w:rPr>
                <w:color w:val="000000"/>
              </w:rPr>
            </w:pPr>
            <w:r w:rsidRPr="00F96D11">
              <w:rPr>
                <w:b/>
              </w:rPr>
              <w:t>УМЕТЬ:</w:t>
            </w:r>
          </w:p>
          <w:p w14:paraId="1024F4C0" w14:textId="537CD0F9" w:rsidR="00124CF7" w:rsidRPr="00F96D11" w:rsidRDefault="00124CF7" w:rsidP="00F96D11">
            <w:pPr>
              <w:spacing w:after="0" w:line="240" w:lineRule="auto"/>
              <w:jc w:val="both"/>
              <w:rPr>
                <w:rFonts w:ascii="Times New Roman" w:eastAsia="Times New Roman" w:hAnsi="Times New Roman" w:cs="Times New Roman"/>
                <w:b/>
                <w:color w:val="C00000"/>
                <w:lang w:eastAsia="ru-RU"/>
              </w:rPr>
            </w:pPr>
            <w:r w:rsidRPr="00F96D11">
              <w:rPr>
                <w:rFonts w:ascii="Times New Roman" w:hAnsi="Times New Roman" w:cs="Times New Roman"/>
                <w:color w:val="000000"/>
              </w:rPr>
              <w:t xml:space="preserve">оценивать риски внедрения проектов </w:t>
            </w:r>
            <w:proofErr w:type="gramStart"/>
            <w:r w:rsidRPr="00F96D11">
              <w:rPr>
                <w:rFonts w:ascii="Times New Roman" w:hAnsi="Times New Roman" w:cs="Times New Roman"/>
                <w:color w:val="000000"/>
              </w:rPr>
              <w:t>и  программ</w:t>
            </w:r>
            <w:proofErr w:type="gramEnd"/>
            <w:r w:rsidRPr="00F96D11">
              <w:rPr>
                <w:rFonts w:ascii="Times New Roman" w:hAnsi="Times New Roman" w:cs="Times New Roman"/>
                <w:color w:val="000000"/>
              </w:rPr>
              <w:t xml:space="preserve">  и разрабатывать рекомендации по их снижению</w:t>
            </w:r>
          </w:p>
        </w:tc>
        <w:tc>
          <w:tcPr>
            <w:tcW w:w="508" w:type="pct"/>
          </w:tcPr>
          <w:p w14:paraId="74CE2DA2" w14:textId="7A94A4E5" w:rsidR="00124CF7" w:rsidRPr="00F96D11" w:rsidRDefault="00124CF7" w:rsidP="00F96D11">
            <w:pPr>
              <w:spacing w:after="0" w:line="240" w:lineRule="auto"/>
              <w:jc w:val="both"/>
              <w:rPr>
                <w:rFonts w:ascii="Times New Roman" w:hAnsi="Times New Roman" w:cs="Times New Roman"/>
              </w:rPr>
            </w:pPr>
            <w:r w:rsidRPr="00F96D11">
              <w:rPr>
                <w:rFonts w:ascii="Times New Roman" w:hAnsi="Times New Roman" w:cs="Times New Roman"/>
              </w:rPr>
              <w:t>Отсутствие умений</w:t>
            </w:r>
          </w:p>
        </w:tc>
        <w:tc>
          <w:tcPr>
            <w:tcW w:w="665" w:type="pct"/>
          </w:tcPr>
          <w:p w14:paraId="24B98F6C" w14:textId="3386D150" w:rsidR="00124CF7" w:rsidRPr="00F96D11" w:rsidRDefault="00124CF7" w:rsidP="00F96D11">
            <w:pPr>
              <w:spacing w:after="0" w:line="240" w:lineRule="auto"/>
              <w:jc w:val="both"/>
              <w:rPr>
                <w:rFonts w:ascii="Times New Roman" w:hAnsi="Times New Roman" w:cs="Times New Roman"/>
              </w:rPr>
            </w:pPr>
            <w:r w:rsidRPr="00F96D11">
              <w:rPr>
                <w:rFonts w:ascii="Times New Roman" w:hAnsi="Times New Roman" w:cs="Times New Roman"/>
              </w:rPr>
              <w:t>В целом успешное, но не систематическое умение</w:t>
            </w:r>
          </w:p>
        </w:tc>
        <w:tc>
          <w:tcPr>
            <w:tcW w:w="780" w:type="pct"/>
          </w:tcPr>
          <w:p w14:paraId="7DBFE78A" w14:textId="5618C819" w:rsidR="00124CF7" w:rsidRPr="00F96D11" w:rsidRDefault="00124CF7" w:rsidP="00F96D11">
            <w:pPr>
              <w:spacing w:after="0" w:line="240" w:lineRule="auto"/>
              <w:jc w:val="both"/>
              <w:rPr>
                <w:rFonts w:ascii="Times New Roman" w:hAnsi="Times New Roman" w:cs="Times New Roman"/>
              </w:rPr>
            </w:pPr>
            <w:r w:rsidRPr="00F96D11">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Pr>
          <w:p w14:paraId="46229A02" w14:textId="0FC13F5A" w:rsidR="00124CF7" w:rsidRPr="00F96D11" w:rsidRDefault="00124CF7" w:rsidP="00F96D11">
            <w:pPr>
              <w:spacing w:after="0" w:line="240" w:lineRule="auto"/>
              <w:jc w:val="both"/>
              <w:rPr>
                <w:rFonts w:ascii="Times New Roman" w:hAnsi="Times New Roman" w:cs="Times New Roman"/>
              </w:rPr>
            </w:pPr>
            <w:r w:rsidRPr="00F96D11">
              <w:rPr>
                <w:rFonts w:ascii="Times New Roman" w:hAnsi="Times New Roman" w:cs="Times New Roman"/>
              </w:rPr>
              <w:t>Успешное и систематическое умение</w:t>
            </w:r>
          </w:p>
        </w:tc>
        <w:tc>
          <w:tcPr>
            <w:tcW w:w="791" w:type="pct"/>
          </w:tcPr>
          <w:p w14:paraId="387B28C0" w14:textId="08EF5A08" w:rsidR="00124CF7" w:rsidRPr="00F96D11" w:rsidRDefault="00B4576C" w:rsidP="00F96D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Индивидуальный</w:t>
            </w:r>
            <w:r w:rsidR="006F2A26">
              <w:rPr>
                <w:rFonts w:ascii="Times New Roman" w:eastAsia="Times New Roman" w:hAnsi="Times New Roman" w:cs="Times New Roman"/>
                <w:lang w:eastAsia="ru-RU"/>
              </w:rPr>
              <w:t xml:space="preserve"> </w:t>
            </w:r>
            <w:proofErr w:type="gramStart"/>
            <w:r w:rsidR="006F2A26">
              <w:rPr>
                <w:rFonts w:ascii="Times New Roman" w:eastAsia="Times New Roman" w:hAnsi="Times New Roman" w:cs="Times New Roman"/>
                <w:lang w:eastAsia="ru-RU"/>
              </w:rPr>
              <w:t xml:space="preserve">проект </w:t>
            </w:r>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 групповое кабинетное исследование</w:t>
            </w:r>
          </w:p>
        </w:tc>
      </w:tr>
      <w:tr w:rsidR="00BF33DE" w:rsidRPr="009B5355" w14:paraId="4B6B4FDD" w14:textId="77777777" w:rsidTr="00F96D11">
        <w:tc>
          <w:tcPr>
            <w:tcW w:w="821" w:type="pct"/>
            <w:vMerge w:val="restart"/>
          </w:tcPr>
          <w:p w14:paraId="74F40D8F" w14:textId="77777777" w:rsidR="0003142D" w:rsidRPr="00F96D11" w:rsidRDefault="0003142D" w:rsidP="00F96D11">
            <w:pPr>
              <w:pStyle w:val="11"/>
              <w:jc w:val="both"/>
              <w:rPr>
                <w:b/>
                <w:bCs/>
                <w:color w:val="000000"/>
              </w:rPr>
            </w:pPr>
            <w:r w:rsidRPr="00F96D11">
              <w:rPr>
                <w:b/>
                <w:bCs/>
                <w:color w:val="000000"/>
              </w:rPr>
              <w:t xml:space="preserve">ПК 11.1 </w:t>
            </w:r>
          </w:p>
          <w:p w14:paraId="44363C1B" w14:textId="51B913AB" w:rsidR="00BF33DE" w:rsidRPr="00F96D11" w:rsidRDefault="0003142D" w:rsidP="00F96D11">
            <w:pPr>
              <w:spacing w:after="0" w:line="240" w:lineRule="auto"/>
              <w:jc w:val="both"/>
              <w:rPr>
                <w:rFonts w:ascii="Times New Roman" w:hAnsi="Times New Roman" w:cs="Times New Roman"/>
                <w:b/>
              </w:rPr>
            </w:pPr>
            <w:r w:rsidRPr="00F96D11">
              <w:rPr>
                <w:rFonts w:ascii="Times New Roman" w:hAnsi="Times New Roman" w:cs="Times New Roman"/>
                <w:color w:val="000000"/>
              </w:rPr>
              <w:t>На основе прогнозов развития социальных систем, а также на основе интегрированных данных разрабатывает предложения по решению организационно-управленческих задач</w:t>
            </w:r>
          </w:p>
        </w:tc>
        <w:tc>
          <w:tcPr>
            <w:tcW w:w="736" w:type="pct"/>
          </w:tcPr>
          <w:p w14:paraId="0DD97ABD" w14:textId="77777777" w:rsidR="00F96D11" w:rsidRPr="00F96D11" w:rsidRDefault="00F96D11" w:rsidP="00F96D11">
            <w:pPr>
              <w:pStyle w:val="11"/>
              <w:jc w:val="both"/>
              <w:rPr>
                <w:b/>
              </w:rPr>
            </w:pPr>
            <w:r w:rsidRPr="00F96D11">
              <w:rPr>
                <w:b/>
              </w:rPr>
              <w:t xml:space="preserve">ЗНАТЬ: </w:t>
            </w:r>
            <w:r w:rsidRPr="00F96D11">
              <w:t xml:space="preserve">особенности разработки и принятия организационно-управленческих решений в цифровых экосистемах  </w:t>
            </w:r>
          </w:p>
          <w:p w14:paraId="2732A31C" w14:textId="44BE04C9" w:rsidR="00BF33DE" w:rsidRPr="00F96D11" w:rsidRDefault="00BF33DE" w:rsidP="00F96D11">
            <w:pPr>
              <w:pStyle w:val="11"/>
              <w:jc w:val="both"/>
              <w:rPr>
                <w:b/>
                <w:color w:val="C00000"/>
              </w:rPr>
            </w:pPr>
          </w:p>
        </w:tc>
        <w:tc>
          <w:tcPr>
            <w:tcW w:w="508" w:type="pct"/>
          </w:tcPr>
          <w:p w14:paraId="5CA83FA3" w14:textId="77777777" w:rsidR="00BF33DE" w:rsidRPr="00F96D11" w:rsidRDefault="00BF33DE" w:rsidP="00F96D11">
            <w:pPr>
              <w:spacing w:after="0" w:line="240" w:lineRule="auto"/>
              <w:jc w:val="both"/>
              <w:rPr>
                <w:rFonts w:ascii="Times New Roman" w:hAnsi="Times New Roman" w:cs="Times New Roman"/>
              </w:rPr>
            </w:pPr>
            <w:r w:rsidRPr="00F96D11">
              <w:rPr>
                <w:rFonts w:ascii="Times New Roman" w:hAnsi="Times New Roman" w:cs="Times New Roman"/>
              </w:rPr>
              <w:t>Отсутствие знаний</w:t>
            </w:r>
          </w:p>
        </w:tc>
        <w:tc>
          <w:tcPr>
            <w:tcW w:w="665" w:type="pct"/>
          </w:tcPr>
          <w:p w14:paraId="3D9E4195" w14:textId="77777777" w:rsidR="00BF33DE" w:rsidRPr="00F96D11" w:rsidRDefault="00BF33DE" w:rsidP="00F96D11">
            <w:pPr>
              <w:spacing w:after="0" w:line="240" w:lineRule="auto"/>
              <w:jc w:val="both"/>
              <w:rPr>
                <w:rFonts w:ascii="Times New Roman" w:hAnsi="Times New Roman" w:cs="Times New Roman"/>
              </w:rPr>
            </w:pPr>
            <w:r w:rsidRPr="00F96D11">
              <w:rPr>
                <w:rFonts w:ascii="Times New Roman" w:hAnsi="Times New Roman" w:cs="Times New Roman"/>
              </w:rPr>
              <w:t>Фрагментарные знания</w:t>
            </w:r>
          </w:p>
        </w:tc>
        <w:tc>
          <w:tcPr>
            <w:tcW w:w="780" w:type="pct"/>
          </w:tcPr>
          <w:p w14:paraId="7B46C425" w14:textId="77777777" w:rsidR="00BF33DE" w:rsidRPr="00F96D11" w:rsidRDefault="00BF33DE" w:rsidP="00F96D11">
            <w:pPr>
              <w:spacing w:after="0" w:line="240" w:lineRule="auto"/>
              <w:jc w:val="both"/>
              <w:rPr>
                <w:rFonts w:ascii="Times New Roman" w:hAnsi="Times New Roman" w:cs="Times New Roman"/>
              </w:rPr>
            </w:pPr>
            <w:r w:rsidRPr="00F96D11">
              <w:rPr>
                <w:rFonts w:ascii="Times New Roman" w:hAnsi="Times New Roman" w:cs="Times New Roman"/>
              </w:rPr>
              <w:t>Общие, но не структурированные знания</w:t>
            </w:r>
          </w:p>
        </w:tc>
        <w:tc>
          <w:tcPr>
            <w:tcW w:w="699" w:type="pct"/>
          </w:tcPr>
          <w:p w14:paraId="64DFC988" w14:textId="77777777" w:rsidR="00BF33DE" w:rsidRPr="00F96D11" w:rsidRDefault="00BF33DE" w:rsidP="00F96D11">
            <w:pPr>
              <w:spacing w:after="0" w:line="240" w:lineRule="auto"/>
              <w:jc w:val="both"/>
              <w:rPr>
                <w:rFonts w:ascii="Times New Roman" w:hAnsi="Times New Roman" w:cs="Times New Roman"/>
              </w:rPr>
            </w:pPr>
            <w:r w:rsidRPr="00F96D11">
              <w:rPr>
                <w:rFonts w:ascii="Times New Roman" w:hAnsi="Times New Roman" w:cs="Times New Roman"/>
              </w:rPr>
              <w:t>Сформированные систематические знания</w:t>
            </w:r>
          </w:p>
        </w:tc>
        <w:tc>
          <w:tcPr>
            <w:tcW w:w="791" w:type="pct"/>
          </w:tcPr>
          <w:p w14:paraId="78435D9D" w14:textId="6D0079AE" w:rsidR="00BF33DE" w:rsidRPr="00F96D11" w:rsidRDefault="006F2A26" w:rsidP="00F96D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Опрос, общегрупповой проект</w:t>
            </w:r>
          </w:p>
        </w:tc>
      </w:tr>
      <w:tr w:rsidR="00F96D11" w:rsidRPr="009B5355" w14:paraId="12ABD670" w14:textId="77777777" w:rsidTr="00F96D11">
        <w:tc>
          <w:tcPr>
            <w:tcW w:w="821" w:type="pct"/>
            <w:vMerge/>
          </w:tcPr>
          <w:p w14:paraId="6EE3A6A0" w14:textId="77777777" w:rsidR="00F96D11" w:rsidRPr="00F96D11" w:rsidRDefault="00F96D11" w:rsidP="00F96D11">
            <w:pPr>
              <w:spacing w:after="0" w:line="240" w:lineRule="auto"/>
              <w:jc w:val="both"/>
              <w:rPr>
                <w:rFonts w:ascii="Times New Roman" w:hAnsi="Times New Roman" w:cs="Times New Roman"/>
                <w:b/>
              </w:rPr>
            </w:pPr>
          </w:p>
        </w:tc>
        <w:tc>
          <w:tcPr>
            <w:tcW w:w="736" w:type="pct"/>
          </w:tcPr>
          <w:p w14:paraId="0D44DCBD" w14:textId="51D61D69" w:rsidR="00F96D11" w:rsidRPr="00F96D11" w:rsidRDefault="00F96D11" w:rsidP="00F96D11">
            <w:pPr>
              <w:pStyle w:val="11"/>
              <w:jc w:val="both"/>
              <w:rPr>
                <w:b/>
              </w:rPr>
            </w:pPr>
            <w:r w:rsidRPr="00F96D11">
              <w:rPr>
                <w:b/>
              </w:rPr>
              <w:t>УМЕТЬ:</w:t>
            </w:r>
            <w:r w:rsidRPr="00F96D11">
              <w:t xml:space="preserve"> применять теории социального </w:t>
            </w:r>
            <w:proofErr w:type="gramStart"/>
            <w:r w:rsidRPr="00F96D11">
              <w:t>управления  п</w:t>
            </w:r>
            <w:r w:rsidR="006F2A26">
              <w:t>ри</w:t>
            </w:r>
            <w:proofErr w:type="gramEnd"/>
            <w:r w:rsidR="006F2A26">
              <w:t xml:space="preserve"> решении управленческих задач (на макро и микро уровнях)</w:t>
            </w:r>
          </w:p>
          <w:p w14:paraId="23D386CD" w14:textId="77777777" w:rsidR="00F96D11" w:rsidRPr="00F96D11" w:rsidRDefault="00F96D11" w:rsidP="00F96D11">
            <w:pPr>
              <w:spacing w:after="0" w:line="240" w:lineRule="auto"/>
              <w:jc w:val="both"/>
              <w:rPr>
                <w:rFonts w:ascii="Times New Roman" w:eastAsia="Times New Roman" w:hAnsi="Times New Roman" w:cs="Times New Roman"/>
                <w:b/>
                <w:color w:val="C00000"/>
                <w:lang w:eastAsia="ru-RU"/>
              </w:rPr>
            </w:pPr>
          </w:p>
        </w:tc>
        <w:tc>
          <w:tcPr>
            <w:tcW w:w="508" w:type="pct"/>
          </w:tcPr>
          <w:p w14:paraId="04E73D9E" w14:textId="691D57A6" w:rsidR="00F96D11" w:rsidRPr="00F96D11" w:rsidRDefault="00F96D11" w:rsidP="00F96D11">
            <w:pPr>
              <w:spacing w:after="0" w:line="240" w:lineRule="auto"/>
              <w:jc w:val="both"/>
              <w:rPr>
                <w:rFonts w:ascii="Times New Roman" w:hAnsi="Times New Roman" w:cs="Times New Roman"/>
              </w:rPr>
            </w:pPr>
            <w:r w:rsidRPr="00F96D11">
              <w:rPr>
                <w:rFonts w:ascii="Times New Roman" w:hAnsi="Times New Roman" w:cs="Times New Roman"/>
              </w:rPr>
              <w:t>Отсутствие умений</w:t>
            </w:r>
          </w:p>
        </w:tc>
        <w:tc>
          <w:tcPr>
            <w:tcW w:w="665" w:type="pct"/>
          </w:tcPr>
          <w:p w14:paraId="36339364" w14:textId="25B87A3C" w:rsidR="00F96D11" w:rsidRPr="00F96D11" w:rsidRDefault="00F96D11" w:rsidP="00F96D11">
            <w:pPr>
              <w:spacing w:after="0" w:line="240" w:lineRule="auto"/>
              <w:jc w:val="both"/>
              <w:rPr>
                <w:rFonts w:ascii="Times New Roman" w:hAnsi="Times New Roman" w:cs="Times New Roman"/>
              </w:rPr>
            </w:pPr>
            <w:r w:rsidRPr="00F96D11">
              <w:rPr>
                <w:rFonts w:ascii="Times New Roman" w:hAnsi="Times New Roman" w:cs="Times New Roman"/>
              </w:rPr>
              <w:t>В целом успешное, но не систематическое умение</w:t>
            </w:r>
          </w:p>
        </w:tc>
        <w:tc>
          <w:tcPr>
            <w:tcW w:w="780" w:type="pct"/>
          </w:tcPr>
          <w:p w14:paraId="73AA379F" w14:textId="31361E19" w:rsidR="00F96D11" w:rsidRPr="00F96D11" w:rsidRDefault="00F96D11" w:rsidP="00F96D11">
            <w:pPr>
              <w:spacing w:after="0" w:line="240" w:lineRule="auto"/>
              <w:jc w:val="both"/>
              <w:rPr>
                <w:rFonts w:ascii="Times New Roman" w:hAnsi="Times New Roman" w:cs="Times New Roman"/>
              </w:rPr>
            </w:pPr>
            <w:r w:rsidRPr="00F96D11">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Pr>
          <w:p w14:paraId="6424B5DC" w14:textId="042D77CF" w:rsidR="00F96D11" w:rsidRPr="00F96D11" w:rsidRDefault="00F96D11" w:rsidP="00F96D11">
            <w:pPr>
              <w:spacing w:after="0" w:line="240" w:lineRule="auto"/>
              <w:jc w:val="both"/>
              <w:rPr>
                <w:rFonts w:ascii="Times New Roman" w:hAnsi="Times New Roman" w:cs="Times New Roman"/>
              </w:rPr>
            </w:pPr>
            <w:r w:rsidRPr="00F96D11">
              <w:rPr>
                <w:rFonts w:ascii="Times New Roman" w:hAnsi="Times New Roman" w:cs="Times New Roman"/>
              </w:rPr>
              <w:t>Успешное и систематическое умение</w:t>
            </w:r>
          </w:p>
        </w:tc>
        <w:tc>
          <w:tcPr>
            <w:tcW w:w="791" w:type="pct"/>
          </w:tcPr>
          <w:p w14:paraId="6F61B6B9" w14:textId="57E9953C" w:rsidR="00F96D11" w:rsidRPr="00F96D11" w:rsidRDefault="006F2A26" w:rsidP="00F96D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Дискуссия, творческое задание, </w:t>
            </w:r>
            <w:r w:rsidR="00C335A9">
              <w:rPr>
                <w:rFonts w:ascii="Times New Roman" w:eastAsia="Times New Roman" w:hAnsi="Times New Roman" w:cs="Times New Roman"/>
                <w:lang w:eastAsia="ru-RU"/>
              </w:rPr>
              <w:t>групповое кабинетное исследование</w:t>
            </w:r>
          </w:p>
        </w:tc>
      </w:tr>
      <w:tr w:rsidR="00F96D11" w:rsidRPr="009B5355" w14:paraId="224DA324" w14:textId="77777777" w:rsidTr="00F96D11">
        <w:tc>
          <w:tcPr>
            <w:tcW w:w="821" w:type="pct"/>
          </w:tcPr>
          <w:p w14:paraId="72E4BFB9" w14:textId="77777777" w:rsidR="00F96D11" w:rsidRPr="00F96D11" w:rsidRDefault="00F96D11" w:rsidP="00F96D11">
            <w:pPr>
              <w:spacing w:after="0" w:line="240" w:lineRule="auto"/>
              <w:jc w:val="both"/>
              <w:rPr>
                <w:rFonts w:ascii="Times New Roman" w:hAnsi="Times New Roman" w:cs="Times New Roman"/>
                <w:b/>
              </w:rPr>
            </w:pPr>
          </w:p>
        </w:tc>
        <w:tc>
          <w:tcPr>
            <w:tcW w:w="736" w:type="pct"/>
          </w:tcPr>
          <w:p w14:paraId="4C9C08ED" w14:textId="78147AF5" w:rsidR="00F96D11" w:rsidRPr="00F96D11" w:rsidRDefault="00F96D11" w:rsidP="00F96D11">
            <w:pPr>
              <w:spacing w:after="0" w:line="240" w:lineRule="auto"/>
              <w:jc w:val="both"/>
              <w:rPr>
                <w:rFonts w:ascii="Times New Roman" w:eastAsia="Times New Roman" w:hAnsi="Times New Roman" w:cs="Times New Roman"/>
                <w:b/>
                <w:color w:val="C00000"/>
                <w:lang w:eastAsia="ru-RU"/>
              </w:rPr>
            </w:pPr>
            <w:r w:rsidRPr="00F96D11">
              <w:rPr>
                <w:b/>
              </w:rPr>
              <w:t xml:space="preserve">УМЕТЬ: </w:t>
            </w:r>
            <w:r w:rsidRPr="00F96D11">
              <w:rPr>
                <w:rFonts w:ascii="Times New Roman" w:hAnsi="Times New Roman" w:cs="Times New Roman"/>
                <w:color w:val="000000"/>
              </w:rPr>
              <w:t xml:space="preserve">формулировать и обосновывать предложения </w:t>
            </w:r>
            <w:proofErr w:type="gramStart"/>
            <w:r w:rsidRPr="00F96D11">
              <w:rPr>
                <w:rFonts w:ascii="Times New Roman" w:hAnsi="Times New Roman" w:cs="Times New Roman"/>
                <w:color w:val="000000"/>
              </w:rPr>
              <w:t>по  снижению</w:t>
            </w:r>
            <w:proofErr w:type="gramEnd"/>
            <w:r w:rsidRPr="00F96D11">
              <w:rPr>
                <w:rFonts w:ascii="Times New Roman" w:hAnsi="Times New Roman" w:cs="Times New Roman"/>
                <w:color w:val="000000"/>
              </w:rPr>
              <w:t xml:space="preserve"> негативных социальных эффектов алгоритмического управления</w:t>
            </w:r>
          </w:p>
        </w:tc>
        <w:tc>
          <w:tcPr>
            <w:tcW w:w="508" w:type="pct"/>
          </w:tcPr>
          <w:p w14:paraId="190F5B85" w14:textId="7724F160" w:rsidR="00F96D11" w:rsidRPr="00F96D11" w:rsidRDefault="00F96D11" w:rsidP="00F96D11">
            <w:pPr>
              <w:spacing w:after="0" w:line="240" w:lineRule="auto"/>
              <w:jc w:val="both"/>
              <w:rPr>
                <w:rFonts w:ascii="Times New Roman" w:hAnsi="Times New Roman" w:cs="Times New Roman"/>
              </w:rPr>
            </w:pPr>
            <w:r w:rsidRPr="00F96D11">
              <w:rPr>
                <w:rFonts w:ascii="Times New Roman" w:hAnsi="Times New Roman" w:cs="Times New Roman"/>
              </w:rPr>
              <w:t>Отсутствие умений</w:t>
            </w:r>
          </w:p>
        </w:tc>
        <w:tc>
          <w:tcPr>
            <w:tcW w:w="665" w:type="pct"/>
          </w:tcPr>
          <w:p w14:paraId="7D36B49C" w14:textId="5F4CDE9E" w:rsidR="00F96D11" w:rsidRPr="00F96D11" w:rsidRDefault="00F96D11" w:rsidP="00F96D11">
            <w:pPr>
              <w:spacing w:after="0" w:line="240" w:lineRule="auto"/>
              <w:jc w:val="both"/>
              <w:rPr>
                <w:rFonts w:ascii="Times New Roman" w:hAnsi="Times New Roman" w:cs="Times New Roman"/>
              </w:rPr>
            </w:pPr>
            <w:r w:rsidRPr="00F96D11">
              <w:rPr>
                <w:rFonts w:ascii="Times New Roman" w:hAnsi="Times New Roman" w:cs="Times New Roman"/>
              </w:rPr>
              <w:t>В целом успешное, но не систематическое умение</w:t>
            </w:r>
          </w:p>
        </w:tc>
        <w:tc>
          <w:tcPr>
            <w:tcW w:w="780" w:type="pct"/>
          </w:tcPr>
          <w:p w14:paraId="36BBC6D3" w14:textId="23053F39" w:rsidR="00F96D11" w:rsidRPr="00F96D11" w:rsidRDefault="00F96D11" w:rsidP="00F96D11">
            <w:pPr>
              <w:spacing w:after="0" w:line="240" w:lineRule="auto"/>
              <w:jc w:val="both"/>
              <w:rPr>
                <w:rFonts w:ascii="Times New Roman" w:hAnsi="Times New Roman" w:cs="Times New Roman"/>
              </w:rPr>
            </w:pPr>
            <w:r w:rsidRPr="00F96D11">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Pr>
          <w:p w14:paraId="5CC753C2" w14:textId="1B572FCC" w:rsidR="00F96D11" w:rsidRPr="00F96D11" w:rsidRDefault="00F96D11" w:rsidP="00F96D11">
            <w:pPr>
              <w:spacing w:after="0" w:line="240" w:lineRule="auto"/>
              <w:jc w:val="both"/>
              <w:rPr>
                <w:rFonts w:ascii="Times New Roman" w:hAnsi="Times New Roman" w:cs="Times New Roman"/>
              </w:rPr>
            </w:pPr>
            <w:r w:rsidRPr="00F96D11">
              <w:rPr>
                <w:rFonts w:ascii="Times New Roman" w:hAnsi="Times New Roman" w:cs="Times New Roman"/>
              </w:rPr>
              <w:t>Успешное и систематическое умение</w:t>
            </w:r>
          </w:p>
        </w:tc>
        <w:tc>
          <w:tcPr>
            <w:tcW w:w="791" w:type="pct"/>
          </w:tcPr>
          <w:p w14:paraId="65E521C6" w14:textId="51FF8BD1" w:rsidR="00F96D11" w:rsidRPr="00F96D11" w:rsidRDefault="006F2A26" w:rsidP="00F96D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Кейс, дискуссия, мозговой штурм</w:t>
            </w:r>
          </w:p>
        </w:tc>
      </w:tr>
      <w:tr w:rsidR="00F96D11" w:rsidRPr="009B5355" w14:paraId="620B63C6" w14:textId="77777777" w:rsidTr="00F96D11">
        <w:tc>
          <w:tcPr>
            <w:tcW w:w="821" w:type="pct"/>
            <w:vMerge w:val="restart"/>
          </w:tcPr>
          <w:p w14:paraId="42DE8CC1" w14:textId="77777777" w:rsidR="00F96D11" w:rsidRPr="00F96D11" w:rsidRDefault="00F96D11" w:rsidP="00F96D11">
            <w:pPr>
              <w:pStyle w:val="11"/>
              <w:jc w:val="both"/>
              <w:rPr>
                <w:color w:val="000000"/>
              </w:rPr>
            </w:pPr>
            <w:r w:rsidRPr="00F96D11">
              <w:rPr>
                <w:b/>
                <w:bCs/>
                <w:color w:val="000000"/>
              </w:rPr>
              <w:t>ПК 12.2</w:t>
            </w:r>
            <w:r w:rsidRPr="00F96D11">
              <w:rPr>
                <w:color w:val="000000"/>
              </w:rPr>
              <w:t xml:space="preserve"> </w:t>
            </w:r>
          </w:p>
          <w:p w14:paraId="6ECAA0E7" w14:textId="77777777" w:rsidR="00F96D11" w:rsidRPr="00F96D11" w:rsidRDefault="00F96D11" w:rsidP="00F96D11">
            <w:pPr>
              <w:pStyle w:val="11"/>
              <w:jc w:val="both"/>
              <w:rPr>
                <w:color w:val="000000"/>
              </w:rPr>
            </w:pPr>
            <w:r w:rsidRPr="00F96D11">
              <w:rPr>
                <w:color w:val="000000"/>
              </w:rPr>
              <w:t>Оценивает последствия реализации тактических и стратегических управленческих решений для внутренней и внешней среды организации</w:t>
            </w:r>
          </w:p>
          <w:p w14:paraId="654E4AA5" w14:textId="494DA5CD" w:rsidR="00F96D11" w:rsidRPr="00F96D11" w:rsidRDefault="00F96D11" w:rsidP="00F96D11">
            <w:pPr>
              <w:spacing w:after="0" w:line="240" w:lineRule="auto"/>
              <w:jc w:val="both"/>
              <w:rPr>
                <w:rFonts w:ascii="Times New Roman" w:hAnsi="Times New Roman" w:cs="Times New Roman"/>
                <w:b/>
              </w:rPr>
            </w:pPr>
          </w:p>
        </w:tc>
        <w:tc>
          <w:tcPr>
            <w:tcW w:w="736" w:type="pct"/>
          </w:tcPr>
          <w:p w14:paraId="5E4DAFFA" w14:textId="77777777" w:rsidR="00F96D11" w:rsidRPr="00F96D11" w:rsidRDefault="00F96D11" w:rsidP="00F96D11">
            <w:pPr>
              <w:pStyle w:val="11"/>
              <w:widowControl w:val="0"/>
              <w:jc w:val="both"/>
              <w:rPr>
                <w:b/>
                <w:color w:val="FF0000"/>
              </w:rPr>
            </w:pPr>
            <w:r w:rsidRPr="00F96D11">
              <w:rPr>
                <w:b/>
              </w:rPr>
              <w:t xml:space="preserve">ЗНАТЬ: </w:t>
            </w:r>
            <w:r w:rsidRPr="00F96D11">
              <w:rPr>
                <w:color w:val="000000"/>
              </w:rPr>
              <w:t>конкурентные стратегии цифровых платформ</w:t>
            </w:r>
            <w:r w:rsidRPr="00F96D11">
              <w:rPr>
                <w:b/>
                <w:color w:val="FF0000"/>
              </w:rPr>
              <w:t xml:space="preserve"> </w:t>
            </w:r>
          </w:p>
          <w:p w14:paraId="2C581B08" w14:textId="77777777" w:rsidR="00F96D11" w:rsidRPr="00F96D11" w:rsidRDefault="00F96D11" w:rsidP="00F96D11">
            <w:pPr>
              <w:pStyle w:val="11"/>
              <w:jc w:val="both"/>
              <w:rPr>
                <w:b/>
                <w:color w:val="C00000"/>
              </w:rPr>
            </w:pPr>
          </w:p>
        </w:tc>
        <w:tc>
          <w:tcPr>
            <w:tcW w:w="508" w:type="pct"/>
          </w:tcPr>
          <w:p w14:paraId="4B11C62A" w14:textId="1CCF2231" w:rsidR="00F96D11" w:rsidRPr="00F96D11" w:rsidRDefault="00F96D11" w:rsidP="00F96D11">
            <w:pPr>
              <w:spacing w:after="0" w:line="240" w:lineRule="auto"/>
              <w:jc w:val="both"/>
              <w:rPr>
                <w:rFonts w:ascii="Times New Roman" w:hAnsi="Times New Roman" w:cs="Times New Roman"/>
              </w:rPr>
            </w:pPr>
            <w:r w:rsidRPr="00F96D11">
              <w:rPr>
                <w:rFonts w:ascii="Times New Roman" w:hAnsi="Times New Roman" w:cs="Times New Roman"/>
              </w:rPr>
              <w:t>Отсутствие знаний</w:t>
            </w:r>
          </w:p>
        </w:tc>
        <w:tc>
          <w:tcPr>
            <w:tcW w:w="665" w:type="pct"/>
          </w:tcPr>
          <w:p w14:paraId="03EC254F" w14:textId="515F760F" w:rsidR="00F96D11" w:rsidRPr="00F96D11" w:rsidRDefault="00F96D11" w:rsidP="00F96D11">
            <w:pPr>
              <w:spacing w:after="0" w:line="240" w:lineRule="auto"/>
              <w:jc w:val="both"/>
              <w:rPr>
                <w:rFonts w:ascii="Times New Roman" w:hAnsi="Times New Roman" w:cs="Times New Roman"/>
              </w:rPr>
            </w:pPr>
            <w:r w:rsidRPr="00F96D11">
              <w:rPr>
                <w:rFonts w:ascii="Times New Roman" w:hAnsi="Times New Roman" w:cs="Times New Roman"/>
              </w:rPr>
              <w:t>Фрагментарные знания</w:t>
            </w:r>
          </w:p>
        </w:tc>
        <w:tc>
          <w:tcPr>
            <w:tcW w:w="780" w:type="pct"/>
          </w:tcPr>
          <w:p w14:paraId="155FF855" w14:textId="5641097F" w:rsidR="00F96D11" w:rsidRPr="00F96D11" w:rsidRDefault="00F96D11" w:rsidP="00F96D11">
            <w:pPr>
              <w:spacing w:after="0" w:line="240" w:lineRule="auto"/>
              <w:jc w:val="both"/>
              <w:rPr>
                <w:rFonts w:ascii="Times New Roman" w:hAnsi="Times New Roman" w:cs="Times New Roman"/>
              </w:rPr>
            </w:pPr>
            <w:r w:rsidRPr="00F96D11">
              <w:rPr>
                <w:rFonts w:ascii="Times New Roman" w:hAnsi="Times New Roman" w:cs="Times New Roman"/>
              </w:rPr>
              <w:t>Общие, но не структурированные знания</w:t>
            </w:r>
          </w:p>
        </w:tc>
        <w:tc>
          <w:tcPr>
            <w:tcW w:w="699" w:type="pct"/>
          </w:tcPr>
          <w:p w14:paraId="1DC683F0" w14:textId="18162422" w:rsidR="00F96D11" w:rsidRPr="00F96D11" w:rsidRDefault="00F96D11" w:rsidP="00F96D11">
            <w:pPr>
              <w:spacing w:after="0" w:line="240" w:lineRule="auto"/>
              <w:jc w:val="both"/>
              <w:rPr>
                <w:rFonts w:ascii="Times New Roman" w:hAnsi="Times New Roman" w:cs="Times New Roman"/>
              </w:rPr>
            </w:pPr>
            <w:r w:rsidRPr="00F96D11">
              <w:rPr>
                <w:rFonts w:ascii="Times New Roman" w:hAnsi="Times New Roman" w:cs="Times New Roman"/>
              </w:rPr>
              <w:t>Сформированные систематические знания</w:t>
            </w:r>
          </w:p>
        </w:tc>
        <w:tc>
          <w:tcPr>
            <w:tcW w:w="791" w:type="pct"/>
          </w:tcPr>
          <w:p w14:paraId="63C0445C" w14:textId="6CE873DC" w:rsidR="00F96D11" w:rsidRPr="00F96D11" w:rsidRDefault="006F2A26" w:rsidP="00F96D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Научный </w:t>
            </w:r>
            <w:proofErr w:type="spellStart"/>
            <w:r>
              <w:rPr>
                <w:rFonts w:ascii="Times New Roman" w:eastAsia="Times New Roman" w:hAnsi="Times New Roman" w:cs="Times New Roman"/>
                <w:lang w:eastAsia="ru-RU"/>
              </w:rPr>
              <w:t>баттл</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общегрупповой</w:t>
            </w:r>
            <w:proofErr w:type="spellEnd"/>
            <w:r>
              <w:rPr>
                <w:rFonts w:ascii="Times New Roman" w:eastAsia="Times New Roman" w:hAnsi="Times New Roman" w:cs="Times New Roman"/>
                <w:lang w:eastAsia="ru-RU"/>
              </w:rPr>
              <w:t xml:space="preserve"> проект</w:t>
            </w:r>
          </w:p>
        </w:tc>
      </w:tr>
      <w:tr w:rsidR="006F2A26" w:rsidRPr="009B5355" w14:paraId="5A37EB9B" w14:textId="77777777" w:rsidTr="00F96D11">
        <w:tc>
          <w:tcPr>
            <w:tcW w:w="821" w:type="pct"/>
            <w:vMerge/>
          </w:tcPr>
          <w:p w14:paraId="2B6151FF" w14:textId="77777777" w:rsidR="006F2A26" w:rsidRPr="00F96D11" w:rsidRDefault="006F2A26" w:rsidP="006F2A26">
            <w:pPr>
              <w:pStyle w:val="11"/>
              <w:jc w:val="both"/>
              <w:rPr>
                <w:b/>
                <w:bCs/>
                <w:color w:val="000000"/>
              </w:rPr>
            </w:pPr>
          </w:p>
        </w:tc>
        <w:tc>
          <w:tcPr>
            <w:tcW w:w="736" w:type="pct"/>
          </w:tcPr>
          <w:p w14:paraId="3799DBC8" w14:textId="77777777" w:rsidR="006F2A26" w:rsidRPr="00F96D11" w:rsidRDefault="006F2A26" w:rsidP="006F2A26">
            <w:pPr>
              <w:pStyle w:val="11"/>
              <w:jc w:val="both"/>
              <w:rPr>
                <w:color w:val="000000"/>
              </w:rPr>
            </w:pPr>
            <w:r w:rsidRPr="00F96D11">
              <w:rPr>
                <w:b/>
              </w:rPr>
              <w:t xml:space="preserve">ЗНАТЬ: </w:t>
            </w:r>
            <w:r w:rsidRPr="00F96D11">
              <w:rPr>
                <w:color w:val="000000"/>
              </w:rPr>
              <w:t xml:space="preserve">особенности разработки маркетинговой стратегии и стратегии управления человеческими </w:t>
            </w:r>
            <w:proofErr w:type="gramStart"/>
            <w:r w:rsidRPr="00F96D11">
              <w:rPr>
                <w:color w:val="000000"/>
              </w:rPr>
              <w:t>ресурсами  цифровой</w:t>
            </w:r>
            <w:proofErr w:type="gramEnd"/>
            <w:r w:rsidRPr="00F96D11">
              <w:rPr>
                <w:color w:val="000000"/>
              </w:rPr>
              <w:t xml:space="preserve"> платформы</w:t>
            </w:r>
          </w:p>
          <w:p w14:paraId="4F935F94" w14:textId="77777777" w:rsidR="006F2A26" w:rsidRPr="00F96D11" w:rsidRDefault="006F2A26" w:rsidP="006F2A26">
            <w:pPr>
              <w:pStyle w:val="11"/>
              <w:widowControl w:val="0"/>
              <w:jc w:val="both"/>
              <w:rPr>
                <w:b/>
                <w:color w:val="C00000"/>
              </w:rPr>
            </w:pPr>
          </w:p>
        </w:tc>
        <w:tc>
          <w:tcPr>
            <w:tcW w:w="508" w:type="pct"/>
          </w:tcPr>
          <w:p w14:paraId="63C69697" w14:textId="2B03A74E" w:rsidR="006F2A26" w:rsidRPr="00F96D11" w:rsidRDefault="006F2A26" w:rsidP="006F2A26">
            <w:pPr>
              <w:spacing w:after="0" w:line="240" w:lineRule="auto"/>
              <w:jc w:val="both"/>
              <w:rPr>
                <w:rFonts w:ascii="Times New Roman" w:hAnsi="Times New Roman" w:cs="Times New Roman"/>
              </w:rPr>
            </w:pPr>
            <w:r w:rsidRPr="00F96D11">
              <w:rPr>
                <w:rFonts w:ascii="Times New Roman" w:hAnsi="Times New Roman" w:cs="Times New Roman"/>
              </w:rPr>
              <w:t>Отсутствие знаний</w:t>
            </w:r>
          </w:p>
        </w:tc>
        <w:tc>
          <w:tcPr>
            <w:tcW w:w="665" w:type="pct"/>
          </w:tcPr>
          <w:p w14:paraId="548C194A" w14:textId="463637F2" w:rsidR="006F2A26" w:rsidRPr="00F96D11" w:rsidRDefault="006F2A26" w:rsidP="006F2A26">
            <w:pPr>
              <w:spacing w:after="0" w:line="240" w:lineRule="auto"/>
              <w:jc w:val="both"/>
              <w:rPr>
                <w:rFonts w:ascii="Times New Roman" w:hAnsi="Times New Roman" w:cs="Times New Roman"/>
              </w:rPr>
            </w:pPr>
            <w:r w:rsidRPr="00F96D11">
              <w:rPr>
                <w:rFonts w:ascii="Times New Roman" w:hAnsi="Times New Roman" w:cs="Times New Roman"/>
              </w:rPr>
              <w:t>Фрагментарные знания</w:t>
            </w:r>
          </w:p>
        </w:tc>
        <w:tc>
          <w:tcPr>
            <w:tcW w:w="780" w:type="pct"/>
          </w:tcPr>
          <w:p w14:paraId="1DB2FE15" w14:textId="290D2C3C" w:rsidR="006F2A26" w:rsidRPr="00F96D11" w:rsidRDefault="006F2A26" w:rsidP="006F2A26">
            <w:pPr>
              <w:spacing w:after="0" w:line="240" w:lineRule="auto"/>
              <w:jc w:val="both"/>
              <w:rPr>
                <w:rFonts w:ascii="Times New Roman" w:hAnsi="Times New Roman" w:cs="Times New Roman"/>
              </w:rPr>
            </w:pPr>
            <w:r w:rsidRPr="00F96D11">
              <w:rPr>
                <w:rFonts w:ascii="Times New Roman" w:hAnsi="Times New Roman" w:cs="Times New Roman"/>
              </w:rPr>
              <w:t>Общие, но не структурированные знания</w:t>
            </w:r>
          </w:p>
        </w:tc>
        <w:tc>
          <w:tcPr>
            <w:tcW w:w="699" w:type="pct"/>
          </w:tcPr>
          <w:p w14:paraId="76CA2911" w14:textId="7966D428" w:rsidR="006F2A26" w:rsidRPr="00F96D11" w:rsidRDefault="006F2A26" w:rsidP="006F2A26">
            <w:pPr>
              <w:spacing w:after="0" w:line="240" w:lineRule="auto"/>
              <w:jc w:val="both"/>
              <w:rPr>
                <w:rFonts w:ascii="Times New Roman" w:hAnsi="Times New Roman" w:cs="Times New Roman"/>
              </w:rPr>
            </w:pPr>
            <w:r w:rsidRPr="00F96D11">
              <w:rPr>
                <w:rFonts w:ascii="Times New Roman" w:hAnsi="Times New Roman" w:cs="Times New Roman"/>
              </w:rPr>
              <w:t>Сформированные систематические знания</w:t>
            </w:r>
          </w:p>
        </w:tc>
        <w:tc>
          <w:tcPr>
            <w:tcW w:w="791" w:type="pct"/>
          </w:tcPr>
          <w:p w14:paraId="44966F48" w14:textId="5B2E5FF5" w:rsidR="006F2A26" w:rsidRPr="00F96D11" w:rsidRDefault="00B4576C" w:rsidP="006F2A2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006F2A26">
              <w:rPr>
                <w:rFonts w:ascii="Times New Roman" w:eastAsia="Times New Roman" w:hAnsi="Times New Roman" w:cs="Times New Roman"/>
                <w:lang w:eastAsia="ru-RU"/>
              </w:rPr>
              <w:t>прос</w:t>
            </w:r>
            <w:r>
              <w:rPr>
                <w:rFonts w:ascii="Times New Roman" w:eastAsia="Times New Roman" w:hAnsi="Times New Roman" w:cs="Times New Roman"/>
                <w:lang w:eastAsia="ru-RU"/>
              </w:rPr>
              <w:t>, эссе</w:t>
            </w:r>
          </w:p>
        </w:tc>
      </w:tr>
      <w:tr w:rsidR="00F96D11" w:rsidRPr="009B5355" w14:paraId="6986A3C9" w14:textId="77777777" w:rsidTr="00F96D11">
        <w:tc>
          <w:tcPr>
            <w:tcW w:w="821" w:type="pct"/>
            <w:vMerge/>
          </w:tcPr>
          <w:p w14:paraId="4BE944C1" w14:textId="77777777" w:rsidR="00F96D11" w:rsidRPr="00F96D11" w:rsidRDefault="00F96D11" w:rsidP="00F96D11">
            <w:pPr>
              <w:pStyle w:val="11"/>
              <w:rPr>
                <w:b/>
                <w:bCs/>
                <w:color w:val="000000"/>
              </w:rPr>
            </w:pPr>
          </w:p>
        </w:tc>
        <w:tc>
          <w:tcPr>
            <w:tcW w:w="736" w:type="pct"/>
          </w:tcPr>
          <w:p w14:paraId="0FF35951" w14:textId="77777777" w:rsidR="00F96D11" w:rsidRPr="00F96D11" w:rsidRDefault="00F96D11" w:rsidP="00F96D11">
            <w:pPr>
              <w:pStyle w:val="11"/>
              <w:widowControl w:val="0"/>
              <w:jc w:val="both"/>
              <w:rPr>
                <w:color w:val="000000"/>
              </w:rPr>
            </w:pPr>
            <w:r w:rsidRPr="00F96D11">
              <w:rPr>
                <w:b/>
              </w:rPr>
              <w:t xml:space="preserve">УМЕТЬ: </w:t>
            </w:r>
            <w:r w:rsidRPr="00F96D11">
              <w:rPr>
                <w:color w:val="000000"/>
              </w:rPr>
              <w:t xml:space="preserve">понимать и предвидеть возможности и риски принимаемых стратегических управленческих </w:t>
            </w:r>
            <w:proofErr w:type="gramStart"/>
            <w:r w:rsidRPr="00F96D11">
              <w:rPr>
                <w:color w:val="000000"/>
              </w:rPr>
              <w:t>решений  для</w:t>
            </w:r>
            <w:proofErr w:type="gramEnd"/>
            <w:r w:rsidRPr="00F96D11">
              <w:rPr>
                <w:color w:val="000000"/>
              </w:rPr>
              <w:t xml:space="preserve"> организаций традиционного сектора в условиях экспансии цифровых платформ </w:t>
            </w:r>
          </w:p>
          <w:p w14:paraId="4EFF8318" w14:textId="77777777" w:rsidR="00F96D11" w:rsidRPr="00F96D11" w:rsidRDefault="00F96D11" w:rsidP="00F96D11">
            <w:pPr>
              <w:pStyle w:val="11"/>
              <w:widowControl w:val="0"/>
              <w:jc w:val="both"/>
              <w:rPr>
                <w:b/>
                <w:color w:val="C00000"/>
              </w:rPr>
            </w:pPr>
          </w:p>
        </w:tc>
        <w:tc>
          <w:tcPr>
            <w:tcW w:w="508" w:type="pct"/>
          </w:tcPr>
          <w:p w14:paraId="3B550789" w14:textId="32C9F0FE" w:rsidR="00F96D11" w:rsidRPr="00F96D11" w:rsidRDefault="00F96D11" w:rsidP="00F96D11">
            <w:pPr>
              <w:spacing w:after="0" w:line="240" w:lineRule="auto"/>
              <w:rPr>
                <w:rFonts w:ascii="Times New Roman" w:hAnsi="Times New Roman" w:cs="Times New Roman"/>
              </w:rPr>
            </w:pPr>
            <w:r w:rsidRPr="00F96D11">
              <w:rPr>
                <w:rFonts w:ascii="Times New Roman" w:hAnsi="Times New Roman" w:cs="Times New Roman"/>
              </w:rPr>
              <w:t>Отсутствие умений</w:t>
            </w:r>
          </w:p>
        </w:tc>
        <w:tc>
          <w:tcPr>
            <w:tcW w:w="665" w:type="pct"/>
          </w:tcPr>
          <w:p w14:paraId="480EE81D" w14:textId="082F1A6A" w:rsidR="00F96D11" w:rsidRPr="00F96D11" w:rsidRDefault="00F96D11" w:rsidP="00F96D11">
            <w:pPr>
              <w:spacing w:after="0" w:line="240" w:lineRule="auto"/>
              <w:rPr>
                <w:rFonts w:ascii="Times New Roman" w:hAnsi="Times New Roman" w:cs="Times New Roman"/>
              </w:rPr>
            </w:pPr>
            <w:r w:rsidRPr="00F96D11">
              <w:rPr>
                <w:rFonts w:ascii="Times New Roman" w:hAnsi="Times New Roman" w:cs="Times New Roman"/>
              </w:rPr>
              <w:t>В целом успешное, но не систематическое умение</w:t>
            </w:r>
          </w:p>
        </w:tc>
        <w:tc>
          <w:tcPr>
            <w:tcW w:w="780" w:type="pct"/>
          </w:tcPr>
          <w:p w14:paraId="7EEB761A" w14:textId="12151BB1" w:rsidR="00F96D11" w:rsidRPr="00F96D11" w:rsidRDefault="00F96D11" w:rsidP="00F96D11">
            <w:pPr>
              <w:spacing w:after="0" w:line="240" w:lineRule="auto"/>
              <w:rPr>
                <w:rFonts w:ascii="Times New Roman" w:hAnsi="Times New Roman" w:cs="Times New Roman"/>
              </w:rPr>
            </w:pPr>
            <w:r w:rsidRPr="00F96D11">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Pr>
          <w:p w14:paraId="2A1EADEC" w14:textId="4ED41E35" w:rsidR="00F96D11" w:rsidRPr="00F96D11" w:rsidRDefault="00F96D11" w:rsidP="00F96D11">
            <w:pPr>
              <w:spacing w:after="0" w:line="240" w:lineRule="auto"/>
              <w:rPr>
                <w:rFonts w:ascii="Times New Roman" w:hAnsi="Times New Roman" w:cs="Times New Roman"/>
              </w:rPr>
            </w:pPr>
            <w:r w:rsidRPr="00F96D11">
              <w:rPr>
                <w:rFonts w:ascii="Times New Roman" w:hAnsi="Times New Roman" w:cs="Times New Roman"/>
              </w:rPr>
              <w:t>Успешное и систематическое умение</w:t>
            </w:r>
          </w:p>
        </w:tc>
        <w:tc>
          <w:tcPr>
            <w:tcW w:w="791" w:type="pct"/>
          </w:tcPr>
          <w:p w14:paraId="7602EE8E" w14:textId="1C7517BD" w:rsidR="00F96D11" w:rsidRPr="00F96D11" w:rsidRDefault="006F2A26" w:rsidP="00F96D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Индивидуальный проект</w:t>
            </w:r>
          </w:p>
        </w:tc>
      </w:tr>
      <w:tr w:rsidR="00F96D11" w:rsidRPr="009B5355" w14:paraId="5A2CF264" w14:textId="77777777" w:rsidTr="00F96D11">
        <w:tc>
          <w:tcPr>
            <w:tcW w:w="821" w:type="pct"/>
            <w:vMerge/>
          </w:tcPr>
          <w:p w14:paraId="20F37183" w14:textId="77777777" w:rsidR="00F96D11" w:rsidRPr="00F96D11" w:rsidRDefault="00F96D11" w:rsidP="00F96D11">
            <w:pPr>
              <w:pStyle w:val="11"/>
              <w:rPr>
                <w:b/>
                <w:bCs/>
                <w:color w:val="000000"/>
              </w:rPr>
            </w:pPr>
          </w:p>
        </w:tc>
        <w:tc>
          <w:tcPr>
            <w:tcW w:w="736" w:type="pct"/>
          </w:tcPr>
          <w:p w14:paraId="3D022A6A" w14:textId="77777777" w:rsidR="00F96D11" w:rsidRPr="00F96D11" w:rsidRDefault="00F96D11" w:rsidP="00F96D11">
            <w:pPr>
              <w:pStyle w:val="11"/>
              <w:widowControl w:val="0"/>
              <w:jc w:val="both"/>
              <w:rPr>
                <w:color w:val="000000"/>
              </w:rPr>
            </w:pPr>
            <w:r w:rsidRPr="00F96D11">
              <w:rPr>
                <w:b/>
              </w:rPr>
              <w:t xml:space="preserve">УМЕТЬ: </w:t>
            </w:r>
            <w:r w:rsidRPr="00F96D11">
              <w:rPr>
                <w:color w:val="000000"/>
              </w:rPr>
              <w:t xml:space="preserve">понимать и предвидеть возможности и риски тактических и стратегических управленческих решений      участников цифровой экосистемы для ее функционирования </w:t>
            </w:r>
          </w:p>
          <w:p w14:paraId="36566537" w14:textId="77777777" w:rsidR="00F96D11" w:rsidRPr="00F96D11" w:rsidRDefault="00F96D11" w:rsidP="00F96D11">
            <w:pPr>
              <w:pStyle w:val="11"/>
              <w:widowControl w:val="0"/>
              <w:jc w:val="both"/>
              <w:rPr>
                <w:b/>
                <w:color w:val="C00000"/>
              </w:rPr>
            </w:pPr>
          </w:p>
        </w:tc>
        <w:tc>
          <w:tcPr>
            <w:tcW w:w="508" w:type="pct"/>
          </w:tcPr>
          <w:p w14:paraId="2B75B26B" w14:textId="6E9AF87A" w:rsidR="00F96D11" w:rsidRPr="00F96D11" w:rsidRDefault="00F96D11" w:rsidP="00F96D11">
            <w:pPr>
              <w:spacing w:after="0" w:line="240" w:lineRule="auto"/>
              <w:rPr>
                <w:rFonts w:ascii="Times New Roman" w:hAnsi="Times New Roman" w:cs="Times New Roman"/>
              </w:rPr>
            </w:pPr>
            <w:r w:rsidRPr="00F96D11">
              <w:rPr>
                <w:rFonts w:ascii="Times New Roman" w:hAnsi="Times New Roman" w:cs="Times New Roman"/>
              </w:rPr>
              <w:t>Отсутствие умений</w:t>
            </w:r>
          </w:p>
        </w:tc>
        <w:tc>
          <w:tcPr>
            <w:tcW w:w="665" w:type="pct"/>
          </w:tcPr>
          <w:p w14:paraId="5D4A78A1" w14:textId="4A3B3FDB" w:rsidR="00F96D11" w:rsidRPr="00F96D11" w:rsidRDefault="00F96D11" w:rsidP="00F96D11">
            <w:pPr>
              <w:spacing w:after="0" w:line="240" w:lineRule="auto"/>
              <w:rPr>
                <w:rFonts w:ascii="Times New Roman" w:hAnsi="Times New Roman" w:cs="Times New Roman"/>
              </w:rPr>
            </w:pPr>
            <w:r w:rsidRPr="00F96D11">
              <w:rPr>
                <w:rFonts w:ascii="Times New Roman" w:hAnsi="Times New Roman" w:cs="Times New Roman"/>
              </w:rPr>
              <w:t>В целом успешное, но не систематическое умение</w:t>
            </w:r>
          </w:p>
        </w:tc>
        <w:tc>
          <w:tcPr>
            <w:tcW w:w="780" w:type="pct"/>
          </w:tcPr>
          <w:p w14:paraId="0D029674" w14:textId="5E0D7ED0" w:rsidR="00F96D11" w:rsidRPr="00F96D11" w:rsidRDefault="00F96D11" w:rsidP="00F96D11">
            <w:pPr>
              <w:spacing w:after="0" w:line="240" w:lineRule="auto"/>
              <w:rPr>
                <w:rFonts w:ascii="Times New Roman" w:hAnsi="Times New Roman" w:cs="Times New Roman"/>
              </w:rPr>
            </w:pPr>
            <w:r w:rsidRPr="00F96D11">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Pr>
          <w:p w14:paraId="37528B13" w14:textId="46C6CBA0" w:rsidR="00F96D11" w:rsidRPr="00F96D11" w:rsidRDefault="00F96D11" w:rsidP="00F96D11">
            <w:pPr>
              <w:spacing w:after="0" w:line="240" w:lineRule="auto"/>
              <w:rPr>
                <w:rFonts w:ascii="Times New Roman" w:hAnsi="Times New Roman" w:cs="Times New Roman"/>
              </w:rPr>
            </w:pPr>
            <w:r w:rsidRPr="00F96D11">
              <w:rPr>
                <w:rFonts w:ascii="Times New Roman" w:hAnsi="Times New Roman" w:cs="Times New Roman"/>
              </w:rPr>
              <w:t>Успешное и систематическое умение</w:t>
            </w:r>
          </w:p>
        </w:tc>
        <w:tc>
          <w:tcPr>
            <w:tcW w:w="791" w:type="pct"/>
          </w:tcPr>
          <w:p w14:paraId="74AE34CF" w14:textId="1C333BA6" w:rsidR="00F96D11" w:rsidRPr="00F96D11" w:rsidRDefault="006F2A26" w:rsidP="00F96D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Групповой аналитический проект</w:t>
            </w:r>
            <w:r w:rsidR="00B4576C">
              <w:rPr>
                <w:rFonts w:ascii="Times New Roman" w:eastAsia="Times New Roman" w:hAnsi="Times New Roman" w:cs="Times New Roman"/>
                <w:lang w:eastAsia="ru-RU"/>
              </w:rPr>
              <w:t>, эссе</w:t>
            </w:r>
          </w:p>
        </w:tc>
      </w:tr>
      <w:tr w:rsidR="00BF33DE" w:rsidRPr="009B5355" w14:paraId="5CD6BAC7" w14:textId="77777777" w:rsidTr="00F96D11">
        <w:tc>
          <w:tcPr>
            <w:tcW w:w="821" w:type="pct"/>
            <w:vMerge w:val="restart"/>
          </w:tcPr>
          <w:p w14:paraId="56A2CBAE" w14:textId="77777777" w:rsidR="0003142D" w:rsidRPr="00BF50F5" w:rsidRDefault="0003142D" w:rsidP="00F96D11">
            <w:pPr>
              <w:widowControl w:val="0"/>
              <w:spacing w:after="0" w:line="240" w:lineRule="auto"/>
              <w:contextualSpacing/>
              <w:rPr>
                <w:rFonts w:ascii="Times New Roman" w:hAnsi="Times New Roman" w:cs="Times New Roman"/>
                <w:color w:val="000000"/>
              </w:rPr>
            </w:pPr>
            <w:r w:rsidRPr="00BF50F5">
              <w:rPr>
                <w:rFonts w:ascii="Times New Roman" w:hAnsi="Times New Roman" w:cs="Times New Roman"/>
                <w:b/>
                <w:bCs/>
                <w:color w:val="000000"/>
              </w:rPr>
              <w:t xml:space="preserve">СПК-1.1 </w:t>
            </w:r>
          </w:p>
          <w:p w14:paraId="69FF8169" w14:textId="3E6CB4F8" w:rsidR="00BF33DE" w:rsidRPr="00B4576C" w:rsidRDefault="0003142D" w:rsidP="00F96D11">
            <w:pPr>
              <w:spacing w:after="0" w:line="240" w:lineRule="auto"/>
              <w:rPr>
                <w:rFonts w:ascii="Times New Roman" w:hAnsi="Times New Roman" w:cs="Times New Roman"/>
                <w:b/>
                <w:highlight w:val="red"/>
              </w:rPr>
            </w:pPr>
            <w:r w:rsidRPr="00BF50F5">
              <w:rPr>
                <w:rFonts w:ascii="Times New Roman" w:hAnsi="Times New Roman" w:cs="Times New Roman"/>
                <w:color w:val="000000"/>
              </w:rPr>
              <w:t xml:space="preserve">Осуществляет </w:t>
            </w:r>
            <w:proofErr w:type="spellStart"/>
            <w:r w:rsidRPr="00BF50F5">
              <w:rPr>
                <w:rFonts w:ascii="Times New Roman" w:hAnsi="Times New Roman" w:cs="Times New Roman"/>
                <w:color w:val="000000"/>
              </w:rPr>
              <w:t>социоэкономический</w:t>
            </w:r>
            <w:proofErr w:type="spellEnd"/>
            <w:r w:rsidRPr="00BF50F5">
              <w:rPr>
                <w:rFonts w:ascii="Times New Roman" w:hAnsi="Times New Roman" w:cs="Times New Roman"/>
                <w:color w:val="000000"/>
              </w:rPr>
              <w:t xml:space="preserve"> анализ социальных практик для выявления тенденций и проблем социальной динамики</w:t>
            </w:r>
          </w:p>
        </w:tc>
        <w:tc>
          <w:tcPr>
            <w:tcW w:w="736" w:type="pct"/>
          </w:tcPr>
          <w:p w14:paraId="2A02112E" w14:textId="77777777" w:rsidR="00BF50F5" w:rsidRPr="00BF50F5" w:rsidRDefault="00BF50F5" w:rsidP="00BF50F5">
            <w:pPr>
              <w:pStyle w:val="11"/>
              <w:widowControl w:val="0"/>
              <w:jc w:val="both"/>
              <w:rPr>
                <w:b/>
              </w:rPr>
            </w:pPr>
            <w:r w:rsidRPr="00BF50F5">
              <w:rPr>
                <w:b/>
              </w:rPr>
              <w:t>УМЕТЬ:</w:t>
            </w:r>
          </w:p>
          <w:p w14:paraId="2C59ED5A" w14:textId="77777777" w:rsidR="00BF50F5" w:rsidRPr="00BF50F5" w:rsidRDefault="00BF50F5" w:rsidP="00BF50F5">
            <w:pPr>
              <w:spacing w:after="0" w:line="240" w:lineRule="auto"/>
              <w:rPr>
                <w:rFonts w:ascii="Times New Roman" w:hAnsi="Times New Roman" w:cs="Times New Roman"/>
              </w:rPr>
            </w:pPr>
            <w:r w:rsidRPr="00BF50F5">
              <w:rPr>
                <w:rFonts w:ascii="Times New Roman" w:hAnsi="Times New Roman" w:cs="Times New Roman"/>
              </w:rPr>
              <w:t xml:space="preserve">Обобщать и систематизировать социально-экономическую информацию для выявления проблемных зон проектов цифровой трансформации бизнеса и государственного управления </w:t>
            </w:r>
          </w:p>
          <w:p w14:paraId="607F0005" w14:textId="56309CB9" w:rsidR="00BF33DE" w:rsidRPr="00B4576C" w:rsidRDefault="00BF33DE" w:rsidP="00BF50F5">
            <w:pPr>
              <w:spacing w:after="0" w:line="240" w:lineRule="auto"/>
              <w:rPr>
                <w:rFonts w:ascii="Times New Roman" w:eastAsia="Times New Roman" w:hAnsi="Times New Roman" w:cs="Times New Roman"/>
                <w:b/>
                <w:color w:val="C00000"/>
                <w:highlight w:val="red"/>
                <w:lang w:eastAsia="ru-RU"/>
              </w:rPr>
            </w:pPr>
          </w:p>
        </w:tc>
        <w:tc>
          <w:tcPr>
            <w:tcW w:w="508" w:type="pct"/>
          </w:tcPr>
          <w:p w14:paraId="03309769" w14:textId="77777777" w:rsidR="00BF33DE" w:rsidRPr="00BF50F5" w:rsidRDefault="00BF33DE" w:rsidP="00F96D11">
            <w:pPr>
              <w:spacing w:after="0" w:line="240" w:lineRule="auto"/>
              <w:rPr>
                <w:rFonts w:ascii="Times New Roman" w:hAnsi="Times New Roman" w:cs="Times New Roman"/>
              </w:rPr>
            </w:pPr>
            <w:r w:rsidRPr="00BF50F5">
              <w:rPr>
                <w:rFonts w:ascii="Times New Roman" w:hAnsi="Times New Roman" w:cs="Times New Roman"/>
              </w:rPr>
              <w:t>Отсутствие умений</w:t>
            </w:r>
          </w:p>
        </w:tc>
        <w:tc>
          <w:tcPr>
            <w:tcW w:w="665" w:type="pct"/>
          </w:tcPr>
          <w:p w14:paraId="7A2D5794" w14:textId="77777777" w:rsidR="00BF33DE" w:rsidRPr="00BF50F5" w:rsidRDefault="00BF33DE" w:rsidP="00F96D11">
            <w:pPr>
              <w:spacing w:after="0" w:line="240" w:lineRule="auto"/>
              <w:rPr>
                <w:rFonts w:ascii="Times New Roman" w:hAnsi="Times New Roman" w:cs="Times New Roman"/>
              </w:rPr>
            </w:pPr>
            <w:r w:rsidRPr="00BF50F5">
              <w:rPr>
                <w:rFonts w:ascii="Times New Roman" w:hAnsi="Times New Roman" w:cs="Times New Roman"/>
              </w:rPr>
              <w:t>В целом успешное, но не систематическое умение</w:t>
            </w:r>
          </w:p>
        </w:tc>
        <w:tc>
          <w:tcPr>
            <w:tcW w:w="780" w:type="pct"/>
          </w:tcPr>
          <w:p w14:paraId="3885D110" w14:textId="77777777" w:rsidR="00BF33DE" w:rsidRPr="00BF50F5" w:rsidRDefault="00BF33DE" w:rsidP="00F96D11">
            <w:pPr>
              <w:spacing w:after="0" w:line="240" w:lineRule="auto"/>
              <w:rPr>
                <w:rFonts w:ascii="Times New Roman" w:hAnsi="Times New Roman" w:cs="Times New Roman"/>
              </w:rPr>
            </w:pPr>
            <w:r w:rsidRPr="00BF50F5">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Pr>
          <w:p w14:paraId="00B22CCE" w14:textId="77777777" w:rsidR="00BF33DE" w:rsidRPr="00BF50F5" w:rsidRDefault="00BF33DE" w:rsidP="00F96D11">
            <w:pPr>
              <w:spacing w:after="0" w:line="240" w:lineRule="auto"/>
              <w:rPr>
                <w:rFonts w:ascii="Times New Roman" w:hAnsi="Times New Roman" w:cs="Times New Roman"/>
              </w:rPr>
            </w:pPr>
            <w:r w:rsidRPr="00BF50F5">
              <w:rPr>
                <w:rFonts w:ascii="Times New Roman" w:hAnsi="Times New Roman" w:cs="Times New Roman"/>
              </w:rPr>
              <w:t>Успешное и систематическое умение</w:t>
            </w:r>
          </w:p>
        </w:tc>
        <w:tc>
          <w:tcPr>
            <w:tcW w:w="791" w:type="pct"/>
          </w:tcPr>
          <w:p w14:paraId="4E6D9415" w14:textId="350405C9" w:rsidR="00BF33DE" w:rsidRPr="00B4576C" w:rsidRDefault="00E468A5" w:rsidP="00F96D11">
            <w:pPr>
              <w:spacing w:after="0" w:line="240" w:lineRule="auto"/>
              <w:rPr>
                <w:rFonts w:ascii="Times New Roman" w:eastAsia="Times New Roman" w:hAnsi="Times New Roman" w:cs="Times New Roman"/>
                <w:highlight w:val="red"/>
                <w:lang w:eastAsia="ru-RU"/>
              </w:rPr>
            </w:pPr>
            <w:r w:rsidRPr="00E468A5">
              <w:rPr>
                <w:rFonts w:ascii="Times New Roman" w:eastAsia="Times New Roman" w:hAnsi="Times New Roman" w:cs="Times New Roman"/>
                <w:lang w:eastAsia="ru-RU"/>
              </w:rPr>
              <w:t>Практические задания</w:t>
            </w:r>
            <w:r>
              <w:rPr>
                <w:rFonts w:ascii="Times New Roman" w:eastAsia="Times New Roman" w:hAnsi="Times New Roman" w:cs="Times New Roman"/>
                <w:lang w:eastAsia="ru-RU"/>
              </w:rPr>
              <w:t xml:space="preserve">, </w:t>
            </w:r>
            <w:r w:rsidR="001E6EAF">
              <w:rPr>
                <w:rFonts w:ascii="Times New Roman" w:eastAsia="Times New Roman" w:hAnsi="Times New Roman" w:cs="Times New Roman"/>
                <w:lang w:eastAsia="ru-RU"/>
              </w:rPr>
              <w:t xml:space="preserve">индивидуальный проект, </w:t>
            </w:r>
            <w:r>
              <w:rPr>
                <w:rFonts w:ascii="Times New Roman" w:eastAsia="Times New Roman" w:hAnsi="Times New Roman" w:cs="Times New Roman"/>
                <w:lang w:eastAsia="ru-RU"/>
              </w:rPr>
              <w:t>общегрупповой проект</w:t>
            </w:r>
          </w:p>
        </w:tc>
      </w:tr>
      <w:tr w:rsidR="00BF33DE" w:rsidRPr="009B5355" w14:paraId="79AFC556" w14:textId="77777777" w:rsidTr="00F96D11">
        <w:tc>
          <w:tcPr>
            <w:tcW w:w="821" w:type="pct"/>
            <w:vMerge/>
          </w:tcPr>
          <w:p w14:paraId="34C83EBC" w14:textId="77777777" w:rsidR="00BF33DE" w:rsidRPr="00F96D11" w:rsidRDefault="00BF33DE" w:rsidP="00F96D11">
            <w:pPr>
              <w:spacing w:after="0" w:line="240" w:lineRule="auto"/>
              <w:rPr>
                <w:rFonts w:ascii="Times New Roman" w:hAnsi="Times New Roman" w:cs="Times New Roman"/>
                <w:b/>
              </w:rPr>
            </w:pPr>
          </w:p>
        </w:tc>
        <w:tc>
          <w:tcPr>
            <w:tcW w:w="736" w:type="pct"/>
          </w:tcPr>
          <w:p w14:paraId="21F93921" w14:textId="77777777" w:rsidR="00BF50F5" w:rsidRPr="00BF50F5" w:rsidRDefault="00BF50F5" w:rsidP="00BF50F5">
            <w:pPr>
              <w:pStyle w:val="11"/>
              <w:widowControl w:val="0"/>
              <w:jc w:val="both"/>
              <w:rPr>
                <w:b/>
              </w:rPr>
            </w:pPr>
            <w:r w:rsidRPr="00BF50F5">
              <w:rPr>
                <w:b/>
              </w:rPr>
              <w:t xml:space="preserve">ВЛАДЕТЬ: </w:t>
            </w:r>
          </w:p>
          <w:p w14:paraId="370983E3" w14:textId="71116B3F" w:rsidR="00BF33DE" w:rsidRPr="00F96D11" w:rsidRDefault="00BF50F5" w:rsidP="00BF50F5">
            <w:pPr>
              <w:spacing w:after="0" w:line="240" w:lineRule="auto"/>
              <w:rPr>
                <w:rFonts w:ascii="Times New Roman" w:eastAsia="Times New Roman" w:hAnsi="Times New Roman" w:cs="Times New Roman"/>
                <w:b/>
                <w:lang w:eastAsia="ru-RU"/>
              </w:rPr>
            </w:pPr>
            <w:r w:rsidRPr="00BF50F5">
              <w:rPr>
                <w:rFonts w:ascii="Times New Roman" w:hAnsi="Times New Roman" w:cs="Times New Roman"/>
              </w:rPr>
              <w:t>навыками критического использования знаний о специфике развития социально-экономических процессов и явлений при проведении экспертизы социальных программ и проектов</w:t>
            </w:r>
          </w:p>
        </w:tc>
        <w:tc>
          <w:tcPr>
            <w:tcW w:w="508" w:type="pct"/>
          </w:tcPr>
          <w:p w14:paraId="03157CEA" w14:textId="77777777" w:rsidR="00BF33DE" w:rsidRPr="00F96D11" w:rsidRDefault="00BF33DE" w:rsidP="00F96D11">
            <w:pPr>
              <w:spacing w:after="0" w:line="240" w:lineRule="auto"/>
              <w:rPr>
                <w:rFonts w:ascii="Times New Roman" w:hAnsi="Times New Roman" w:cs="Times New Roman"/>
              </w:rPr>
            </w:pPr>
            <w:r w:rsidRPr="00F96D11">
              <w:rPr>
                <w:rFonts w:ascii="Times New Roman" w:hAnsi="Times New Roman" w:cs="Times New Roman"/>
              </w:rPr>
              <w:t>Отсутствие владения</w:t>
            </w:r>
          </w:p>
        </w:tc>
        <w:tc>
          <w:tcPr>
            <w:tcW w:w="665" w:type="pct"/>
          </w:tcPr>
          <w:p w14:paraId="6A65C5EB" w14:textId="77777777" w:rsidR="00BF33DE" w:rsidRPr="00F96D11" w:rsidRDefault="00BF33DE" w:rsidP="00F96D11">
            <w:pPr>
              <w:spacing w:after="0" w:line="240" w:lineRule="auto"/>
              <w:rPr>
                <w:rFonts w:ascii="Times New Roman" w:hAnsi="Times New Roman" w:cs="Times New Roman"/>
              </w:rPr>
            </w:pPr>
            <w:r w:rsidRPr="00F96D11">
              <w:rPr>
                <w:rFonts w:ascii="Times New Roman" w:hAnsi="Times New Roman" w:cs="Times New Roman"/>
              </w:rPr>
              <w:t>В целом успешное, но не систематическое владение</w:t>
            </w:r>
          </w:p>
        </w:tc>
        <w:tc>
          <w:tcPr>
            <w:tcW w:w="780" w:type="pct"/>
          </w:tcPr>
          <w:p w14:paraId="5D66A8F4" w14:textId="77777777" w:rsidR="00BF33DE" w:rsidRPr="00F96D11" w:rsidRDefault="00BF33DE" w:rsidP="00F96D11">
            <w:pPr>
              <w:spacing w:after="0" w:line="240" w:lineRule="auto"/>
              <w:rPr>
                <w:rFonts w:ascii="Times New Roman" w:hAnsi="Times New Roman" w:cs="Times New Roman"/>
              </w:rPr>
            </w:pPr>
            <w:r w:rsidRPr="00F96D11">
              <w:rPr>
                <w:rFonts w:ascii="Times New Roman" w:hAnsi="Times New Roman" w:cs="Times New Roman"/>
              </w:rPr>
              <w:t>В целом успешное, но содержащее отдельные пробелы владение (допускает неточности непринципиального характера)</w:t>
            </w:r>
          </w:p>
        </w:tc>
        <w:tc>
          <w:tcPr>
            <w:tcW w:w="699" w:type="pct"/>
          </w:tcPr>
          <w:p w14:paraId="466C8EA7" w14:textId="77777777" w:rsidR="00BF33DE" w:rsidRPr="00F96D11" w:rsidRDefault="00BF33DE" w:rsidP="00F96D11">
            <w:pPr>
              <w:spacing w:after="0" w:line="240" w:lineRule="auto"/>
              <w:rPr>
                <w:rFonts w:ascii="Times New Roman" w:hAnsi="Times New Roman" w:cs="Times New Roman"/>
              </w:rPr>
            </w:pPr>
            <w:r w:rsidRPr="00F96D11">
              <w:rPr>
                <w:rFonts w:ascii="Times New Roman" w:hAnsi="Times New Roman" w:cs="Times New Roman"/>
              </w:rPr>
              <w:t>Успешное и систематическое владений</w:t>
            </w:r>
          </w:p>
        </w:tc>
        <w:tc>
          <w:tcPr>
            <w:tcW w:w="791" w:type="pct"/>
          </w:tcPr>
          <w:p w14:paraId="4DA979BA" w14:textId="5DD32825" w:rsidR="00BF33DE" w:rsidRPr="00F96D11" w:rsidRDefault="00E468A5" w:rsidP="001E6EA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Практические задание, </w:t>
            </w:r>
            <w:r w:rsidR="001E6EAF">
              <w:rPr>
                <w:rFonts w:ascii="Times New Roman" w:eastAsia="Times New Roman" w:hAnsi="Times New Roman" w:cs="Times New Roman"/>
                <w:lang w:eastAsia="ru-RU"/>
              </w:rPr>
              <w:t>дискуссия, групповое кабинетное исследование</w:t>
            </w:r>
          </w:p>
        </w:tc>
      </w:tr>
    </w:tbl>
    <w:p w14:paraId="586C4C2F" w14:textId="77777777" w:rsidR="00BF33DE" w:rsidRDefault="00BF33DE" w:rsidP="00BF33DE">
      <w:pPr>
        <w:spacing w:after="0" w:line="276" w:lineRule="auto"/>
        <w:ind w:left="1080"/>
        <w:jc w:val="both"/>
        <w:rPr>
          <w:rFonts w:ascii="Times New Roman" w:eastAsia="Times New Roman" w:hAnsi="Times New Roman" w:cs="Times New Roman"/>
          <w:b/>
          <w:sz w:val="25"/>
          <w:szCs w:val="25"/>
        </w:rPr>
      </w:pPr>
    </w:p>
    <w:p w14:paraId="79572ED5" w14:textId="77777777" w:rsidR="00BF33DE" w:rsidRPr="00682B8C" w:rsidRDefault="00BF33DE" w:rsidP="00BF33DE">
      <w:pPr>
        <w:spacing w:after="0" w:line="240" w:lineRule="auto"/>
        <w:rPr>
          <w:rFonts w:ascii="Times New Roman" w:eastAsia="Times New Roman" w:hAnsi="Times New Roman" w:cs="Times New Roman"/>
          <w:b/>
          <w:color w:val="C00000"/>
          <w:sz w:val="24"/>
          <w:szCs w:val="24"/>
          <w:lang w:eastAsia="ru-RU"/>
        </w:rPr>
      </w:pPr>
      <w:r w:rsidRPr="00682B8C">
        <w:rPr>
          <w:rFonts w:ascii="Times New Roman" w:eastAsia="Times New Roman" w:hAnsi="Times New Roman" w:cs="Times New Roman"/>
          <w:b/>
          <w:sz w:val="24"/>
          <w:szCs w:val="24"/>
          <w:lang w:eastAsia="ru-RU"/>
        </w:rPr>
        <w:t>8. Ресурсное обеспечение:</w:t>
      </w:r>
      <w:r w:rsidRPr="00682B8C">
        <w:rPr>
          <w:rFonts w:ascii="Times New Roman" w:eastAsia="Times New Roman" w:hAnsi="Times New Roman" w:cs="Times New Roman"/>
          <w:b/>
          <w:color w:val="C00000"/>
          <w:sz w:val="24"/>
          <w:szCs w:val="24"/>
          <w:lang w:eastAsia="ru-RU"/>
        </w:rPr>
        <w:t xml:space="preserve"> </w:t>
      </w:r>
    </w:p>
    <w:p w14:paraId="00FBFE54" w14:textId="77777777" w:rsidR="00BF33DE" w:rsidRPr="00C60BBA" w:rsidRDefault="00BF33DE" w:rsidP="00BF33DE">
      <w:pPr>
        <w:spacing w:after="0" w:line="240" w:lineRule="auto"/>
        <w:ind w:firstLine="709"/>
        <w:jc w:val="both"/>
        <w:rPr>
          <w:rFonts w:ascii="Times New Roman" w:eastAsia="Times New Roman" w:hAnsi="Times New Roman" w:cs="Times New Roman"/>
          <w:b/>
          <w:bCs/>
          <w:sz w:val="24"/>
          <w:szCs w:val="24"/>
          <w:lang w:eastAsia="ru-RU"/>
        </w:rPr>
      </w:pPr>
      <w:r w:rsidRPr="00C60BBA">
        <w:rPr>
          <w:rFonts w:ascii="Times New Roman" w:hAnsi="Times New Roman" w:cs="Times New Roman"/>
          <w:b/>
          <w:bCs/>
          <w:sz w:val="24"/>
          <w:szCs w:val="24"/>
        </w:rPr>
        <w:t>Перечень основной и дополнительной учебной литературы</w:t>
      </w:r>
    </w:p>
    <w:p w14:paraId="3DE9BF6B" w14:textId="4C2589C2" w:rsidR="003275AC" w:rsidRPr="003275AC" w:rsidRDefault="003275AC" w:rsidP="003275AC">
      <w:pPr>
        <w:ind w:left="360" w:firstLine="34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w:t>
      </w:r>
      <w:r w:rsidRPr="003275AC">
        <w:rPr>
          <w:rFonts w:ascii="Times New Roman" w:eastAsia="Times New Roman" w:hAnsi="Times New Roman" w:cs="Times New Roman"/>
          <w:b/>
          <w:sz w:val="24"/>
          <w:szCs w:val="24"/>
          <w:lang w:eastAsia="ru-RU"/>
        </w:rPr>
        <w:t>ормативные документы:</w:t>
      </w:r>
    </w:p>
    <w:p w14:paraId="5B8F9204" w14:textId="7801655D" w:rsidR="003275AC" w:rsidRDefault="006D2352" w:rsidP="003275AC">
      <w:pPr>
        <w:spacing w:after="0" w:line="240" w:lineRule="auto"/>
        <w:ind w:left="357"/>
        <w:jc w:val="both"/>
        <w:rPr>
          <w:rStyle w:val="aa"/>
          <w:rFonts w:ascii="Arial" w:hAnsi="Arial" w:cs="Arial"/>
          <w:color w:val="000000"/>
          <w:shd w:val="clear" w:color="auto" w:fill="FFFFFF"/>
        </w:rPr>
      </w:pPr>
      <w:hyperlink r:id="rId17" w:history="1">
        <w:r w:rsidR="003275AC" w:rsidRPr="003275AC">
          <w:rPr>
            <w:rFonts w:ascii="Times New Roman" w:eastAsia="SimSun" w:hAnsi="Times New Roman" w:cs="Times New Roman"/>
            <w:sz w:val="24"/>
            <w:szCs w:val="24"/>
            <w:lang w:eastAsia="ru-RU"/>
          </w:rPr>
          <w:t>Концепция общего регулирования деятельности групп компаний, развивающих различные цифровые сервисы на базе одной "Экосистемы"</w:t>
        </w:r>
      </w:hyperlink>
      <w:r w:rsidR="003275AC" w:rsidRPr="003275AC">
        <w:rPr>
          <w:rFonts w:ascii="Times New Roman" w:eastAsia="SimSun" w:hAnsi="Times New Roman" w:cs="Times New Roman"/>
          <w:b/>
          <w:sz w:val="24"/>
          <w:szCs w:val="24"/>
          <w:lang w:eastAsia="ru-RU"/>
        </w:rPr>
        <w:t xml:space="preserve">// </w:t>
      </w:r>
      <w:r w:rsidR="003275AC" w:rsidRPr="003275AC">
        <w:rPr>
          <w:rFonts w:ascii="Times New Roman" w:eastAsia="SimSun" w:hAnsi="Times New Roman" w:cs="Times New Roman"/>
          <w:sz w:val="24"/>
          <w:szCs w:val="24"/>
          <w:lang w:eastAsia="ru-RU"/>
        </w:rPr>
        <w:t>Министерство экономического развития Российской Федерации май.2021</w:t>
      </w:r>
      <w:r w:rsidR="003275AC" w:rsidRPr="003275AC">
        <w:rPr>
          <w:rFonts w:ascii="Times New Roman" w:eastAsia="SimSun" w:hAnsi="Times New Roman" w:cs="Times New Roman"/>
          <w:b/>
          <w:sz w:val="24"/>
          <w:szCs w:val="24"/>
          <w:lang w:eastAsia="ru-RU"/>
        </w:rPr>
        <w:t xml:space="preserve"> </w:t>
      </w:r>
      <w:r w:rsidR="003275AC">
        <w:rPr>
          <w:rFonts w:ascii="Times New Roman" w:eastAsia="SimSun" w:hAnsi="Times New Roman" w:cs="Times New Roman"/>
          <w:bCs/>
          <w:sz w:val="24"/>
          <w:szCs w:val="24"/>
          <w:lang w:val="en-US" w:eastAsia="ru-RU"/>
        </w:rPr>
        <w:t>URL</w:t>
      </w:r>
      <w:r w:rsidR="003275AC" w:rsidRPr="003275AC">
        <w:rPr>
          <w:rFonts w:ascii="Times New Roman" w:eastAsia="SimSun" w:hAnsi="Times New Roman" w:cs="Times New Roman"/>
          <w:bCs/>
          <w:sz w:val="24"/>
          <w:szCs w:val="24"/>
          <w:lang w:eastAsia="ru-RU"/>
        </w:rPr>
        <w:t>:</w:t>
      </w:r>
      <w:r w:rsidR="003275AC">
        <w:rPr>
          <w:rStyle w:val="aa"/>
          <w:rFonts w:ascii="Arial" w:hAnsi="Arial" w:cs="Arial"/>
          <w:color w:val="000000"/>
          <w:shd w:val="clear" w:color="auto" w:fill="FFFFFF"/>
        </w:rPr>
        <w:t xml:space="preserve"> </w:t>
      </w:r>
      <w:hyperlink r:id="rId18" w:history="1">
        <w:r w:rsidR="003275AC" w:rsidRPr="00305505">
          <w:rPr>
            <w:rStyle w:val="ac"/>
            <w:rFonts w:ascii="Arial" w:hAnsi="Arial" w:cs="Arial"/>
            <w:shd w:val="clear" w:color="auto" w:fill="FFFFFF"/>
          </w:rPr>
          <w:t>https://www.economy.gov.ru/material/file/cb29a7d08290120645a871be41599850/koncepciya_21052021.pdf</w:t>
        </w:r>
      </w:hyperlink>
      <w:r w:rsidR="003275AC">
        <w:rPr>
          <w:rStyle w:val="aa"/>
          <w:rFonts w:ascii="Arial" w:hAnsi="Arial" w:cs="Arial"/>
          <w:color w:val="000000"/>
          <w:shd w:val="clear" w:color="auto" w:fill="FFFFFF"/>
        </w:rPr>
        <w:t xml:space="preserve"> </w:t>
      </w:r>
    </w:p>
    <w:p w14:paraId="2DE178F3" w14:textId="640C0F3B" w:rsidR="003275AC" w:rsidRPr="00C60BBA" w:rsidRDefault="003275AC" w:rsidP="003275AC">
      <w:pPr>
        <w:spacing w:after="0" w:line="240" w:lineRule="auto"/>
        <w:ind w:left="357"/>
        <w:jc w:val="both"/>
        <w:rPr>
          <w:rFonts w:ascii="Times New Roman" w:hAnsi="Times New Roman" w:cs="Times New Roman"/>
          <w:b/>
          <w:bCs/>
          <w:sz w:val="24"/>
          <w:szCs w:val="24"/>
        </w:rPr>
      </w:pPr>
      <w:r w:rsidRPr="003275AC">
        <w:rPr>
          <w:rFonts w:ascii="Times New Roman" w:eastAsia="SimSun" w:hAnsi="Times New Roman" w:cs="Times New Roman"/>
          <w:bCs/>
          <w:sz w:val="24"/>
          <w:szCs w:val="24"/>
          <w:lang w:eastAsia="ru-RU"/>
        </w:rPr>
        <w:t>Национальная программа "Цифровая экономика Российской Федерации". Паспорт программы</w:t>
      </w:r>
      <w:r>
        <w:rPr>
          <w:rFonts w:ascii="Times New Roman" w:eastAsia="SimSun" w:hAnsi="Times New Roman" w:cs="Times New Roman"/>
          <w:bCs/>
          <w:sz w:val="24"/>
          <w:szCs w:val="24"/>
          <w:lang w:eastAsia="ru-RU"/>
        </w:rPr>
        <w:t xml:space="preserve"> </w:t>
      </w:r>
      <w:r>
        <w:rPr>
          <w:rFonts w:ascii="Times New Roman" w:eastAsia="SimSun" w:hAnsi="Times New Roman" w:cs="Times New Roman"/>
          <w:bCs/>
          <w:sz w:val="24"/>
          <w:szCs w:val="24"/>
          <w:lang w:val="en-US" w:eastAsia="ru-RU"/>
        </w:rPr>
        <w:t>URL</w:t>
      </w:r>
      <w:r w:rsidRPr="003275AC">
        <w:rPr>
          <w:rFonts w:ascii="Times New Roman" w:eastAsia="SimSun" w:hAnsi="Times New Roman" w:cs="Times New Roman"/>
          <w:bCs/>
          <w:sz w:val="24"/>
          <w:szCs w:val="24"/>
          <w:lang w:eastAsia="ru-RU"/>
        </w:rPr>
        <w:t>:</w:t>
      </w:r>
      <w:r>
        <w:rPr>
          <w:rStyle w:val="aa"/>
          <w:rFonts w:ascii="Arial" w:hAnsi="Arial" w:cs="Arial"/>
          <w:color w:val="000000"/>
          <w:shd w:val="clear" w:color="auto" w:fill="FFFFFF"/>
        </w:rPr>
        <w:t xml:space="preserve"> </w:t>
      </w:r>
      <w:r w:rsidRPr="003275AC">
        <w:rPr>
          <w:rStyle w:val="ac"/>
          <w:rFonts w:ascii="Arial" w:hAnsi="Arial" w:cs="Arial"/>
          <w:shd w:val="clear" w:color="auto" w:fill="FFFFFF"/>
        </w:rPr>
        <w:t>http://government.ru/info/35568/</w:t>
      </w:r>
    </w:p>
    <w:p w14:paraId="6AD72ABD" w14:textId="77777777" w:rsidR="003275AC" w:rsidRDefault="003275AC" w:rsidP="00BF33DE">
      <w:pPr>
        <w:spacing w:after="0" w:line="240" w:lineRule="auto"/>
        <w:ind w:firstLine="709"/>
        <w:jc w:val="both"/>
        <w:rPr>
          <w:rFonts w:ascii="Times New Roman" w:eastAsia="Times New Roman" w:hAnsi="Times New Roman" w:cs="Times New Roman"/>
          <w:b/>
          <w:sz w:val="24"/>
          <w:szCs w:val="24"/>
          <w:lang w:eastAsia="ru-RU"/>
        </w:rPr>
      </w:pPr>
    </w:p>
    <w:p w14:paraId="5E5880C8" w14:textId="77777777" w:rsidR="00BF33DE" w:rsidRPr="00C60BBA" w:rsidRDefault="00BF33DE" w:rsidP="00BF33DE">
      <w:pPr>
        <w:spacing w:after="0" w:line="240" w:lineRule="auto"/>
        <w:ind w:firstLine="709"/>
        <w:jc w:val="both"/>
        <w:rPr>
          <w:rFonts w:ascii="Times New Roman" w:eastAsia="Times New Roman" w:hAnsi="Times New Roman" w:cs="Times New Roman"/>
          <w:b/>
          <w:sz w:val="24"/>
          <w:szCs w:val="24"/>
          <w:lang w:eastAsia="ru-RU"/>
        </w:rPr>
      </w:pPr>
      <w:r w:rsidRPr="00C60BBA">
        <w:rPr>
          <w:rFonts w:ascii="Times New Roman" w:eastAsia="Times New Roman" w:hAnsi="Times New Roman" w:cs="Times New Roman"/>
          <w:b/>
          <w:sz w:val="24"/>
          <w:szCs w:val="24"/>
          <w:lang w:eastAsia="ru-RU"/>
        </w:rPr>
        <w:t>а) основная литература:</w:t>
      </w:r>
    </w:p>
    <w:tbl>
      <w:tblPr>
        <w:tblStyle w:val="a6"/>
        <w:tblW w:w="5000" w:type="pct"/>
        <w:tblLayout w:type="fixed"/>
        <w:tblLook w:val="04A0" w:firstRow="1" w:lastRow="0" w:firstColumn="1" w:lastColumn="0" w:noHBand="0" w:noVBand="1"/>
      </w:tblPr>
      <w:tblGrid>
        <w:gridCol w:w="14287"/>
      </w:tblGrid>
      <w:tr w:rsidR="00BF33DE" w:rsidRPr="002E59B9" w14:paraId="0C4641FE" w14:textId="77777777" w:rsidTr="004C1D42">
        <w:trPr>
          <w:trHeight w:val="1559"/>
        </w:trPr>
        <w:tc>
          <w:tcPr>
            <w:tcW w:w="5000" w:type="pct"/>
          </w:tcPr>
          <w:p w14:paraId="6293C6C3" w14:textId="77777777" w:rsidR="00B4576C" w:rsidRDefault="00B4576C" w:rsidP="00B4576C">
            <w:pPr>
              <w:ind w:left="34" w:firstLine="567"/>
              <w:contextualSpacing/>
              <w:jc w:val="both"/>
              <w:rPr>
                <w:rFonts w:ascii="Times New Roman" w:hAnsi="Times New Roman"/>
                <w:sz w:val="24"/>
                <w:szCs w:val="24"/>
              </w:rPr>
            </w:pPr>
            <w:r w:rsidRPr="00B4576C">
              <w:rPr>
                <w:rFonts w:ascii="Times New Roman" w:hAnsi="Times New Roman"/>
                <w:sz w:val="24"/>
                <w:szCs w:val="24"/>
              </w:rPr>
              <w:t xml:space="preserve">Ганичев Н.А., </w:t>
            </w:r>
            <w:proofErr w:type="spellStart"/>
            <w:r w:rsidRPr="00B4576C">
              <w:rPr>
                <w:rFonts w:ascii="Times New Roman" w:hAnsi="Times New Roman"/>
                <w:sz w:val="24"/>
                <w:szCs w:val="24"/>
              </w:rPr>
              <w:t>Кошковец</w:t>
            </w:r>
            <w:proofErr w:type="spellEnd"/>
            <w:r w:rsidRPr="00B4576C">
              <w:rPr>
                <w:rFonts w:ascii="Times New Roman" w:hAnsi="Times New Roman"/>
                <w:sz w:val="24"/>
                <w:szCs w:val="24"/>
              </w:rPr>
              <w:t xml:space="preserve"> О.Б. Как посчитать цифровую экономику: между реальностью и конструкцией// Эко. – 2020. -№ 2. С.8-36. </w:t>
            </w:r>
            <w:r w:rsidRPr="004C7AF8">
              <w:rPr>
                <w:rFonts w:ascii="Times New Roman" w:hAnsi="Times New Roman"/>
                <w:sz w:val="24"/>
                <w:szCs w:val="24"/>
              </w:rPr>
              <w:t>DOI: 10.30680/ЕСО0131-7652-2020-2-8-36</w:t>
            </w:r>
          </w:p>
          <w:p w14:paraId="5A3D1AE7" w14:textId="77777777" w:rsidR="00B4576C" w:rsidRPr="00B4576C" w:rsidRDefault="00B4576C" w:rsidP="00B4576C">
            <w:pPr>
              <w:ind w:left="34" w:firstLine="567"/>
              <w:contextualSpacing/>
              <w:jc w:val="both"/>
              <w:rPr>
                <w:rFonts w:ascii="Times New Roman" w:hAnsi="Times New Roman"/>
                <w:sz w:val="24"/>
                <w:szCs w:val="24"/>
              </w:rPr>
            </w:pPr>
            <w:r w:rsidRPr="00B4576C">
              <w:rPr>
                <w:rFonts w:ascii="Times New Roman" w:hAnsi="Times New Roman"/>
                <w:sz w:val="24"/>
                <w:szCs w:val="24"/>
              </w:rPr>
              <w:t>Глазков Б.М. Цифровые платформы: подходы к определению и типизации. URL:</w:t>
            </w:r>
            <w:r w:rsidRPr="00331F28">
              <w:rPr>
                <w:rStyle w:val="ac"/>
                <w:rFonts w:ascii="Arial" w:eastAsiaTheme="minorHAnsi" w:hAnsi="Arial" w:cs="Arial"/>
                <w:sz w:val="22"/>
                <w:szCs w:val="22"/>
                <w:shd w:val="clear" w:color="auto" w:fill="FFFFFF"/>
                <w:lang w:eastAsia="en-US"/>
              </w:rPr>
              <w:t xml:space="preserve"> </w:t>
            </w:r>
            <w:hyperlink r:id="rId19" w:history="1">
              <w:r w:rsidRPr="00331F28">
                <w:rPr>
                  <w:rStyle w:val="ac"/>
                  <w:rFonts w:ascii="Arial" w:eastAsiaTheme="minorHAnsi" w:hAnsi="Arial" w:cs="Arial"/>
                  <w:sz w:val="22"/>
                  <w:szCs w:val="22"/>
                  <w:shd w:val="clear" w:color="auto" w:fill="FFFFFF"/>
                  <w:lang w:eastAsia="en-US"/>
                </w:rPr>
                <w:t>http://files.data-economy.ru/digital_platforms.pdf</w:t>
              </w:r>
            </w:hyperlink>
          </w:p>
          <w:p w14:paraId="3270B0BE" w14:textId="496878EB" w:rsidR="00331F28" w:rsidRPr="00331F28" w:rsidRDefault="00B4576C" w:rsidP="00331F28">
            <w:pPr>
              <w:ind w:left="34" w:firstLine="567"/>
              <w:contextualSpacing/>
              <w:jc w:val="both"/>
              <w:rPr>
                <w:rStyle w:val="ac"/>
                <w:rFonts w:ascii="Times New Roman" w:eastAsiaTheme="minorHAnsi" w:hAnsi="Times New Roman"/>
                <w:sz w:val="24"/>
                <w:szCs w:val="24"/>
                <w:lang w:eastAsia="en-US"/>
              </w:rPr>
            </w:pPr>
            <w:r w:rsidRPr="004C7AF8">
              <w:rPr>
                <w:rFonts w:ascii="Times New Roman" w:hAnsi="Times New Roman"/>
                <w:sz w:val="24"/>
                <w:szCs w:val="24"/>
              </w:rPr>
              <w:t xml:space="preserve">Маркеева А.В., Гавриленко О.В. Цифровая платформа как новый экономический актор и новая инстанция социального контроля // Вестник Московского университета. Серия 7. Философия. </w:t>
            </w:r>
            <w:r w:rsidR="00331F28" w:rsidRPr="00331F28">
              <w:rPr>
                <w:rFonts w:ascii="Times New Roman" w:hAnsi="Times New Roman"/>
                <w:sz w:val="24"/>
                <w:szCs w:val="24"/>
              </w:rPr>
              <w:t>— 2019. — № 5. — С. 29–48.</w:t>
            </w:r>
          </w:p>
          <w:p w14:paraId="0603025C" w14:textId="5E345A6E" w:rsidR="00331F28" w:rsidRPr="00B4576C" w:rsidRDefault="00331F28" w:rsidP="00B4576C">
            <w:pPr>
              <w:ind w:left="34" w:firstLine="567"/>
              <w:contextualSpacing/>
              <w:jc w:val="both"/>
            </w:pPr>
            <w:r w:rsidRPr="00331F28">
              <w:rPr>
                <w:rFonts w:ascii="Times New Roman" w:hAnsi="Times New Roman"/>
                <w:iCs/>
                <w:sz w:val="24"/>
                <w:szCs w:val="24"/>
              </w:rPr>
              <w:t>Мартыненко Т. С., Добринская Д. Е.</w:t>
            </w:r>
            <w:r w:rsidRPr="00331F28">
              <w:rPr>
                <w:rFonts w:ascii="Times New Roman" w:hAnsi="Times New Roman"/>
                <w:sz w:val="24"/>
                <w:szCs w:val="24"/>
              </w:rPr>
              <w:t> Социальное неравенство в эпоху искусственного интеллекта: от цифрового к алгоритмическому разрыву // </w:t>
            </w:r>
            <w:r w:rsidRPr="00331F28">
              <w:rPr>
                <w:rFonts w:ascii="Times New Roman" w:hAnsi="Times New Roman"/>
                <w:iCs/>
                <w:sz w:val="24"/>
                <w:szCs w:val="24"/>
              </w:rPr>
              <w:t>Мониторинг общественного мнения: экономические и социальные перемены</w:t>
            </w:r>
            <w:r w:rsidRPr="00331F28">
              <w:rPr>
                <w:rFonts w:ascii="Times New Roman" w:hAnsi="Times New Roman"/>
                <w:sz w:val="24"/>
                <w:szCs w:val="24"/>
              </w:rPr>
              <w:t>. — 2021. — № 1. — С. 171–192.</w:t>
            </w:r>
            <w:r w:rsidRPr="00B4576C">
              <w:t xml:space="preserve"> </w:t>
            </w:r>
          </w:p>
          <w:p w14:paraId="65515139" w14:textId="77777777" w:rsidR="00B4576C" w:rsidRPr="004C7AF8" w:rsidRDefault="00B4576C" w:rsidP="00B4576C">
            <w:pPr>
              <w:ind w:left="34" w:firstLine="567"/>
              <w:contextualSpacing/>
              <w:jc w:val="both"/>
              <w:rPr>
                <w:rFonts w:ascii="Times New Roman" w:hAnsi="Times New Roman"/>
                <w:sz w:val="24"/>
                <w:szCs w:val="24"/>
              </w:rPr>
            </w:pPr>
            <w:r w:rsidRPr="004C7AF8">
              <w:rPr>
                <w:rFonts w:ascii="Times New Roman" w:hAnsi="Times New Roman"/>
                <w:sz w:val="24"/>
                <w:szCs w:val="24"/>
              </w:rPr>
              <w:t xml:space="preserve">Современная социология: ключевые направления и векторы развития / под общ. ред. Н. Г. Осиповой. - М.: </w:t>
            </w:r>
            <w:proofErr w:type="spellStart"/>
            <w:r w:rsidRPr="004C7AF8">
              <w:rPr>
                <w:rFonts w:ascii="Times New Roman" w:hAnsi="Times New Roman"/>
                <w:sz w:val="24"/>
                <w:szCs w:val="24"/>
              </w:rPr>
              <w:t>Канон+РООИ</w:t>
            </w:r>
            <w:proofErr w:type="spellEnd"/>
            <w:r w:rsidRPr="004C7AF8">
              <w:rPr>
                <w:rFonts w:ascii="Times New Roman" w:hAnsi="Times New Roman"/>
                <w:sz w:val="24"/>
                <w:szCs w:val="24"/>
              </w:rPr>
              <w:t xml:space="preserve"> «Реабилитация», 2018. – 400 с.</w:t>
            </w:r>
          </w:p>
          <w:p w14:paraId="7BA5D60A" w14:textId="77777777" w:rsidR="00B4576C" w:rsidRPr="004C7AF8" w:rsidRDefault="00B4576C" w:rsidP="00B4576C">
            <w:pPr>
              <w:ind w:left="34" w:firstLine="567"/>
              <w:contextualSpacing/>
              <w:jc w:val="both"/>
              <w:rPr>
                <w:rFonts w:ascii="Times New Roman" w:hAnsi="Times New Roman"/>
                <w:sz w:val="24"/>
                <w:szCs w:val="24"/>
              </w:rPr>
            </w:pPr>
            <w:r w:rsidRPr="004C7AF8">
              <w:rPr>
                <w:rFonts w:ascii="Times New Roman" w:hAnsi="Times New Roman"/>
                <w:sz w:val="24"/>
                <w:szCs w:val="24"/>
              </w:rPr>
              <w:t xml:space="preserve">Социальные изменения в условиях цифровой среды: Коллективная монография / под ред. </w:t>
            </w:r>
            <w:proofErr w:type="spellStart"/>
            <w:r w:rsidRPr="004C7AF8">
              <w:rPr>
                <w:rFonts w:ascii="Times New Roman" w:hAnsi="Times New Roman"/>
                <w:sz w:val="24"/>
                <w:szCs w:val="24"/>
              </w:rPr>
              <w:t>В.П.Васильева</w:t>
            </w:r>
            <w:proofErr w:type="spellEnd"/>
            <w:r w:rsidRPr="004C7AF8">
              <w:rPr>
                <w:rFonts w:ascii="Times New Roman" w:hAnsi="Times New Roman"/>
                <w:sz w:val="24"/>
                <w:szCs w:val="24"/>
              </w:rPr>
              <w:t>. – М.: МАКС Пресс, 2020.</w:t>
            </w:r>
          </w:p>
          <w:p w14:paraId="241131C6" w14:textId="77777777" w:rsidR="00B4576C" w:rsidRDefault="00B4576C" w:rsidP="00B4576C">
            <w:pPr>
              <w:ind w:left="34" w:firstLine="567"/>
              <w:contextualSpacing/>
              <w:jc w:val="both"/>
              <w:rPr>
                <w:rFonts w:ascii="Times New Roman" w:hAnsi="Times New Roman"/>
                <w:sz w:val="24"/>
                <w:szCs w:val="24"/>
              </w:rPr>
            </w:pPr>
            <w:proofErr w:type="spellStart"/>
            <w:r w:rsidRPr="00B4576C">
              <w:rPr>
                <w:rFonts w:ascii="Times New Roman" w:hAnsi="Times New Roman"/>
                <w:sz w:val="24"/>
                <w:szCs w:val="24"/>
              </w:rPr>
              <w:t>Срничек</w:t>
            </w:r>
            <w:proofErr w:type="spellEnd"/>
            <w:r w:rsidRPr="00B4576C">
              <w:rPr>
                <w:rFonts w:ascii="Times New Roman" w:hAnsi="Times New Roman"/>
                <w:sz w:val="24"/>
                <w:szCs w:val="24"/>
              </w:rPr>
              <w:t xml:space="preserve"> Н. Капитализм платформ. М.: Изд. Дом ВШЭ. 2019.</w:t>
            </w:r>
          </w:p>
          <w:p w14:paraId="5970C939" w14:textId="56E46892" w:rsidR="00B4576C" w:rsidRPr="004C7AF8" w:rsidRDefault="00B4576C" w:rsidP="00B4576C">
            <w:pPr>
              <w:ind w:left="34" w:firstLine="567"/>
              <w:contextualSpacing/>
              <w:jc w:val="both"/>
              <w:rPr>
                <w:rFonts w:ascii="Times New Roman" w:hAnsi="Times New Roman"/>
                <w:sz w:val="24"/>
                <w:szCs w:val="24"/>
              </w:rPr>
            </w:pPr>
            <w:r w:rsidRPr="00075BDC">
              <w:rPr>
                <w:rFonts w:ascii="Times New Roman" w:hAnsi="Times New Roman"/>
                <w:sz w:val="24"/>
                <w:szCs w:val="24"/>
              </w:rPr>
              <w:t xml:space="preserve">Старк Д, </w:t>
            </w:r>
            <w:proofErr w:type="spellStart"/>
            <w:r w:rsidRPr="00075BDC">
              <w:rPr>
                <w:rFonts w:ascii="Times New Roman" w:hAnsi="Times New Roman"/>
                <w:sz w:val="24"/>
                <w:szCs w:val="24"/>
              </w:rPr>
              <w:t>Паис</w:t>
            </w:r>
            <w:proofErr w:type="spellEnd"/>
            <w:r w:rsidRPr="00075BDC">
              <w:rPr>
                <w:rFonts w:ascii="Times New Roman" w:hAnsi="Times New Roman"/>
                <w:sz w:val="24"/>
                <w:szCs w:val="24"/>
              </w:rPr>
              <w:t xml:space="preserve"> И. Алгоритмическое управление в экономике платформ// Экономическая социология. — 2021. —</w:t>
            </w:r>
            <w:proofErr w:type="spellStart"/>
            <w:r w:rsidRPr="00075BDC">
              <w:rPr>
                <w:rFonts w:ascii="Times New Roman" w:hAnsi="Times New Roman"/>
                <w:sz w:val="24"/>
                <w:szCs w:val="24"/>
              </w:rPr>
              <w:t>vol</w:t>
            </w:r>
            <w:proofErr w:type="spellEnd"/>
            <w:r w:rsidRPr="00075BDC">
              <w:rPr>
                <w:rFonts w:ascii="Times New Roman" w:hAnsi="Times New Roman"/>
                <w:sz w:val="24"/>
                <w:szCs w:val="24"/>
              </w:rPr>
              <w:t xml:space="preserve">. 22, </w:t>
            </w:r>
            <w:proofErr w:type="spellStart"/>
            <w:r w:rsidRPr="00075BDC">
              <w:rPr>
                <w:rFonts w:ascii="Times New Roman" w:hAnsi="Times New Roman"/>
                <w:sz w:val="24"/>
                <w:szCs w:val="24"/>
              </w:rPr>
              <w:t>no</w:t>
            </w:r>
            <w:proofErr w:type="spellEnd"/>
            <w:r w:rsidRPr="00075BDC">
              <w:rPr>
                <w:rFonts w:ascii="Times New Roman" w:hAnsi="Times New Roman"/>
                <w:sz w:val="24"/>
                <w:szCs w:val="24"/>
              </w:rPr>
              <w:t xml:space="preserve"> 3. С. 71–103. </w:t>
            </w:r>
            <w:proofErr w:type="spellStart"/>
            <w:r w:rsidRPr="00075BDC">
              <w:rPr>
                <w:rFonts w:ascii="Times New Roman" w:hAnsi="Times New Roman"/>
                <w:sz w:val="24"/>
                <w:szCs w:val="24"/>
              </w:rPr>
              <w:t>doi</w:t>
            </w:r>
            <w:proofErr w:type="spellEnd"/>
            <w:r w:rsidRPr="00075BDC">
              <w:rPr>
                <w:rFonts w:ascii="Times New Roman" w:hAnsi="Times New Roman"/>
                <w:sz w:val="24"/>
                <w:szCs w:val="24"/>
              </w:rPr>
              <w:t>: 10.17323/1726-3247-2021-3-71-103</w:t>
            </w:r>
          </w:p>
          <w:p w14:paraId="42AF4163" w14:textId="77777777" w:rsidR="00B4576C" w:rsidRPr="004C7AF8" w:rsidRDefault="00B4576C" w:rsidP="00B4576C">
            <w:pPr>
              <w:ind w:left="34" w:firstLine="567"/>
              <w:contextualSpacing/>
              <w:jc w:val="both"/>
              <w:rPr>
                <w:rFonts w:ascii="Times New Roman" w:hAnsi="Times New Roman"/>
                <w:sz w:val="24"/>
                <w:szCs w:val="24"/>
              </w:rPr>
            </w:pPr>
            <w:proofErr w:type="spellStart"/>
            <w:r w:rsidRPr="00B4576C">
              <w:rPr>
                <w:rFonts w:ascii="Times New Roman" w:hAnsi="Times New Roman"/>
                <w:sz w:val="24"/>
                <w:szCs w:val="24"/>
              </w:rPr>
              <w:t>Урри</w:t>
            </w:r>
            <w:proofErr w:type="spellEnd"/>
            <w:r w:rsidRPr="00B4576C">
              <w:rPr>
                <w:rFonts w:ascii="Times New Roman" w:hAnsi="Times New Roman"/>
                <w:sz w:val="24"/>
                <w:szCs w:val="24"/>
              </w:rPr>
              <w:t xml:space="preserve"> Дж. Как выглядит будущее? – М.: Издательский дом «Дело» РАНХиГС, 2018.</w:t>
            </w:r>
          </w:p>
          <w:p w14:paraId="662AEA73" w14:textId="13B3633B" w:rsidR="00153AF1" w:rsidRPr="00090D27" w:rsidRDefault="00153AF1" w:rsidP="00B4576C">
            <w:pPr>
              <w:ind w:left="34" w:firstLine="567"/>
              <w:contextualSpacing/>
              <w:jc w:val="both"/>
              <w:rPr>
                <w:rFonts w:ascii="Times New Roman" w:hAnsi="Times New Roman"/>
                <w:sz w:val="24"/>
                <w:szCs w:val="24"/>
                <w:lang w:val="en-US"/>
              </w:rPr>
            </w:pPr>
            <w:proofErr w:type="spellStart"/>
            <w:r w:rsidRPr="00090D27">
              <w:rPr>
                <w:rFonts w:ascii="Times New Roman" w:hAnsi="Times New Roman"/>
                <w:sz w:val="24"/>
                <w:szCs w:val="24"/>
                <w:lang w:val="en-US"/>
              </w:rPr>
              <w:t>Gavrilenko</w:t>
            </w:r>
            <w:proofErr w:type="spellEnd"/>
            <w:r w:rsidRPr="00090D27">
              <w:rPr>
                <w:rFonts w:ascii="Times New Roman" w:hAnsi="Times New Roman"/>
                <w:sz w:val="24"/>
                <w:szCs w:val="24"/>
                <w:lang w:val="en-US"/>
              </w:rPr>
              <w:t xml:space="preserve"> O. V., </w:t>
            </w:r>
            <w:proofErr w:type="spellStart"/>
            <w:r w:rsidRPr="00090D27">
              <w:rPr>
                <w:rFonts w:ascii="Times New Roman" w:hAnsi="Times New Roman"/>
                <w:sz w:val="24"/>
                <w:szCs w:val="24"/>
                <w:lang w:val="en-US"/>
              </w:rPr>
              <w:t>Markeeva</w:t>
            </w:r>
            <w:proofErr w:type="spellEnd"/>
            <w:r w:rsidRPr="00090D27">
              <w:rPr>
                <w:rFonts w:ascii="Times New Roman" w:hAnsi="Times New Roman"/>
                <w:sz w:val="24"/>
                <w:szCs w:val="24"/>
                <w:lang w:val="en-US"/>
              </w:rPr>
              <w:t> A. V. Digital colonization: Development of digital platforms in the context of a pandemic // Postmodern Openings. — 2020. — Vol. 11, no. 1Supl2. — P. 65–73. </w:t>
            </w:r>
          </w:p>
          <w:p w14:paraId="58533C89" w14:textId="2904B11A" w:rsidR="00BF33DE" w:rsidRPr="007E7D96" w:rsidRDefault="00482146" w:rsidP="004C1D42">
            <w:pPr>
              <w:ind w:left="720"/>
              <w:contextualSpacing/>
              <w:jc w:val="both"/>
              <w:rPr>
                <w:rFonts w:ascii="Times New Roman" w:hAnsi="Times New Roman"/>
                <w:color w:val="70AD47" w:themeColor="accent6"/>
                <w:sz w:val="24"/>
                <w:szCs w:val="24"/>
                <w:lang w:val="en-US"/>
              </w:rPr>
            </w:pPr>
            <w:r w:rsidRPr="007E7D96">
              <w:rPr>
                <w:rFonts w:ascii="Times New Roman" w:hAnsi="Times New Roman"/>
                <w:sz w:val="24"/>
                <w:szCs w:val="24"/>
              </w:rPr>
              <w:t>Цифровые дивиденды.</w:t>
            </w:r>
            <w:r w:rsidR="007E7D96" w:rsidRPr="007E7D96">
              <w:rPr>
                <w:rFonts w:ascii="Times New Roman" w:hAnsi="Times New Roman"/>
                <w:sz w:val="24"/>
                <w:szCs w:val="24"/>
              </w:rPr>
              <w:t xml:space="preserve"> Доклад о мировом развитии. Отчет// Международный банк реконструкции и развития / Всемирный банк. </w:t>
            </w:r>
            <w:r w:rsidR="007E7D96" w:rsidRPr="002E59B9">
              <w:rPr>
                <w:rFonts w:ascii="Times New Roman" w:hAnsi="Times New Roman"/>
                <w:sz w:val="24"/>
                <w:szCs w:val="24"/>
                <w:lang w:val="en-US"/>
              </w:rPr>
              <w:t>2016</w:t>
            </w:r>
            <w:r w:rsidR="007E7D96" w:rsidRPr="007E7D96">
              <w:rPr>
                <w:lang w:val="en-US"/>
              </w:rPr>
              <w:t xml:space="preserve">. </w:t>
            </w:r>
            <w:r w:rsidR="007E7D96" w:rsidRPr="00090D27">
              <w:rPr>
                <w:rFonts w:ascii="Times New Roman" w:hAnsi="Times New Roman"/>
                <w:sz w:val="24"/>
                <w:szCs w:val="24"/>
                <w:lang w:val="en-US"/>
              </w:rPr>
              <w:t>URL</w:t>
            </w:r>
            <w:r w:rsidR="007E7D96" w:rsidRPr="007E7D96">
              <w:rPr>
                <w:rFonts w:ascii="Times New Roman" w:hAnsi="Times New Roman"/>
                <w:sz w:val="24"/>
                <w:szCs w:val="24"/>
                <w:lang w:val="en-US"/>
              </w:rPr>
              <w:t>:</w:t>
            </w:r>
            <w:r w:rsidR="007E7D96" w:rsidRPr="007E7D96">
              <w:rPr>
                <w:lang w:val="en-US"/>
              </w:rPr>
              <w:t xml:space="preserve"> </w:t>
            </w:r>
            <w:hyperlink r:id="rId20" w:history="1">
              <w:r w:rsidR="007E7D96" w:rsidRPr="006B03BC">
                <w:rPr>
                  <w:rStyle w:val="ac"/>
                  <w:rFonts w:ascii="Times New Roman" w:hAnsi="Times New Roman"/>
                  <w:sz w:val="24"/>
                  <w:szCs w:val="24"/>
                  <w:lang w:val="en-US"/>
                </w:rPr>
                <w:t>https://data.gov.ru/doklad-o-mirovom-razvitii-cifrovye-dividendy-2016-obzor-vsemirnogo-banka-2016-god</w:t>
              </w:r>
            </w:hyperlink>
            <w:r w:rsidR="007E7D96" w:rsidRPr="007E7D96">
              <w:rPr>
                <w:rFonts w:ascii="Times New Roman" w:hAnsi="Times New Roman"/>
                <w:sz w:val="24"/>
                <w:szCs w:val="24"/>
                <w:lang w:val="en-US"/>
              </w:rPr>
              <w:t xml:space="preserve"> </w:t>
            </w:r>
          </w:p>
        </w:tc>
      </w:tr>
      <w:tr w:rsidR="00331F28" w:rsidRPr="00075BDC" w14:paraId="1E0A5845" w14:textId="77777777" w:rsidTr="00B44180">
        <w:trPr>
          <w:trHeight w:val="3415"/>
        </w:trPr>
        <w:tc>
          <w:tcPr>
            <w:tcW w:w="5000" w:type="pct"/>
          </w:tcPr>
          <w:p w14:paraId="7DF9C9D5" w14:textId="77777777" w:rsidR="007E7D96" w:rsidRPr="002E59B9" w:rsidRDefault="007E7D96" w:rsidP="00331F28">
            <w:pPr>
              <w:ind w:left="34" w:firstLine="567"/>
              <w:contextualSpacing/>
              <w:jc w:val="both"/>
              <w:rPr>
                <w:rFonts w:ascii="Times New Roman" w:eastAsia="Times New Roman" w:hAnsi="Times New Roman"/>
                <w:b/>
                <w:sz w:val="24"/>
                <w:szCs w:val="24"/>
                <w:lang w:val="en-US"/>
              </w:rPr>
            </w:pPr>
          </w:p>
          <w:p w14:paraId="220F15CE" w14:textId="77777777" w:rsidR="007E7D96" w:rsidRDefault="00BF33DE" w:rsidP="00331F28">
            <w:pPr>
              <w:ind w:left="34" w:firstLine="567"/>
              <w:contextualSpacing/>
              <w:jc w:val="both"/>
              <w:rPr>
                <w:rFonts w:ascii="Times New Roman" w:eastAsia="Times New Roman" w:hAnsi="Times New Roman"/>
                <w:b/>
                <w:sz w:val="24"/>
                <w:szCs w:val="24"/>
              </w:rPr>
            </w:pPr>
            <w:r w:rsidRPr="00C60BBA">
              <w:rPr>
                <w:rFonts w:ascii="Times New Roman" w:eastAsia="Times New Roman" w:hAnsi="Times New Roman"/>
                <w:b/>
                <w:sz w:val="24"/>
                <w:szCs w:val="24"/>
              </w:rPr>
              <w:t>б) дополнительная литература:</w:t>
            </w:r>
          </w:p>
          <w:p w14:paraId="7CBB2C60" w14:textId="37C43A35" w:rsidR="00331F28" w:rsidRPr="00331F28" w:rsidRDefault="00331F28" w:rsidP="00331F28">
            <w:pPr>
              <w:ind w:left="34" w:firstLine="567"/>
              <w:contextualSpacing/>
              <w:jc w:val="both"/>
              <w:rPr>
                <w:rFonts w:ascii="Times New Roman" w:hAnsi="Times New Roman"/>
                <w:sz w:val="24"/>
                <w:szCs w:val="24"/>
              </w:rPr>
            </w:pPr>
            <w:proofErr w:type="spellStart"/>
            <w:r w:rsidRPr="00331F28">
              <w:rPr>
                <w:rFonts w:ascii="Times New Roman" w:hAnsi="Times New Roman"/>
                <w:sz w:val="24"/>
                <w:szCs w:val="24"/>
              </w:rPr>
              <w:t>Вайл</w:t>
            </w:r>
            <w:proofErr w:type="spellEnd"/>
            <w:r w:rsidRPr="00331F28">
              <w:rPr>
                <w:rFonts w:ascii="Times New Roman" w:hAnsi="Times New Roman"/>
                <w:sz w:val="24"/>
                <w:szCs w:val="24"/>
              </w:rPr>
              <w:t xml:space="preserve"> П. Цифровая трансформация бизнеса: Изменение бизнес-модели для организации нового поколения / Питер </w:t>
            </w:r>
            <w:proofErr w:type="spellStart"/>
            <w:r w:rsidRPr="00331F28">
              <w:rPr>
                <w:rFonts w:ascii="Times New Roman" w:hAnsi="Times New Roman"/>
                <w:sz w:val="24"/>
                <w:szCs w:val="24"/>
              </w:rPr>
              <w:t>Вайл</w:t>
            </w:r>
            <w:proofErr w:type="spellEnd"/>
            <w:r w:rsidRPr="00331F28">
              <w:rPr>
                <w:rFonts w:ascii="Times New Roman" w:hAnsi="Times New Roman"/>
                <w:sz w:val="24"/>
                <w:szCs w:val="24"/>
              </w:rPr>
              <w:t xml:space="preserve">, Стефани </w:t>
            </w:r>
            <w:proofErr w:type="spellStart"/>
            <w:r w:rsidRPr="00331F28">
              <w:rPr>
                <w:rFonts w:ascii="Times New Roman" w:hAnsi="Times New Roman"/>
                <w:sz w:val="24"/>
                <w:szCs w:val="24"/>
              </w:rPr>
              <w:t>Ворнер</w:t>
            </w:r>
            <w:proofErr w:type="spellEnd"/>
            <w:r w:rsidRPr="00331F28">
              <w:rPr>
                <w:rFonts w:ascii="Times New Roman" w:hAnsi="Times New Roman"/>
                <w:sz w:val="24"/>
                <w:szCs w:val="24"/>
              </w:rPr>
              <w:t xml:space="preserve">; Пер. с англ. – М.: Альпина </w:t>
            </w:r>
            <w:proofErr w:type="spellStart"/>
            <w:r w:rsidRPr="00331F28">
              <w:rPr>
                <w:rFonts w:ascii="Times New Roman" w:hAnsi="Times New Roman"/>
                <w:sz w:val="24"/>
                <w:szCs w:val="24"/>
              </w:rPr>
              <w:t>Паблишер</w:t>
            </w:r>
            <w:proofErr w:type="spellEnd"/>
            <w:r w:rsidRPr="00331F28">
              <w:rPr>
                <w:rFonts w:ascii="Times New Roman" w:hAnsi="Times New Roman"/>
                <w:sz w:val="24"/>
                <w:szCs w:val="24"/>
              </w:rPr>
              <w:t>, 2019.</w:t>
            </w:r>
          </w:p>
          <w:p w14:paraId="33A259FC" w14:textId="1EB9242E" w:rsidR="00331F28" w:rsidRPr="00A84A89" w:rsidRDefault="00331F28" w:rsidP="00331F28">
            <w:pPr>
              <w:ind w:left="34" w:firstLine="567"/>
              <w:contextualSpacing/>
              <w:jc w:val="both"/>
              <w:rPr>
                <w:rFonts w:ascii="Times New Roman" w:hAnsi="Times New Roman"/>
                <w:sz w:val="24"/>
                <w:szCs w:val="24"/>
              </w:rPr>
            </w:pPr>
            <w:r w:rsidRPr="00331F28">
              <w:rPr>
                <w:rFonts w:ascii="Times New Roman" w:hAnsi="Times New Roman"/>
                <w:sz w:val="24"/>
                <w:szCs w:val="24"/>
              </w:rPr>
              <w:t xml:space="preserve">Гавриленко О. В. Социальные технологии как исследовательское поле и инструмент социальных преобразований // Вестник Московского университета. Серия 18: Социология и политология. — 2019. — № 4. </w:t>
            </w:r>
            <w:r w:rsidR="00B44180" w:rsidRPr="00331F28">
              <w:rPr>
                <w:rFonts w:ascii="Times New Roman" w:hAnsi="Times New Roman"/>
                <w:sz w:val="24"/>
                <w:szCs w:val="24"/>
              </w:rPr>
              <w:t xml:space="preserve">— </w:t>
            </w:r>
            <w:r w:rsidR="00B44180">
              <w:rPr>
                <w:rFonts w:ascii="Times New Roman" w:hAnsi="Times New Roman"/>
                <w:sz w:val="24"/>
                <w:szCs w:val="24"/>
                <w:lang w:val="en-US"/>
              </w:rPr>
              <w:t>C</w:t>
            </w:r>
            <w:r w:rsidR="00B44180" w:rsidRPr="00A84A89">
              <w:rPr>
                <w:rFonts w:ascii="Times New Roman" w:hAnsi="Times New Roman"/>
                <w:sz w:val="24"/>
                <w:szCs w:val="24"/>
              </w:rPr>
              <w:t>.77-94</w:t>
            </w:r>
          </w:p>
          <w:p w14:paraId="7F4FDAC7" w14:textId="77777777" w:rsidR="00B44180" w:rsidRPr="00B44180" w:rsidRDefault="00B44180" w:rsidP="00B44180">
            <w:pPr>
              <w:ind w:left="34" w:firstLine="567"/>
              <w:contextualSpacing/>
              <w:jc w:val="both"/>
              <w:rPr>
                <w:rFonts w:ascii="Times New Roman" w:hAnsi="Times New Roman"/>
                <w:sz w:val="24"/>
                <w:szCs w:val="24"/>
              </w:rPr>
            </w:pPr>
            <w:r w:rsidRPr="00B44180">
              <w:rPr>
                <w:rFonts w:ascii="Times New Roman" w:hAnsi="Times New Roman"/>
                <w:sz w:val="24"/>
                <w:szCs w:val="24"/>
              </w:rPr>
              <w:t xml:space="preserve">Государство как платформа: люди и технологии/ под ред. </w:t>
            </w:r>
            <w:proofErr w:type="spellStart"/>
            <w:r w:rsidRPr="00B44180">
              <w:rPr>
                <w:rFonts w:ascii="Times New Roman" w:hAnsi="Times New Roman"/>
                <w:sz w:val="24"/>
                <w:szCs w:val="24"/>
              </w:rPr>
              <w:t>Шклярук</w:t>
            </w:r>
            <w:proofErr w:type="spellEnd"/>
            <w:r w:rsidRPr="00B44180">
              <w:rPr>
                <w:rFonts w:ascii="Times New Roman" w:hAnsi="Times New Roman"/>
                <w:sz w:val="24"/>
                <w:szCs w:val="24"/>
              </w:rPr>
              <w:t xml:space="preserve"> М.С. – М.:</w:t>
            </w:r>
            <w:proofErr w:type="spellStart"/>
            <w:r w:rsidRPr="00B44180">
              <w:rPr>
                <w:rFonts w:ascii="Times New Roman" w:hAnsi="Times New Roman"/>
                <w:sz w:val="24"/>
                <w:szCs w:val="24"/>
              </w:rPr>
              <w:t>РАНГХиГС</w:t>
            </w:r>
            <w:proofErr w:type="spellEnd"/>
            <w:r w:rsidRPr="00B44180">
              <w:rPr>
                <w:rFonts w:ascii="Times New Roman" w:hAnsi="Times New Roman"/>
                <w:sz w:val="24"/>
                <w:szCs w:val="24"/>
              </w:rPr>
              <w:t xml:space="preserve">, 2019 </w:t>
            </w:r>
            <w:r>
              <w:rPr>
                <w:rFonts w:ascii="Times New Roman" w:hAnsi="Times New Roman"/>
                <w:sz w:val="24"/>
                <w:szCs w:val="24"/>
                <w:lang w:val="en-US"/>
              </w:rPr>
              <w:t>URL</w:t>
            </w:r>
            <w:r w:rsidRPr="00B44180">
              <w:rPr>
                <w:rFonts w:ascii="Times New Roman" w:hAnsi="Times New Roman"/>
                <w:sz w:val="24"/>
                <w:szCs w:val="24"/>
              </w:rPr>
              <w:t>:</w:t>
            </w:r>
            <w:hyperlink r:id="rId21" w:history="1">
              <w:r w:rsidRPr="00B44180">
                <w:rPr>
                  <w:rStyle w:val="ac"/>
                  <w:rFonts w:eastAsiaTheme="minorHAnsi"/>
                  <w:lang w:val="en-US" w:eastAsia="en-US"/>
                </w:rPr>
                <w:t>https</w:t>
              </w:r>
              <w:r w:rsidRPr="00B44180">
                <w:rPr>
                  <w:rStyle w:val="ac"/>
                  <w:rFonts w:eastAsiaTheme="minorHAnsi"/>
                  <w:lang w:eastAsia="en-US"/>
                </w:rPr>
                <w:t>://</w:t>
              </w:r>
              <w:proofErr w:type="spellStart"/>
              <w:r w:rsidRPr="00B44180">
                <w:rPr>
                  <w:rStyle w:val="ac"/>
                  <w:rFonts w:eastAsiaTheme="minorHAnsi"/>
                  <w:lang w:val="en-US" w:eastAsia="en-US"/>
                </w:rPr>
                <w:t>roscongress</w:t>
              </w:r>
              <w:proofErr w:type="spellEnd"/>
              <w:r w:rsidRPr="00B44180">
                <w:rPr>
                  <w:rStyle w:val="ac"/>
                  <w:rFonts w:eastAsiaTheme="minorHAnsi"/>
                  <w:lang w:eastAsia="en-US"/>
                </w:rPr>
                <w:t>.</w:t>
              </w:r>
              <w:r w:rsidRPr="00B44180">
                <w:rPr>
                  <w:rStyle w:val="ac"/>
                  <w:rFonts w:eastAsiaTheme="minorHAnsi"/>
                  <w:lang w:val="en-US" w:eastAsia="en-US"/>
                </w:rPr>
                <w:t>org</w:t>
              </w:r>
              <w:r w:rsidRPr="00B44180">
                <w:rPr>
                  <w:rStyle w:val="ac"/>
                  <w:rFonts w:eastAsiaTheme="minorHAnsi"/>
                  <w:lang w:eastAsia="en-US"/>
                </w:rPr>
                <w:t>/</w:t>
              </w:r>
              <w:r w:rsidRPr="00B44180">
                <w:rPr>
                  <w:rStyle w:val="ac"/>
                  <w:rFonts w:eastAsiaTheme="minorHAnsi"/>
                  <w:lang w:val="en-US" w:eastAsia="en-US"/>
                </w:rPr>
                <w:t>materials</w:t>
              </w:r>
              <w:r w:rsidRPr="00B44180">
                <w:rPr>
                  <w:rStyle w:val="ac"/>
                  <w:rFonts w:eastAsiaTheme="minorHAnsi"/>
                  <w:lang w:eastAsia="en-US"/>
                </w:rPr>
                <w:t>/</w:t>
              </w:r>
              <w:proofErr w:type="spellStart"/>
              <w:r w:rsidRPr="00B44180">
                <w:rPr>
                  <w:rStyle w:val="ac"/>
                  <w:rFonts w:eastAsiaTheme="minorHAnsi"/>
                  <w:lang w:val="en-US" w:eastAsia="en-US"/>
                </w:rPr>
                <w:t>gosudarstvo</w:t>
              </w:r>
              <w:proofErr w:type="spellEnd"/>
              <w:r w:rsidRPr="00B44180">
                <w:rPr>
                  <w:rStyle w:val="ac"/>
                  <w:rFonts w:eastAsiaTheme="minorHAnsi"/>
                  <w:lang w:eastAsia="en-US"/>
                </w:rPr>
                <w:t>-</w:t>
              </w:r>
              <w:proofErr w:type="spellStart"/>
              <w:r w:rsidRPr="00B44180">
                <w:rPr>
                  <w:rStyle w:val="ac"/>
                  <w:rFonts w:eastAsiaTheme="minorHAnsi"/>
                  <w:lang w:val="en-US" w:eastAsia="en-US"/>
                </w:rPr>
                <w:t>kak</w:t>
              </w:r>
              <w:proofErr w:type="spellEnd"/>
              <w:r w:rsidRPr="00B44180">
                <w:rPr>
                  <w:rStyle w:val="ac"/>
                  <w:rFonts w:eastAsiaTheme="minorHAnsi"/>
                  <w:lang w:eastAsia="en-US"/>
                </w:rPr>
                <w:t>-</w:t>
              </w:r>
              <w:proofErr w:type="spellStart"/>
              <w:r w:rsidRPr="00B44180">
                <w:rPr>
                  <w:rStyle w:val="ac"/>
                  <w:rFonts w:eastAsiaTheme="minorHAnsi"/>
                  <w:lang w:val="en-US" w:eastAsia="en-US"/>
                </w:rPr>
                <w:t>platforma</w:t>
              </w:r>
              <w:proofErr w:type="spellEnd"/>
              <w:r w:rsidRPr="00B44180">
                <w:rPr>
                  <w:rStyle w:val="ac"/>
                  <w:rFonts w:eastAsiaTheme="minorHAnsi"/>
                  <w:lang w:eastAsia="en-US"/>
                </w:rPr>
                <w:t>-</w:t>
              </w:r>
              <w:proofErr w:type="spellStart"/>
              <w:r w:rsidRPr="00B44180">
                <w:rPr>
                  <w:rStyle w:val="ac"/>
                  <w:rFonts w:eastAsiaTheme="minorHAnsi"/>
                  <w:lang w:val="en-US" w:eastAsia="en-US"/>
                </w:rPr>
                <w:t>lyudi</w:t>
              </w:r>
              <w:proofErr w:type="spellEnd"/>
              <w:r w:rsidRPr="00B44180">
                <w:rPr>
                  <w:rStyle w:val="ac"/>
                  <w:rFonts w:eastAsiaTheme="minorHAnsi"/>
                  <w:lang w:eastAsia="en-US"/>
                </w:rPr>
                <w:t>-</w:t>
              </w:r>
              <w:r w:rsidRPr="00B44180">
                <w:rPr>
                  <w:rStyle w:val="ac"/>
                  <w:rFonts w:eastAsiaTheme="minorHAnsi"/>
                  <w:lang w:val="en-US" w:eastAsia="en-US"/>
                </w:rPr>
                <w:t>i</w:t>
              </w:r>
              <w:r w:rsidRPr="00B44180">
                <w:rPr>
                  <w:rStyle w:val="ac"/>
                  <w:rFonts w:eastAsiaTheme="minorHAnsi"/>
                  <w:lang w:eastAsia="en-US"/>
                </w:rPr>
                <w:t>-</w:t>
              </w:r>
              <w:proofErr w:type="spellStart"/>
              <w:r w:rsidRPr="00B44180">
                <w:rPr>
                  <w:rStyle w:val="ac"/>
                  <w:rFonts w:eastAsiaTheme="minorHAnsi"/>
                  <w:lang w:val="en-US" w:eastAsia="en-US"/>
                </w:rPr>
                <w:t>tekhnologii</w:t>
              </w:r>
              <w:proofErr w:type="spellEnd"/>
              <w:r w:rsidRPr="00B44180">
                <w:rPr>
                  <w:rStyle w:val="ac"/>
                  <w:rFonts w:eastAsiaTheme="minorHAnsi"/>
                  <w:lang w:eastAsia="en-US"/>
                </w:rPr>
                <w:t>/</w:t>
              </w:r>
            </w:hyperlink>
          </w:p>
          <w:p w14:paraId="7662DCCE" w14:textId="77777777" w:rsidR="00331F28" w:rsidRDefault="00331F28" w:rsidP="00331F28">
            <w:pPr>
              <w:ind w:left="34" w:firstLine="567"/>
              <w:contextualSpacing/>
              <w:jc w:val="both"/>
              <w:rPr>
                <w:rFonts w:ascii="Times New Roman" w:hAnsi="Times New Roman"/>
                <w:sz w:val="24"/>
                <w:szCs w:val="24"/>
              </w:rPr>
            </w:pPr>
            <w:r w:rsidRPr="00075BDC">
              <w:rPr>
                <w:rFonts w:ascii="Times New Roman" w:hAnsi="Times New Roman"/>
                <w:sz w:val="24"/>
                <w:szCs w:val="24"/>
              </w:rPr>
              <w:t>Гринфилд А. Радикальные технологии: устройство повседневной жизни. М., 2018.</w:t>
            </w:r>
          </w:p>
          <w:p w14:paraId="2B3EDA5E" w14:textId="77777777" w:rsidR="00B44180" w:rsidRPr="00075BDC" w:rsidRDefault="00B44180" w:rsidP="00B44180">
            <w:pPr>
              <w:ind w:firstLine="601"/>
              <w:rPr>
                <w:rFonts w:ascii="Times New Roman" w:hAnsi="Times New Roman"/>
                <w:sz w:val="24"/>
                <w:szCs w:val="24"/>
                <w:lang w:val="en-US"/>
              </w:rPr>
            </w:pPr>
            <w:r w:rsidRPr="00075BDC">
              <w:rPr>
                <w:rFonts w:ascii="Times New Roman" w:hAnsi="Times New Roman"/>
                <w:sz w:val="24"/>
                <w:szCs w:val="24"/>
              </w:rPr>
              <w:t>Конкуренция в цифровую эпоху: стратегические вызовы для Российской Федерации/</w:t>
            </w:r>
            <w:proofErr w:type="gramStart"/>
            <w:r w:rsidRPr="00075BDC">
              <w:rPr>
                <w:rFonts w:ascii="Times New Roman" w:hAnsi="Times New Roman"/>
                <w:sz w:val="24"/>
                <w:szCs w:val="24"/>
              </w:rPr>
              <w:t>/  Международный</w:t>
            </w:r>
            <w:proofErr w:type="gramEnd"/>
            <w:r w:rsidRPr="00075BDC">
              <w:rPr>
                <w:rFonts w:ascii="Times New Roman" w:hAnsi="Times New Roman"/>
                <w:sz w:val="24"/>
                <w:szCs w:val="24"/>
              </w:rPr>
              <w:t xml:space="preserve"> банк реконструкции и развития / Всемирный банк. </w:t>
            </w:r>
            <w:r w:rsidRPr="00075BDC">
              <w:rPr>
                <w:rFonts w:ascii="Times New Roman" w:hAnsi="Times New Roman"/>
                <w:sz w:val="24"/>
                <w:szCs w:val="24"/>
                <w:lang w:val="en-US"/>
              </w:rPr>
              <w:t xml:space="preserve">2018. URL:  </w:t>
            </w:r>
            <w:hyperlink r:id="rId22" w:history="1">
              <w:r w:rsidRPr="00075BDC">
                <w:rPr>
                  <w:rStyle w:val="ac"/>
                  <w:lang w:val="en-US"/>
                </w:rPr>
                <w:t>https://www.vsemirnyjbank.org/ru/country/russia/publication/competing-in-digital-age</w:t>
              </w:r>
            </w:hyperlink>
          </w:p>
          <w:p w14:paraId="49BDB6E2" w14:textId="77777777" w:rsidR="00331F28" w:rsidRPr="00331F28" w:rsidRDefault="00331F28" w:rsidP="00331F28">
            <w:pPr>
              <w:ind w:left="34" w:firstLine="567"/>
              <w:contextualSpacing/>
              <w:jc w:val="both"/>
              <w:rPr>
                <w:rFonts w:ascii="Times New Roman" w:hAnsi="Times New Roman"/>
                <w:sz w:val="24"/>
                <w:szCs w:val="24"/>
              </w:rPr>
            </w:pPr>
            <w:proofErr w:type="spellStart"/>
            <w:r w:rsidRPr="00075BDC">
              <w:rPr>
                <w:rFonts w:ascii="Times New Roman" w:hAnsi="Times New Roman"/>
                <w:sz w:val="24"/>
                <w:szCs w:val="24"/>
              </w:rPr>
              <w:t>Ловинк</w:t>
            </w:r>
            <w:proofErr w:type="spellEnd"/>
            <w:r w:rsidRPr="00075BDC">
              <w:rPr>
                <w:rFonts w:ascii="Times New Roman" w:hAnsi="Times New Roman"/>
                <w:sz w:val="24"/>
                <w:szCs w:val="24"/>
              </w:rPr>
              <w:t xml:space="preserve"> Г. Критическая теория интернета. – М.: Ад </w:t>
            </w:r>
            <w:proofErr w:type="spellStart"/>
            <w:r w:rsidRPr="00075BDC">
              <w:rPr>
                <w:rFonts w:ascii="Times New Roman" w:hAnsi="Times New Roman"/>
                <w:sz w:val="24"/>
                <w:szCs w:val="24"/>
              </w:rPr>
              <w:t>Маргинем</w:t>
            </w:r>
            <w:proofErr w:type="spellEnd"/>
            <w:r w:rsidRPr="00075BDC">
              <w:rPr>
                <w:rFonts w:ascii="Times New Roman" w:hAnsi="Times New Roman"/>
                <w:sz w:val="24"/>
                <w:szCs w:val="24"/>
              </w:rPr>
              <w:t xml:space="preserve"> Пресс, Музей современного искусства «Гараж», 2019. </w:t>
            </w:r>
          </w:p>
          <w:p w14:paraId="7D4A8095" w14:textId="77777777" w:rsidR="00B44180" w:rsidRPr="00075BDC" w:rsidRDefault="00B44180" w:rsidP="00B44180">
            <w:pPr>
              <w:ind w:left="34" w:firstLine="567"/>
              <w:rPr>
                <w:rFonts w:ascii="Times New Roman" w:hAnsi="Times New Roman"/>
                <w:sz w:val="24"/>
                <w:szCs w:val="24"/>
              </w:rPr>
            </w:pPr>
            <w:r w:rsidRPr="00075BDC">
              <w:rPr>
                <w:rFonts w:ascii="Times New Roman" w:hAnsi="Times New Roman"/>
                <w:sz w:val="24"/>
                <w:szCs w:val="24"/>
              </w:rPr>
              <w:t xml:space="preserve">Макафи Э., </w:t>
            </w:r>
            <w:proofErr w:type="spellStart"/>
            <w:r w:rsidRPr="00075BDC">
              <w:rPr>
                <w:rFonts w:ascii="Times New Roman" w:hAnsi="Times New Roman"/>
                <w:sz w:val="24"/>
                <w:szCs w:val="24"/>
              </w:rPr>
              <w:t>Бриньолфсон</w:t>
            </w:r>
            <w:proofErr w:type="spellEnd"/>
            <w:r w:rsidRPr="00075BDC">
              <w:rPr>
                <w:rFonts w:ascii="Times New Roman" w:hAnsi="Times New Roman"/>
                <w:sz w:val="24"/>
                <w:szCs w:val="24"/>
              </w:rPr>
              <w:t xml:space="preserve"> </w:t>
            </w:r>
            <w:proofErr w:type="spellStart"/>
            <w:r w:rsidRPr="00075BDC">
              <w:rPr>
                <w:rFonts w:ascii="Times New Roman" w:hAnsi="Times New Roman"/>
                <w:sz w:val="24"/>
                <w:szCs w:val="24"/>
              </w:rPr>
              <w:t>Э.Машина</w:t>
            </w:r>
            <w:proofErr w:type="spellEnd"/>
            <w:r w:rsidRPr="00075BDC">
              <w:rPr>
                <w:rFonts w:ascii="Times New Roman" w:hAnsi="Times New Roman"/>
                <w:sz w:val="24"/>
                <w:szCs w:val="24"/>
              </w:rPr>
              <w:t xml:space="preserve">, платформа, толпа. Наше цифровое будущее / Эндрю Макафи, Эрик </w:t>
            </w:r>
            <w:proofErr w:type="spellStart"/>
            <w:proofErr w:type="gramStart"/>
            <w:r w:rsidRPr="00075BDC">
              <w:rPr>
                <w:rFonts w:ascii="Times New Roman" w:hAnsi="Times New Roman"/>
                <w:sz w:val="24"/>
                <w:szCs w:val="24"/>
              </w:rPr>
              <w:t>Бриньолфсон</w:t>
            </w:r>
            <w:proofErr w:type="spellEnd"/>
            <w:r w:rsidRPr="00075BDC">
              <w:rPr>
                <w:rFonts w:ascii="Times New Roman" w:hAnsi="Times New Roman"/>
                <w:sz w:val="24"/>
                <w:szCs w:val="24"/>
              </w:rPr>
              <w:t xml:space="preserve"> ;</w:t>
            </w:r>
            <w:proofErr w:type="gramEnd"/>
            <w:r w:rsidRPr="00075BDC">
              <w:rPr>
                <w:rFonts w:ascii="Times New Roman" w:hAnsi="Times New Roman"/>
                <w:sz w:val="24"/>
                <w:szCs w:val="24"/>
              </w:rPr>
              <w:t xml:space="preserve"> пер. с англ. А. </w:t>
            </w:r>
            <w:proofErr w:type="spellStart"/>
            <w:r w:rsidRPr="00075BDC">
              <w:rPr>
                <w:rFonts w:ascii="Times New Roman" w:hAnsi="Times New Roman"/>
                <w:sz w:val="24"/>
                <w:szCs w:val="24"/>
              </w:rPr>
              <w:t>Поникарова</w:t>
            </w:r>
            <w:proofErr w:type="spellEnd"/>
            <w:r w:rsidRPr="00075BDC">
              <w:rPr>
                <w:rFonts w:ascii="Times New Roman" w:hAnsi="Times New Roman"/>
                <w:sz w:val="24"/>
                <w:szCs w:val="24"/>
              </w:rPr>
              <w:t xml:space="preserve">. — </w:t>
            </w:r>
            <w:proofErr w:type="gramStart"/>
            <w:r w:rsidRPr="00075BDC">
              <w:rPr>
                <w:rFonts w:ascii="Times New Roman" w:hAnsi="Times New Roman"/>
                <w:sz w:val="24"/>
                <w:szCs w:val="24"/>
              </w:rPr>
              <w:t>М. :</w:t>
            </w:r>
            <w:proofErr w:type="gramEnd"/>
            <w:r w:rsidRPr="00075BDC">
              <w:rPr>
                <w:rFonts w:ascii="Times New Roman" w:hAnsi="Times New Roman"/>
                <w:sz w:val="24"/>
                <w:szCs w:val="24"/>
              </w:rPr>
              <w:t xml:space="preserve"> Манн, Иванов и Фербер, 2019.</w:t>
            </w:r>
          </w:p>
          <w:p w14:paraId="0E1DD33F" w14:textId="77777777" w:rsidR="00331F28" w:rsidRPr="00331F28" w:rsidRDefault="00331F28" w:rsidP="00331F28">
            <w:pPr>
              <w:ind w:left="34" w:firstLine="567"/>
              <w:contextualSpacing/>
              <w:jc w:val="both"/>
            </w:pPr>
            <w:r w:rsidRPr="00075BDC">
              <w:rPr>
                <w:rFonts w:ascii="Times New Roman" w:hAnsi="Times New Roman"/>
                <w:sz w:val="24"/>
                <w:szCs w:val="24"/>
              </w:rPr>
              <w:t xml:space="preserve">Осипова Н.Г. Неравенство в эпоху глобализации: сущность, институты, региональная специфика и динамика // Вестник Московского университета. Серия 18: Социология и политология. — 2014. № 2. </w:t>
            </w:r>
            <w:hyperlink r:id="rId23" w:history="1">
              <w:r w:rsidRPr="007E7D96">
                <w:rPr>
                  <w:rStyle w:val="ac"/>
                  <w:sz w:val="24"/>
                  <w:szCs w:val="24"/>
                  <w:lang w:val="en-US"/>
                </w:rPr>
                <w:t>https</w:t>
              </w:r>
              <w:r w:rsidRPr="002E59B9">
                <w:rPr>
                  <w:rStyle w:val="ac"/>
                  <w:sz w:val="24"/>
                  <w:szCs w:val="24"/>
                </w:rPr>
                <w:t>://</w:t>
              </w:r>
              <w:proofErr w:type="spellStart"/>
              <w:r w:rsidRPr="007E7D96">
                <w:rPr>
                  <w:rStyle w:val="ac"/>
                  <w:sz w:val="24"/>
                  <w:szCs w:val="24"/>
                  <w:lang w:val="en-US"/>
                </w:rPr>
                <w:t>vestnik</w:t>
              </w:r>
              <w:proofErr w:type="spellEnd"/>
              <w:r w:rsidRPr="002E59B9">
                <w:rPr>
                  <w:rStyle w:val="ac"/>
                  <w:sz w:val="24"/>
                  <w:szCs w:val="24"/>
                </w:rPr>
                <w:t>.</w:t>
              </w:r>
              <w:r w:rsidRPr="007E7D96">
                <w:rPr>
                  <w:rStyle w:val="ac"/>
                  <w:sz w:val="24"/>
                  <w:szCs w:val="24"/>
                  <w:lang w:val="en-US"/>
                </w:rPr>
                <w:t>socio</w:t>
              </w:r>
              <w:r w:rsidRPr="002E59B9">
                <w:rPr>
                  <w:rStyle w:val="ac"/>
                  <w:sz w:val="24"/>
                  <w:szCs w:val="24"/>
                </w:rPr>
                <w:t>.</w:t>
              </w:r>
              <w:proofErr w:type="spellStart"/>
              <w:r w:rsidRPr="007E7D96">
                <w:rPr>
                  <w:rStyle w:val="ac"/>
                  <w:sz w:val="24"/>
                  <w:szCs w:val="24"/>
                  <w:lang w:val="en-US"/>
                </w:rPr>
                <w:t>msu</w:t>
              </w:r>
              <w:proofErr w:type="spellEnd"/>
              <w:r w:rsidRPr="002E59B9">
                <w:rPr>
                  <w:rStyle w:val="ac"/>
                  <w:sz w:val="24"/>
                  <w:szCs w:val="24"/>
                </w:rPr>
                <w:t>.</w:t>
              </w:r>
              <w:proofErr w:type="spellStart"/>
              <w:r w:rsidRPr="007E7D96">
                <w:rPr>
                  <w:rStyle w:val="ac"/>
                  <w:sz w:val="24"/>
                  <w:szCs w:val="24"/>
                  <w:lang w:val="en-US"/>
                </w:rPr>
                <w:t>ru</w:t>
              </w:r>
              <w:proofErr w:type="spellEnd"/>
              <w:r w:rsidRPr="002E59B9">
                <w:rPr>
                  <w:rStyle w:val="ac"/>
                  <w:sz w:val="24"/>
                  <w:szCs w:val="24"/>
                </w:rPr>
                <w:t>/</w:t>
              </w:r>
              <w:r w:rsidRPr="007E7D96">
                <w:rPr>
                  <w:rStyle w:val="ac"/>
                  <w:sz w:val="24"/>
                  <w:szCs w:val="24"/>
                  <w:lang w:val="en-US"/>
                </w:rPr>
                <w:t>jour</w:t>
              </w:r>
              <w:r w:rsidRPr="002E59B9">
                <w:rPr>
                  <w:rStyle w:val="ac"/>
                  <w:sz w:val="24"/>
                  <w:szCs w:val="24"/>
                </w:rPr>
                <w:t>/</w:t>
              </w:r>
              <w:r w:rsidRPr="007E7D96">
                <w:rPr>
                  <w:rStyle w:val="ac"/>
                  <w:sz w:val="24"/>
                  <w:szCs w:val="24"/>
                  <w:lang w:val="en-US"/>
                </w:rPr>
                <w:t>article</w:t>
              </w:r>
              <w:r w:rsidRPr="002E59B9">
                <w:rPr>
                  <w:rStyle w:val="ac"/>
                  <w:sz w:val="24"/>
                  <w:szCs w:val="24"/>
                </w:rPr>
                <w:t>/</w:t>
              </w:r>
              <w:r w:rsidRPr="007E7D96">
                <w:rPr>
                  <w:rStyle w:val="ac"/>
                  <w:sz w:val="24"/>
                  <w:szCs w:val="24"/>
                  <w:lang w:val="en-US"/>
                </w:rPr>
                <w:t>view</w:t>
              </w:r>
              <w:r w:rsidRPr="002E59B9">
                <w:rPr>
                  <w:rStyle w:val="ac"/>
                  <w:sz w:val="24"/>
                  <w:szCs w:val="24"/>
                </w:rPr>
                <w:t>/29?</w:t>
              </w:r>
              <w:r w:rsidRPr="007E7D96">
                <w:rPr>
                  <w:rStyle w:val="ac"/>
                  <w:sz w:val="24"/>
                  <w:szCs w:val="24"/>
                  <w:lang w:val="en-US"/>
                </w:rPr>
                <w:t>locale</w:t>
              </w:r>
              <w:r w:rsidRPr="002E59B9">
                <w:rPr>
                  <w:rStyle w:val="ac"/>
                  <w:sz w:val="24"/>
                  <w:szCs w:val="24"/>
                </w:rPr>
                <w:t>=</w:t>
              </w:r>
              <w:proofErr w:type="spellStart"/>
              <w:r w:rsidRPr="007E7D96">
                <w:rPr>
                  <w:rStyle w:val="ac"/>
                  <w:sz w:val="24"/>
                  <w:szCs w:val="24"/>
                  <w:lang w:val="en-US"/>
                </w:rPr>
                <w:t>ru</w:t>
              </w:r>
              <w:proofErr w:type="spellEnd"/>
              <w:r w:rsidRPr="002E59B9">
                <w:rPr>
                  <w:rStyle w:val="ac"/>
                  <w:sz w:val="24"/>
                  <w:szCs w:val="24"/>
                </w:rPr>
                <w:t>_</w:t>
              </w:r>
              <w:r w:rsidRPr="007E7D96">
                <w:rPr>
                  <w:rStyle w:val="ac"/>
                  <w:sz w:val="24"/>
                  <w:szCs w:val="24"/>
                  <w:lang w:val="en-US"/>
                </w:rPr>
                <w:t>RU</w:t>
              </w:r>
            </w:hyperlink>
          </w:p>
          <w:p w14:paraId="3B2CCEBD" w14:textId="77777777" w:rsidR="00B44180" w:rsidRPr="00075BDC" w:rsidRDefault="00B44180" w:rsidP="00B44180">
            <w:pPr>
              <w:ind w:left="34" w:firstLine="567"/>
              <w:contextualSpacing/>
              <w:jc w:val="both"/>
              <w:rPr>
                <w:rFonts w:ascii="Times New Roman" w:hAnsi="Times New Roman"/>
                <w:sz w:val="24"/>
                <w:szCs w:val="24"/>
                <w:u w:val="single"/>
              </w:rPr>
            </w:pPr>
            <w:r w:rsidRPr="00075BDC">
              <w:rPr>
                <w:rFonts w:ascii="Times New Roman" w:hAnsi="Times New Roman"/>
                <w:sz w:val="24"/>
                <w:szCs w:val="24"/>
              </w:rPr>
              <w:t xml:space="preserve">Павлов А.В. Что нового в новом </w:t>
            </w:r>
            <w:proofErr w:type="gramStart"/>
            <w:r w:rsidRPr="00075BDC">
              <w:rPr>
                <w:rFonts w:ascii="Times New Roman" w:hAnsi="Times New Roman"/>
                <w:sz w:val="24"/>
                <w:szCs w:val="24"/>
              </w:rPr>
              <w:t>капитализме?/</w:t>
            </w:r>
            <w:proofErr w:type="gramEnd"/>
            <w:r w:rsidRPr="00075BDC">
              <w:rPr>
                <w:rFonts w:ascii="Times New Roman" w:hAnsi="Times New Roman"/>
                <w:sz w:val="24"/>
                <w:szCs w:val="24"/>
              </w:rPr>
              <w:t>/ Социология власти— 2021. — № 33(1). С. 39-63</w:t>
            </w:r>
          </w:p>
          <w:p w14:paraId="293DD4E1" w14:textId="77777777" w:rsidR="00331F28" w:rsidRDefault="00331F28" w:rsidP="00331F28">
            <w:pPr>
              <w:ind w:left="34" w:firstLine="567"/>
              <w:contextualSpacing/>
              <w:jc w:val="both"/>
              <w:rPr>
                <w:rFonts w:ascii="Times New Roman" w:hAnsi="Times New Roman"/>
                <w:sz w:val="24"/>
                <w:szCs w:val="24"/>
              </w:rPr>
            </w:pPr>
            <w:r w:rsidRPr="00075BDC">
              <w:rPr>
                <w:rFonts w:ascii="Times New Roman" w:hAnsi="Times New Roman"/>
                <w:sz w:val="24"/>
                <w:szCs w:val="24"/>
              </w:rPr>
              <w:t xml:space="preserve">Паркер Дж., </w:t>
            </w:r>
            <w:proofErr w:type="spellStart"/>
            <w:r w:rsidRPr="00075BDC">
              <w:rPr>
                <w:rFonts w:ascii="Times New Roman" w:hAnsi="Times New Roman"/>
                <w:sz w:val="24"/>
                <w:szCs w:val="24"/>
              </w:rPr>
              <w:t>Альтин</w:t>
            </w:r>
            <w:proofErr w:type="spellEnd"/>
            <w:r w:rsidRPr="00075BDC">
              <w:rPr>
                <w:rFonts w:ascii="Times New Roman" w:hAnsi="Times New Roman"/>
                <w:sz w:val="24"/>
                <w:szCs w:val="24"/>
              </w:rPr>
              <w:t xml:space="preserve"> М., </w:t>
            </w:r>
            <w:proofErr w:type="spellStart"/>
            <w:r w:rsidRPr="00075BDC">
              <w:rPr>
                <w:rFonts w:ascii="Times New Roman" w:hAnsi="Times New Roman"/>
                <w:sz w:val="24"/>
                <w:szCs w:val="24"/>
              </w:rPr>
              <w:t>Чаудари</w:t>
            </w:r>
            <w:proofErr w:type="spellEnd"/>
            <w:r w:rsidRPr="00075BDC">
              <w:rPr>
                <w:rFonts w:ascii="Times New Roman" w:hAnsi="Times New Roman"/>
                <w:sz w:val="24"/>
                <w:szCs w:val="24"/>
              </w:rPr>
              <w:t xml:space="preserve"> С. Революция платформ. Как сетевые рынки меняют экономику и как заставить их работать на вас.  – М.: Манн, Иванов и Фербер, 2017.</w:t>
            </w:r>
          </w:p>
          <w:p w14:paraId="3D58BFEB" w14:textId="1BD26597" w:rsidR="00B44180" w:rsidRPr="00090D27" w:rsidRDefault="00B44180" w:rsidP="00B44180">
            <w:pPr>
              <w:ind w:left="-108" w:firstLine="709"/>
              <w:rPr>
                <w:rFonts w:ascii="Times New Roman" w:hAnsi="Times New Roman"/>
                <w:sz w:val="24"/>
                <w:szCs w:val="24"/>
              </w:rPr>
            </w:pPr>
            <w:r w:rsidRPr="00075BDC">
              <w:rPr>
                <w:rFonts w:ascii="Times New Roman" w:hAnsi="Times New Roman"/>
                <w:sz w:val="24"/>
                <w:szCs w:val="24"/>
              </w:rPr>
              <w:t xml:space="preserve">Петров М., Буров В., </w:t>
            </w:r>
            <w:proofErr w:type="spellStart"/>
            <w:r w:rsidRPr="00075BDC">
              <w:rPr>
                <w:rFonts w:ascii="Times New Roman" w:hAnsi="Times New Roman"/>
                <w:sz w:val="24"/>
                <w:szCs w:val="24"/>
              </w:rPr>
              <w:t>Шклярук</w:t>
            </w:r>
            <w:proofErr w:type="spellEnd"/>
            <w:r w:rsidRPr="00075BDC">
              <w:rPr>
                <w:rFonts w:ascii="Times New Roman" w:hAnsi="Times New Roman"/>
                <w:sz w:val="24"/>
                <w:szCs w:val="24"/>
              </w:rPr>
              <w:t xml:space="preserve"> М., Шаров А. Государство как платформа. (</w:t>
            </w:r>
            <w:proofErr w:type="spellStart"/>
            <w:r w:rsidRPr="00075BDC">
              <w:rPr>
                <w:rFonts w:ascii="Times New Roman" w:hAnsi="Times New Roman"/>
                <w:sz w:val="24"/>
                <w:szCs w:val="24"/>
              </w:rPr>
              <w:t>Кибер</w:t>
            </w:r>
            <w:proofErr w:type="spellEnd"/>
            <w:r w:rsidRPr="00075BDC">
              <w:rPr>
                <w:rFonts w:ascii="Times New Roman" w:hAnsi="Times New Roman"/>
                <w:sz w:val="24"/>
                <w:szCs w:val="24"/>
              </w:rPr>
              <w:t>) государство для цифровой экономики.   М.:</w:t>
            </w:r>
            <w:r w:rsidRPr="00B44180">
              <w:rPr>
                <w:rFonts w:ascii="Times New Roman" w:hAnsi="Times New Roman"/>
                <w:sz w:val="24"/>
                <w:szCs w:val="24"/>
              </w:rPr>
              <w:t xml:space="preserve"> </w:t>
            </w:r>
            <w:r w:rsidRPr="00075BDC">
              <w:rPr>
                <w:rFonts w:ascii="Times New Roman" w:hAnsi="Times New Roman"/>
                <w:sz w:val="24"/>
                <w:szCs w:val="24"/>
              </w:rPr>
              <w:t xml:space="preserve">Центра стратегических разработок. </w:t>
            </w:r>
            <w:r w:rsidRPr="00090D27">
              <w:rPr>
                <w:rFonts w:ascii="Times New Roman" w:hAnsi="Times New Roman"/>
                <w:sz w:val="24"/>
                <w:szCs w:val="24"/>
              </w:rPr>
              <w:t xml:space="preserve">2018. </w:t>
            </w:r>
            <w:r>
              <w:rPr>
                <w:rFonts w:ascii="Times New Roman" w:hAnsi="Times New Roman"/>
                <w:sz w:val="24"/>
                <w:szCs w:val="24"/>
                <w:lang w:val="en-US"/>
              </w:rPr>
              <w:t>URL</w:t>
            </w:r>
            <w:r w:rsidRPr="00090D27">
              <w:rPr>
                <w:rFonts w:ascii="Times New Roman" w:hAnsi="Times New Roman"/>
                <w:sz w:val="24"/>
                <w:szCs w:val="24"/>
              </w:rPr>
              <w:t xml:space="preserve">: </w:t>
            </w:r>
            <w:hyperlink r:id="rId24" w:history="1">
              <w:r w:rsidRPr="00B44180">
                <w:rPr>
                  <w:rStyle w:val="ac"/>
                  <w:sz w:val="24"/>
                  <w:szCs w:val="24"/>
                  <w:lang w:val="en-US"/>
                </w:rPr>
                <w:t>https</w:t>
              </w:r>
              <w:r w:rsidRPr="00090D27">
                <w:rPr>
                  <w:rStyle w:val="ac"/>
                  <w:sz w:val="24"/>
                  <w:szCs w:val="24"/>
                </w:rPr>
                <w:t>://</w:t>
              </w:r>
              <w:r w:rsidRPr="00B44180">
                <w:rPr>
                  <w:rStyle w:val="ac"/>
                  <w:sz w:val="24"/>
                  <w:szCs w:val="24"/>
                  <w:lang w:val="en-US"/>
                </w:rPr>
                <w:t>www</w:t>
              </w:r>
              <w:r w:rsidRPr="00090D27">
                <w:rPr>
                  <w:rStyle w:val="ac"/>
                  <w:sz w:val="24"/>
                  <w:szCs w:val="24"/>
                </w:rPr>
                <w:t>.</w:t>
              </w:r>
              <w:proofErr w:type="spellStart"/>
              <w:r w:rsidRPr="00B44180">
                <w:rPr>
                  <w:rStyle w:val="ac"/>
                  <w:sz w:val="24"/>
                  <w:szCs w:val="24"/>
                  <w:lang w:val="en-US"/>
                </w:rPr>
                <w:t>csr</w:t>
              </w:r>
              <w:proofErr w:type="spellEnd"/>
              <w:r w:rsidRPr="00090D27">
                <w:rPr>
                  <w:rStyle w:val="ac"/>
                  <w:sz w:val="24"/>
                  <w:szCs w:val="24"/>
                </w:rPr>
                <w:t>.</w:t>
              </w:r>
              <w:proofErr w:type="spellStart"/>
              <w:r w:rsidRPr="00B44180">
                <w:rPr>
                  <w:rStyle w:val="ac"/>
                  <w:sz w:val="24"/>
                  <w:szCs w:val="24"/>
                  <w:lang w:val="en-US"/>
                </w:rPr>
                <w:t>ru</w:t>
              </w:r>
              <w:proofErr w:type="spellEnd"/>
              <w:r w:rsidRPr="00090D27">
                <w:rPr>
                  <w:rStyle w:val="ac"/>
                  <w:sz w:val="24"/>
                  <w:szCs w:val="24"/>
                </w:rPr>
                <w:t>/</w:t>
              </w:r>
              <w:r w:rsidRPr="00B44180">
                <w:rPr>
                  <w:rStyle w:val="ac"/>
                  <w:sz w:val="24"/>
                  <w:szCs w:val="24"/>
                  <w:lang w:val="en-US"/>
                </w:rPr>
                <w:t>upload</w:t>
              </w:r>
              <w:r w:rsidRPr="00090D27">
                <w:rPr>
                  <w:rStyle w:val="ac"/>
                  <w:sz w:val="24"/>
                  <w:szCs w:val="24"/>
                </w:rPr>
                <w:t>/</w:t>
              </w:r>
              <w:proofErr w:type="spellStart"/>
              <w:r w:rsidRPr="00B44180">
                <w:rPr>
                  <w:rStyle w:val="ac"/>
                  <w:sz w:val="24"/>
                  <w:szCs w:val="24"/>
                  <w:lang w:val="en-US"/>
                </w:rPr>
                <w:t>iblock</w:t>
              </w:r>
              <w:proofErr w:type="spellEnd"/>
              <w:r w:rsidRPr="00090D27">
                <w:rPr>
                  <w:rStyle w:val="ac"/>
                  <w:sz w:val="24"/>
                  <w:szCs w:val="24"/>
                </w:rPr>
                <w:t>/313/3132</w:t>
              </w:r>
              <w:r w:rsidRPr="00B44180">
                <w:rPr>
                  <w:rStyle w:val="ac"/>
                  <w:sz w:val="24"/>
                  <w:szCs w:val="24"/>
                  <w:lang w:val="en-US"/>
                </w:rPr>
                <w:t>b</w:t>
              </w:r>
              <w:r w:rsidRPr="00090D27">
                <w:rPr>
                  <w:rStyle w:val="ac"/>
                  <w:sz w:val="24"/>
                  <w:szCs w:val="24"/>
                </w:rPr>
                <w:t>2</w:t>
              </w:r>
              <w:r w:rsidRPr="00B44180">
                <w:rPr>
                  <w:rStyle w:val="ac"/>
                  <w:sz w:val="24"/>
                  <w:szCs w:val="24"/>
                  <w:lang w:val="en-US"/>
                </w:rPr>
                <w:t>de</w:t>
              </w:r>
              <w:r w:rsidRPr="00090D27">
                <w:rPr>
                  <w:rStyle w:val="ac"/>
                  <w:sz w:val="24"/>
                  <w:szCs w:val="24"/>
                </w:rPr>
                <w:t>9</w:t>
              </w:r>
              <w:proofErr w:type="spellStart"/>
              <w:r w:rsidRPr="00B44180">
                <w:rPr>
                  <w:rStyle w:val="ac"/>
                  <w:sz w:val="24"/>
                  <w:szCs w:val="24"/>
                  <w:lang w:val="en-US"/>
                </w:rPr>
                <w:t>ccef</w:t>
              </w:r>
              <w:proofErr w:type="spellEnd"/>
              <w:r w:rsidRPr="00090D27">
                <w:rPr>
                  <w:rStyle w:val="ac"/>
                  <w:sz w:val="24"/>
                  <w:szCs w:val="24"/>
                </w:rPr>
                <w:t>0</w:t>
              </w:r>
              <w:proofErr w:type="spellStart"/>
              <w:r w:rsidRPr="00B44180">
                <w:rPr>
                  <w:rStyle w:val="ac"/>
                  <w:sz w:val="24"/>
                  <w:szCs w:val="24"/>
                  <w:lang w:val="en-US"/>
                </w:rPr>
                <w:t>db</w:t>
              </w:r>
              <w:proofErr w:type="spellEnd"/>
              <w:r w:rsidRPr="00090D27">
                <w:rPr>
                  <w:rStyle w:val="ac"/>
                  <w:sz w:val="24"/>
                  <w:szCs w:val="24"/>
                </w:rPr>
                <w:t>1</w:t>
              </w:r>
              <w:proofErr w:type="spellStart"/>
              <w:r w:rsidRPr="00B44180">
                <w:rPr>
                  <w:rStyle w:val="ac"/>
                  <w:sz w:val="24"/>
                  <w:szCs w:val="24"/>
                  <w:lang w:val="en-US"/>
                </w:rPr>
                <w:t>eecd</w:t>
              </w:r>
              <w:proofErr w:type="spellEnd"/>
              <w:r w:rsidRPr="00090D27">
                <w:rPr>
                  <w:rStyle w:val="ac"/>
                  <w:sz w:val="24"/>
                  <w:szCs w:val="24"/>
                </w:rPr>
                <w:t>56071</w:t>
              </w:r>
              <w:r w:rsidRPr="00B44180">
                <w:rPr>
                  <w:rStyle w:val="ac"/>
                  <w:sz w:val="24"/>
                  <w:szCs w:val="24"/>
                  <w:lang w:val="en-US"/>
                </w:rPr>
                <w:t>b</w:t>
              </w:r>
              <w:r w:rsidRPr="00090D27">
                <w:rPr>
                  <w:rStyle w:val="ac"/>
                  <w:sz w:val="24"/>
                  <w:szCs w:val="24"/>
                </w:rPr>
                <w:t>98</w:t>
              </w:r>
              <w:r w:rsidRPr="00B44180">
                <w:rPr>
                  <w:rStyle w:val="ac"/>
                  <w:sz w:val="24"/>
                  <w:szCs w:val="24"/>
                  <w:lang w:val="en-US"/>
                </w:rPr>
                <w:t>f</w:t>
              </w:r>
              <w:r w:rsidRPr="00090D27">
                <w:rPr>
                  <w:rStyle w:val="ac"/>
                  <w:sz w:val="24"/>
                  <w:szCs w:val="24"/>
                </w:rPr>
                <w:t>5</w:t>
              </w:r>
              <w:r w:rsidRPr="00B44180">
                <w:rPr>
                  <w:rStyle w:val="ac"/>
                  <w:sz w:val="24"/>
                  <w:szCs w:val="24"/>
                  <w:lang w:val="en-US"/>
                </w:rPr>
                <w:t>f</w:t>
              </w:r>
              <w:r w:rsidRPr="00090D27">
                <w:rPr>
                  <w:rStyle w:val="ac"/>
                  <w:sz w:val="24"/>
                  <w:szCs w:val="24"/>
                </w:rPr>
                <w:t>.</w:t>
              </w:r>
              <w:r w:rsidRPr="00B44180">
                <w:rPr>
                  <w:rStyle w:val="ac"/>
                  <w:sz w:val="24"/>
                  <w:szCs w:val="24"/>
                  <w:lang w:val="en-US"/>
                </w:rPr>
                <w:t>pdf</w:t>
              </w:r>
            </w:hyperlink>
          </w:p>
          <w:p w14:paraId="44F873E9" w14:textId="77777777" w:rsidR="00B44180" w:rsidRPr="00090D27" w:rsidRDefault="00B44180" w:rsidP="00B44180">
            <w:pPr>
              <w:ind w:left="34" w:firstLine="567"/>
              <w:rPr>
                <w:rFonts w:ascii="Times New Roman" w:hAnsi="Times New Roman"/>
                <w:sz w:val="24"/>
                <w:szCs w:val="24"/>
              </w:rPr>
            </w:pPr>
            <w:proofErr w:type="spellStart"/>
            <w:r w:rsidRPr="00075BDC">
              <w:rPr>
                <w:rFonts w:ascii="Times New Roman" w:hAnsi="Times New Roman"/>
                <w:sz w:val="24"/>
                <w:szCs w:val="24"/>
              </w:rPr>
              <w:t>Рифкин</w:t>
            </w:r>
            <w:proofErr w:type="spellEnd"/>
            <w:r w:rsidRPr="00090D27">
              <w:rPr>
                <w:rFonts w:ascii="Times New Roman" w:hAnsi="Times New Roman"/>
                <w:sz w:val="24"/>
                <w:szCs w:val="24"/>
              </w:rPr>
              <w:t xml:space="preserve"> </w:t>
            </w:r>
            <w:r w:rsidRPr="00075BDC">
              <w:rPr>
                <w:rFonts w:ascii="Times New Roman" w:hAnsi="Times New Roman"/>
                <w:sz w:val="24"/>
                <w:szCs w:val="24"/>
              </w:rPr>
              <w:t>Дж</w:t>
            </w:r>
            <w:r w:rsidRPr="00090D27">
              <w:rPr>
                <w:rFonts w:ascii="Times New Roman" w:hAnsi="Times New Roman"/>
                <w:sz w:val="24"/>
                <w:szCs w:val="24"/>
              </w:rPr>
              <w:t xml:space="preserve">. </w:t>
            </w:r>
            <w:r w:rsidRPr="00075BDC">
              <w:rPr>
                <w:rFonts w:ascii="Times New Roman" w:hAnsi="Times New Roman"/>
                <w:sz w:val="24"/>
                <w:szCs w:val="24"/>
              </w:rPr>
              <w:t xml:space="preserve">Третья промышленная революция: Как горизонтальные взаимодействия меняют энергетику, экономику и мир в целом. </w:t>
            </w:r>
            <w:proofErr w:type="gramStart"/>
            <w:r w:rsidRPr="00075BDC">
              <w:rPr>
                <w:rFonts w:ascii="Times New Roman" w:hAnsi="Times New Roman"/>
                <w:sz w:val="24"/>
                <w:szCs w:val="24"/>
              </w:rPr>
              <w:t>М</w:t>
            </w:r>
            <w:r w:rsidRPr="00090D27">
              <w:rPr>
                <w:rFonts w:ascii="Times New Roman" w:hAnsi="Times New Roman"/>
                <w:sz w:val="24"/>
                <w:szCs w:val="24"/>
              </w:rPr>
              <w:t>. :</w:t>
            </w:r>
            <w:r w:rsidRPr="00075BDC">
              <w:rPr>
                <w:rFonts w:ascii="Times New Roman" w:hAnsi="Times New Roman"/>
                <w:sz w:val="24"/>
                <w:szCs w:val="24"/>
              </w:rPr>
              <w:t>Альпина</w:t>
            </w:r>
            <w:proofErr w:type="gramEnd"/>
            <w:r w:rsidRPr="00090D27">
              <w:rPr>
                <w:rFonts w:ascii="Times New Roman" w:hAnsi="Times New Roman"/>
                <w:sz w:val="24"/>
                <w:szCs w:val="24"/>
              </w:rPr>
              <w:t xml:space="preserve"> </w:t>
            </w:r>
            <w:r w:rsidRPr="00075BDC">
              <w:rPr>
                <w:rFonts w:ascii="Times New Roman" w:hAnsi="Times New Roman"/>
                <w:sz w:val="24"/>
                <w:szCs w:val="24"/>
              </w:rPr>
              <w:t>Нон</w:t>
            </w:r>
            <w:r w:rsidRPr="00090D27">
              <w:rPr>
                <w:rFonts w:ascii="Times New Roman" w:hAnsi="Times New Roman"/>
                <w:sz w:val="24"/>
                <w:szCs w:val="24"/>
              </w:rPr>
              <w:t>-</w:t>
            </w:r>
            <w:r w:rsidRPr="00075BDC">
              <w:rPr>
                <w:rFonts w:ascii="Times New Roman" w:hAnsi="Times New Roman"/>
                <w:sz w:val="24"/>
                <w:szCs w:val="24"/>
              </w:rPr>
              <w:t>фикшн</w:t>
            </w:r>
            <w:r w:rsidRPr="00090D27">
              <w:rPr>
                <w:rFonts w:ascii="Times New Roman" w:hAnsi="Times New Roman"/>
                <w:sz w:val="24"/>
                <w:szCs w:val="24"/>
              </w:rPr>
              <w:t>, 2017.</w:t>
            </w:r>
          </w:p>
          <w:p w14:paraId="0A839B86" w14:textId="77777777" w:rsidR="00B44180" w:rsidRPr="00090D27" w:rsidRDefault="00B44180" w:rsidP="00331F28">
            <w:pPr>
              <w:ind w:left="34" w:firstLine="567"/>
              <w:contextualSpacing/>
              <w:jc w:val="both"/>
              <w:rPr>
                <w:rStyle w:val="ac"/>
                <w:sz w:val="24"/>
                <w:szCs w:val="24"/>
              </w:rPr>
            </w:pPr>
            <w:r w:rsidRPr="00075BDC">
              <w:rPr>
                <w:rFonts w:ascii="Times New Roman" w:hAnsi="Times New Roman"/>
                <w:sz w:val="24"/>
                <w:szCs w:val="24"/>
              </w:rPr>
              <w:t xml:space="preserve">Скотт Д. Благими намерениями государства. М., 2010 </w:t>
            </w:r>
            <w:hyperlink r:id="rId25" w:history="1">
              <w:r w:rsidRPr="00B44180">
                <w:rPr>
                  <w:rStyle w:val="ac"/>
                  <w:sz w:val="24"/>
                  <w:szCs w:val="24"/>
                  <w:lang w:val="en-US"/>
                </w:rPr>
                <w:t>https</w:t>
              </w:r>
              <w:r w:rsidRPr="00090D27">
                <w:rPr>
                  <w:rStyle w:val="ac"/>
                  <w:sz w:val="24"/>
                  <w:szCs w:val="24"/>
                </w:rPr>
                <w:t>://</w:t>
              </w:r>
              <w:r w:rsidRPr="00B44180">
                <w:rPr>
                  <w:rStyle w:val="ac"/>
                  <w:sz w:val="24"/>
                  <w:szCs w:val="24"/>
                  <w:lang w:val="en-US"/>
                </w:rPr>
                <w:t>b</w:t>
              </w:r>
              <w:r w:rsidRPr="00090D27">
                <w:rPr>
                  <w:rStyle w:val="ac"/>
                  <w:sz w:val="24"/>
                  <w:szCs w:val="24"/>
                </w:rPr>
                <w:t>-</w:t>
              </w:r>
              <w:r w:rsidRPr="00B44180">
                <w:rPr>
                  <w:rStyle w:val="ac"/>
                  <w:sz w:val="24"/>
                  <w:szCs w:val="24"/>
                  <w:lang w:val="en-US"/>
                </w:rPr>
                <w:t>ok</w:t>
              </w:r>
              <w:r w:rsidRPr="00090D27">
                <w:rPr>
                  <w:rStyle w:val="ac"/>
                  <w:sz w:val="24"/>
                  <w:szCs w:val="24"/>
                </w:rPr>
                <w:t>.</w:t>
              </w:r>
              <w:r w:rsidRPr="00B44180">
                <w:rPr>
                  <w:rStyle w:val="ac"/>
                  <w:sz w:val="24"/>
                  <w:szCs w:val="24"/>
                  <w:lang w:val="en-US"/>
                </w:rPr>
                <w:t>cc</w:t>
              </w:r>
              <w:r w:rsidRPr="00090D27">
                <w:rPr>
                  <w:rStyle w:val="ac"/>
                  <w:sz w:val="24"/>
                  <w:szCs w:val="24"/>
                </w:rPr>
                <w:t>/</w:t>
              </w:r>
              <w:r w:rsidRPr="00B44180">
                <w:rPr>
                  <w:rStyle w:val="ac"/>
                  <w:sz w:val="24"/>
                  <w:szCs w:val="24"/>
                  <w:lang w:val="en-US"/>
                </w:rPr>
                <w:t>book</w:t>
              </w:r>
              <w:r w:rsidRPr="00090D27">
                <w:rPr>
                  <w:rStyle w:val="ac"/>
                  <w:sz w:val="24"/>
                  <w:szCs w:val="24"/>
                </w:rPr>
                <w:t>/3120113/36991</w:t>
              </w:r>
              <w:r w:rsidRPr="00B44180">
                <w:rPr>
                  <w:rStyle w:val="ac"/>
                  <w:sz w:val="24"/>
                  <w:szCs w:val="24"/>
                  <w:lang w:val="en-US"/>
                </w:rPr>
                <w:t>e</w:t>
              </w:r>
            </w:hyperlink>
          </w:p>
          <w:p w14:paraId="75F20A0A" w14:textId="77777777" w:rsidR="00B44180" w:rsidRPr="00B44180" w:rsidRDefault="00B44180" w:rsidP="00B44180">
            <w:pPr>
              <w:ind w:left="34" w:firstLine="567"/>
              <w:contextualSpacing/>
              <w:jc w:val="both"/>
              <w:rPr>
                <w:rFonts w:ascii="Times New Roman" w:hAnsi="Times New Roman"/>
                <w:sz w:val="24"/>
                <w:szCs w:val="24"/>
              </w:rPr>
            </w:pPr>
            <w:proofErr w:type="spellStart"/>
            <w:r w:rsidRPr="00B44180">
              <w:rPr>
                <w:rFonts w:ascii="Times New Roman" w:hAnsi="Times New Roman"/>
                <w:sz w:val="24"/>
                <w:szCs w:val="24"/>
              </w:rPr>
              <w:t>Стырин</w:t>
            </w:r>
            <w:proofErr w:type="spellEnd"/>
            <w:r w:rsidRPr="00B44180">
              <w:rPr>
                <w:rFonts w:ascii="Times New Roman" w:hAnsi="Times New Roman"/>
                <w:sz w:val="24"/>
                <w:szCs w:val="24"/>
              </w:rPr>
              <w:t xml:space="preserve"> Е.М., Дмитриева Н.Е., </w:t>
            </w:r>
            <w:proofErr w:type="spellStart"/>
            <w:r w:rsidRPr="00B44180">
              <w:rPr>
                <w:rFonts w:ascii="Times New Roman" w:hAnsi="Times New Roman"/>
                <w:sz w:val="24"/>
                <w:szCs w:val="24"/>
              </w:rPr>
              <w:t>Синятуллина</w:t>
            </w:r>
            <w:proofErr w:type="spellEnd"/>
            <w:r w:rsidRPr="00B44180">
              <w:rPr>
                <w:rFonts w:ascii="Times New Roman" w:hAnsi="Times New Roman"/>
                <w:sz w:val="24"/>
                <w:szCs w:val="24"/>
              </w:rPr>
              <w:t xml:space="preserve"> Л.Х. Государственные цифровые платформы: от концепта к реализации//Вопросы государственного и муниципального управления. 2019. № 4. С. 31-60</w:t>
            </w:r>
          </w:p>
          <w:p w14:paraId="617821D5" w14:textId="77777777" w:rsidR="00B44180" w:rsidRPr="00B44180" w:rsidRDefault="00B44180" w:rsidP="00B44180">
            <w:pPr>
              <w:ind w:left="34" w:firstLine="567"/>
              <w:contextualSpacing/>
              <w:jc w:val="both"/>
            </w:pPr>
            <w:r w:rsidRPr="00075BDC">
              <w:rPr>
                <w:rFonts w:ascii="Times New Roman" w:hAnsi="Times New Roman"/>
                <w:sz w:val="24"/>
                <w:szCs w:val="24"/>
              </w:rPr>
              <w:t xml:space="preserve">Фуко М. Надзирать и наказывать: рождение тюрьмы/ М. Фуко. – М.: «Ad </w:t>
            </w:r>
            <w:proofErr w:type="spellStart"/>
            <w:r w:rsidRPr="00075BDC">
              <w:rPr>
                <w:rFonts w:ascii="Times New Roman" w:hAnsi="Times New Roman"/>
                <w:sz w:val="24"/>
                <w:szCs w:val="24"/>
              </w:rPr>
              <w:t>Marginem</w:t>
            </w:r>
            <w:proofErr w:type="spellEnd"/>
            <w:r w:rsidRPr="00075BDC">
              <w:rPr>
                <w:rFonts w:ascii="Times New Roman" w:hAnsi="Times New Roman"/>
                <w:sz w:val="24"/>
                <w:szCs w:val="24"/>
              </w:rPr>
              <w:t>», 1999.</w:t>
            </w:r>
          </w:p>
          <w:p w14:paraId="58B6E07D" w14:textId="77777777" w:rsidR="00B44180" w:rsidRPr="00075BDC" w:rsidRDefault="00B44180" w:rsidP="00B44180">
            <w:pPr>
              <w:ind w:firstLine="601"/>
              <w:rPr>
                <w:rFonts w:ascii="Times New Roman" w:hAnsi="Times New Roman"/>
                <w:bCs/>
                <w:sz w:val="24"/>
                <w:szCs w:val="24"/>
              </w:rPr>
            </w:pPr>
            <w:r w:rsidRPr="00075BDC">
              <w:rPr>
                <w:rFonts w:ascii="Times New Roman" w:hAnsi="Times New Roman"/>
                <w:bCs/>
                <w:sz w:val="24"/>
                <w:szCs w:val="24"/>
              </w:rPr>
              <w:t xml:space="preserve">Харари Ю. </w:t>
            </w:r>
            <w:r w:rsidRPr="00075BDC">
              <w:rPr>
                <w:rFonts w:ascii="Times New Roman" w:hAnsi="Times New Roman"/>
                <w:bCs/>
                <w:sz w:val="24"/>
                <w:szCs w:val="24"/>
                <w:lang w:val="en-US"/>
              </w:rPr>
              <w:t>Homo</w:t>
            </w:r>
            <w:r w:rsidRPr="00075BDC">
              <w:rPr>
                <w:rFonts w:ascii="Times New Roman" w:hAnsi="Times New Roman"/>
                <w:bCs/>
                <w:sz w:val="24"/>
                <w:szCs w:val="24"/>
              </w:rPr>
              <w:t xml:space="preserve"> </w:t>
            </w:r>
            <w:proofErr w:type="spellStart"/>
            <w:r w:rsidRPr="00075BDC">
              <w:rPr>
                <w:rFonts w:ascii="Times New Roman" w:hAnsi="Times New Roman"/>
                <w:bCs/>
                <w:sz w:val="24"/>
                <w:szCs w:val="24"/>
                <w:lang w:val="en-US"/>
              </w:rPr>
              <w:t>deus</w:t>
            </w:r>
            <w:proofErr w:type="spellEnd"/>
            <w:r w:rsidRPr="00075BDC">
              <w:rPr>
                <w:rFonts w:ascii="Times New Roman" w:hAnsi="Times New Roman"/>
                <w:bCs/>
                <w:sz w:val="24"/>
                <w:szCs w:val="24"/>
              </w:rPr>
              <w:t xml:space="preserve">. Краткая история будущего. М.: </w:t>
            </w:r>
            <w:proofErr w:type="spellStart"/>
            <w:r w:rsidRPr="00075BDC">
              <w:rPr>
                <w:rFonts w:ascii="Times New Roman" w:hAnsi="Times New Roman"/>
                <w:bCs/>
                <w:sz w:val="24"/>
                <w:szCs w:val="24"/>
              </w:rPr>
              <w:t>Синбад</w:t>
            </w:r>
            <w:proofErr w:type="spellEnd"/>
            <w:r w:rsidRPr="00075BDC">
              <w:rPr>
                <w:rFonts w:ascii="Times New Roman" w:hAnsi="Times New Roman"/>
                <w:bCs/>
                <w:sz w:val="24"/>
                <w:szCs w:val="24"/>
              </w:rPr>
              <w:t>, 2019</w:t>
            </w:r>
          </w:p>
          <w:p w14:paraId="7ACEFBC4" w14:textId="77777777" w:rsidR="00B44180" w:rsidRDefault="00B44180" w:rsidP="00B44180">
            <w:pPr>
              <w:ind w:left="34" w:firstLine="567"/>
              <w:contextualSpacing/>
              <w:jc w:val="both"/>
              <w:rPr>
                <w:rFonts w:ascii="Times New Roman" w:hAnsi="Times New Roman"/>
                <w:sz w:val="24"/>
                <w:szCs w:val="24"/>
              </w:rPr>
            </w:pPr>
            <w:r w:rsidRPr="00075BDC">
              <w:rPr>
                <w:rFonts w:ascii="Times New Roman" w:hAnsi="Times New Roman"/>
                <w:sz w:val="24"/>
                <w:szCs w:val="24"/>
              </w:rPr>
              <w:t>Цифровые чемпионы. Как лидеры создают интегрированные операционные экосистемы для разработки комплексных решений для потребителей//Глобальное исследование цифровых операций в 2018. Отчет PwC</w:t>
            </w:r>
          </w:p>
          <w:p w14:paraId="719D7EAB" w14:textId="77777777" w:rsidR="00B44180" w:rsidRPr="00B44180" w:rsidRDefault="00B44180" w:rsidP="00B44180">
            <w:pPr>
              <w:ind w:left="34" w:firstLine="567"/>
              <w:contextualSpacing/>
              <w:jc w:val="both"/>
              <w:rPr>
                <w:rFonts w:ascii="Times New Roman" w:hAnsi="Times New Roman"/>
                <w:sz w:val="24"/>
                <w:szCs w:val="24"/>
              </w:rPr>
            </w:pPr>
            <w:r w:rsidRPr="00075BDC">
              <w:rPr>
                <w:rFonts w:ascii="Times New Roman" w:hAnsi="Times New Roman"/>
                <w:sz w:val="24"/>
                <w:szCs w:val="24"/>
              </w:rPr>
              <w:t xml:space="preserve">Шамаю Г. Теория дрона. – М.: Ад </w:t>
            </w:r>
            <w:proofErr w:type="spellStart"/>
            <w:r w:rsidRPr="00075BDC">
              <w:rPr>
                <w:rFonts w:ascii="Times New Roman" w:hAnsi="Times New Roman"/>
                <w:sz w:val="24"/>
                <w:szCs w:val="24"/>
              </w:rPr>
              <w:t>Маргинем</w:t>
            </w:r>
            <w:proofErr w:type="spellEnd"/>
            <w:r w:rsidRPr="00075BDC">
              <w:rPr>
                <w:rFonts w:ascii="Times New Roman" w:hAnsi="Times New Roman"/>
                <w:sz w:val="24"/>
                <w:szCs w:val="24"/>
              </w:rPr>
              <w:t xml:space="preserve"> Пресс, Музей Современного искусства «Гараж», 2020. </w:t>
            </w:r>
          </w:p>
          <w:p w14:paraId="421158B0" w14:textId="77777777" w:rsidR="00B44180" w:rsidRDefault="00B44180" w:rsidP="00B44180">
            <w:pPr>
              <w:ind w:left="34" w:firstLine="567"/>
              <w:contextualSpacing/>
              <w:jc w:val="both"/>
              <w:rPr>
                <w:rFonts w:ascii="Times New Roman" w:hAnsi="Times New Roman"/>
                <w:sz w:val="24"/>
                <w:szCs w:val="24"/>
              </w:rPr>
            </w:pPr>
            <w:proofErr w:type="spellStart"/>
            <w:r w:rsidRPr="00075BDC">
              <w:rPr>
                <w:rFonts w:ascii="Times New Roman" w:hAnsi="Times New Roman"/>
                <w:sz w:val="24"/>
                <w:szCs w:val="24"/>
              </w:rPr>
              <w:t>Шаститко</w:t>
            </w:r>
            <w:proofErr w:type="spellEnd"/>
            <w:r w:rsidRPr="00075BDC">
              <w:rPr>
                <w:rFonts w:ascii="Times New Roman" w:hAnsi="Times New Roman"/>
                <w:sz w:val="24"/>
                <w:szCs w:val="24"/>
              </w:rPr>
              <w:t xml:space="preserve"> А.Е., Маркова О.А. Агрегаторы вокруг нас: новая реальность и подходы к исследованию // Общественные науки и современность. – 2017. – № 4. – С. 5–15</w:t>
            </w:r>
          </w:p>
          <w:p w14:paraId="3AB3C7F2" w14:textId="5E1F2333" w:rsidR="00331F28" w:rsidRPr="00B44180" w:rsidRDefault="002E59B9" w:rsidP="002E59B9">
            <w:pPr>
              <w:ind w:left="34" w:firstLine="567"/>
              <w:contextualSpacing/>
              <w:jc w:val="both"/>
            </w:pPr>
            <w:proofErr w:type="spellStart"/>
            <w:r w:rsidRPr="00075BDC">
              <w:rPr>
                <w:rFonts w:ascii="Times New Roman" w:hAnsi="Times New Roman"/>
                <w:sz w:val="24"/>
                <w:szCs w:val="24"/>
              </w:rPr>
              <w:t>Шаститко</w:t>
            </w:r>
            <w:proofErr w:type="spellEnd"/>
            <w:r w:rsidRPr="00075BDC">
              <w:rPr>
                <w:rFonts w:ascii="Times New Roman" w:hAnsi="Times New Roman"/>
                <w:sz w:val="24"/>
                <w:szCs w:val="24"/>
              </w:rPr>
              <w:t xml:space="preserve"> А.Е., Маркова О.А.</w:t>
            </w:r>
            <w:r>
              <w:rPr>
                <w:rFonts w:ascii="Times New Roman" w:hAnsi="Times New Roman"/>
                <w:sz w:val="24"/>
                <w:szCs w:val="24"/>
              </w:rPr>
              <w:t xml:space="preserve"> Эффекты становления и функционирования многосторонних рынков: подходы к исследованию//</w:t>
            </w:r>
            <w:r w:rsidRPr="00075BDC">
              <w:rPr>
                <w:rFonts w:ascii="Times New Roman" w:hAnsi="Times New Roman"/>
                <w:sz w:val="24"/>
                <w:szCs w:val="24"/>
              </w:rPr>
              <w:t xml:space="preserve"> Общественные науки и современность. </w:t>
            </w:r>
            <w:r>
              <w:rPr>
                <w:rFonts w:ascii="Times New Roman" w:hAnsi="Times New Roman"/>
                <w:sz w:val="24"/>
                <w:szCs w:val="24"/>
              </w:rPr>
              <w:t>– 2019. – № 3</w:t>
            </w:r>
            <w:r w:rsidRPr="00075BDC">
              <w:rPr>
                <w:rFonts w:ascii="Times New Roman" w:hAnsi="Times New Roman"/>
                <w:sz w:val="24"/>
                <w:szCs w:val="24"/>
              </w:rPr>
              <w:t>. – С. 5</w:t>
            </w:r>
            <w:r>
              <w:rPr>
                <w:rFonts w:ascii="Times New Roman" w:hAnsi="Times New Roman"/>
                <w:sz w:val="24"/>
                <w:szCs w:val="24"/>
              </w:rPr>
              <w:t>2–6</w:t>
            </w:r>
            <w:r w:rsidRPr="00075BDC">
              <w:rPr>
                <w:rFonts w:ascii="Times New Roman" w:hAnsi="Times New Roman"/>
                <w:sz w:val="24"/>
                <w:szCs w:val="24"/>
              </w:rPr>
              <w:t>5</w:t>
            </w:r>
          </w:p>
        </w:tc>
      </w:tr>
    </w:tbl>
    <w:p w14:paraId="0860AD81" w14:textId="2589FBCA" w:rsidR="00B44180" w:rsidRPr="00A84A89" w:rsidRDefault="00B44180" w:rsidP="00B44180">
      <w:pPr>
        <w:spacing w:after="0" w:line="240" w:lineRule="auto"/>
        <w:ind w:left="34" w:firstLine="567"/>
        <w:contextualSpacing/>
        <w:jc w:val="both"/>
        <w:rPr>
          <w:rFonts w:ascii="Times New Roman" w:eastAsia="SimSun" w:hAnsi="Times New Roman" w:cs="Times New Roman"/>
          <w:sz w:val="24"/>
          <w:szCs w:val="24"/>
          <w:lang w:val="en-US" w:eastAsia="ru-RU"/>
        </w:rPr>
      </w:pPr>
      <w:proofErr w:type="gramStart"/>
      <w:r w:rsidRPr="00090D27">
        <w:rPr>
          <w:rFonts w:ascii="Times New Roman" w:eastAsia="SimSun" w:hAnsi="Times New Roman" w:cs="Times New Roman"/>
          <w:sz w:val="24"/>
          <w:szCs w:val="24"/>
          <w:lang w:val="en-US" w:eastAsia="ru-RU"/>
        </w:rPr>
        <w:t>Dijck  J.</w:t>
      </w:r>
      <w:proofErr w:type="gramEnd"/>
      <w:r w:rsidRPr="00090D27">
        <w:rPr>
          <w:rFonts w:ascii="Times New Roman" w:eastAsia="SimSun" w:hAnsi="Times New Roman" w:cs="Times New Roman"/>
          <w:sz w:val="24"/>
          <w:szCs w:val="24"/>
          <w:lang w:val="en-US" w:eastAsia="ru-RU"/>
        </w:rPr>
        <w:t xml:space="preserve">  </w:t>
      </w:r>
      <w:proofErr w:type="gramStart"/>
      <w:r w:rsidRPr="00090D27">
        <w:rPr>
          <w:rFonts w:ascii="Times New Roman" w:eastAsia="SimSun" w:hAnsi="Times New Roman" w:cs="Times New Roman"/>
          <w:sz w:val="24"/>
          <w:szCs w:val="24"/>
          <w:lang w:val="en-US" w:eastAsia="ru-RU"/>
        </w:rPr>
        <w:t>Governing  Digital</w:t>
      </w:r>
      <w:proofErr w:type="gramEnd"/>
      <w:r w:rsidRPr="00090D27">
        <w:rPr>
          <w:rFonts w:ascii="Times New Roman" w:eastAsia="SimSun" w:hAnsi="Times New Roman" w:cs="Times New Roman"/>
          <w:sz w:val="24"/>
          <w:szCs w:val="24"/>
          <w:lang w:val="en-US" w:eastAsia="ru-RU"/>
        </w:rPr>
        <w:t xml:space="preserve">  Societies:  Private  Platforms,  Public  Values.  </w:t>
      </w:r>
      <w:r w:rsidRPr="00A84A89">
        <w:rPr>
          <w:rFonts w:ascii="Times New Roman" w:eastAsia="SimSun" w:hAnsi="Times New Roman" w:cs="Times New Roman"/>
          <w:sz w:val="24"/>
          <w:szCs w:val="24"/>
          <w:lang w:val="en-US" w:eastAsia="ru-RU"/>
        </w:rPr>
        <w:t xml:space="preserve">Computer Law &amp; Security Review. 2019.Vol. 36. No. 105377. </w:t>
      </w:r>
    </w:p>
    <w:p w14:paraId="7FECEFA6" w14:textId="77777777" w:rsidR="00B44180" w:rsidRPr="00B44180" w:rsidRDefault="00B44180" w:rsidP="00B44180">
      <w:pPr>
        <w:spacing w:after="0" w:line="240" w:lineRule="auto"/>
        <w:ind w:left="34" w:firstLine="567"/>
        <w:contextualSpacing/>
        <w:jc w:val="both"/>
        <w:rPr>
          <w:rFonts w:ascii="Times New Roman" w:eastAsia="SimSun" w:hAnsi="Times New Roman" w:cs="Times New Roman"/>
          <w:sz w:val="24"/>
          <w:szCs w:val="24"/>
          <w:lang w:eastAsia="ru-RU"/>
        </w:rPr>
      </w:pPr>
      <w:proofErr w:type="spellStart"/>
      <w:r w:rsidRPr="00B44180">
        <w:rPr>
          <w:rFonts w:ascii="Times New Roman" w:eastAsia="SimSun" w:hAnsi="Times New Roman" w:cs="Times New Roman"/>
          <w:sz w:val="24"/>
          <w:szCs w:val="24"/>
          <w:lang w:val="en-US" w:eastAsia="ru-RU"/>
        </w:rPr>
        <w:t>Kitchin</w:t>
      </w:r>
      <w:proofErr w:type="spellEnd"/>
      <w:r w:rsidRPr="00B44180">
        <w:rPr>
          <w:rFonts w:ascii="Times New Roman" w:eastAsia="SimSun" w:hAnsi="Times New Roman" w:cs="Times New Roman"/>
          <w:sz w:val="24"/>
          <w:szCs w:val="24"/>
          <w:lang w:val="en-US" w:eastAsia="ru-RU"/>
        </w:rPr>
        <w:t xml:space="preserve">, R., Coletta C., McArdle G.  </w:t>
      </w:r>
      <w:r w:rsidRPr="00090D27">
        <w:rPr>
          <w:rFonts w:ascii="Times New Roman" w:eastAsia="SimSun" w:hAnsi="Times New Roman" w:cs="Times New Roman"/>
          <w:sz w:val="24"/>
          <w:szCs w:val="24"/>
          <w:lang w:val="en-US" w:eastAsia="ru-RU"/>
        </w:rPr>
        <w:t xml:space="preserve">Urban informatics, governmentality and the logics of urban control. </w:t>
      </w:r>
      <w:r w:rsidRPr="00B44180">
        <w:rPr>
          <w:rFonts w:ascii="Times New Roman" w:eastAsia="SimSun" w:hAnsi="Times New Roman" w:cs="Times New Roman"/>
          <w:sz w:val="24"/>
          <w:szCs w:val="24"/>
          <w:lang w:eastAsia="ru-RU"/>
        </w:rPr>
        <w:t>[Электронный ресурс] Режим доступа URL:</w:t>
      </w:r>
      <w:r w:rsidRPr="00090D27">
        <w:rPr>
          <w:rStyle w:val="ac"/>
          <w:rFonts w:ascii="Calibri" w:hAnsi="Calibri"/>
          <w:lang w:eastAsia="ru-RU"/>
        </w:rPr>
        <w:t xml:space="preserve"> </w:t>
      </w:r>
      <w:bookmarkStart w:id="0" w:name="_Hlk79702848"/>
      <w:r w:rsidRPr="00B44180">
        <w:rPr>
          <w:rStyle w:val="ac"/>
          <w:rFonts w:ascii="Calibri" w:hAnsi="Calibri"/>
          <w:lang w:val="en-US" w:eastAsia="ru-RU"/>
        </w:rPr>
        <w:fldChar w:fldCharType="begin"/>
      </w:r>
      <w:r w:rsidRPr="00090D27">
        <w:rPr>
          <w:rStyle w:val="ac"/>
          <w:rFonts w:ascii="Calibri" w:hAnsi="Calibri"/>
          <w:lang w:eastAsia="ru-RU"/>
        </w:rPr>
        <w:instrText xml:space="preserve"> </w:instrText>
      </w:r>
      <w:r w:rsidRPr="00B44180">
        <w:rPr>
          <w:rStyle w:val="ac"/>
          <w:rFonts w:ascii="Calibri" w:hAnsi="Calibri"/>
          <w:lang w:val="en-US" w:eastAsia="ru-RU"/>
        </w:rPr>
        <w:instrText>HYPERLINK</w:instrText>
      </w:r>
      <w:r w:rsidRPr="00090D27">
        <w:rPr>
          <w:rStyle w:val="ac"/>
          <w:rFonts w:ascii="Calibri" w:hAnsi="Calibri"/>
          <w:lang w:eastAsia="ru-RU"/>
        </w:rPr>
        <w:instrText xml:space="preserve"> "</w:instrText>
      </w:r>
      <w:r w:rsidRPr="00B44180">
        <w:rPr>
          <w:rStyle w:val="ac"/>
          <w:rFonts w:ascii="Calibri" w:hAnsi="Calibri"/>
          <w:lang w:val="en-US" w:eastAsia="ru-RU"/>
        </w:rPr>
        <w:instrText>https</w:instrText>
      </w:r>
      <w:r w:rsidRPr="00090D27">
        <w:rPr>
          <w:rStyle w:val="ac"/>
          <w:rFonts w:ascii="Calibri" w:hAnsi="Calibri"/>
          <w:lang w:eastAsia="ru-RU"/>
        </w:rPr>
        <w:instrText>://</w:instrText>
      </w:r>
      <w:r w:rsidRPr="00B44180">
        <w:rPr>
          <w:rStyle w:val="ac"/>
          <w:rFonts w:ascii="Calibri" w:hAnsi="Calibri"/>
          <w:lang w:val="en-US" w:eastAsia="ru-RU"/>
        </w:rPr>
        <w:instrText>osf</w:instrText>
      </w:r>
      <w:r w:rsidRPr="00090D27">
        <w:rPr>
          <w:rStyle w:val="ac"/>
          <w:rFonts w:ascii="Calibri" w:hAnsi="Calibri"/>
          <w:lang w:eastAsia="ru-RU"/>
        </w:rPr>
        <w:instrText>.</w:instrText>
      </w:r>
      <w:r w:rsidRPr="00B44180">
        <w:rPr>
          <w:rStyle w:val="ac"/>
          <w:rFonts w:ascii="Calibri" w:hAnsi="Calibri"/>
          <w:lang w:val="en-US" w:eastAsia="ru-RU"/>
        </w:rPr>
        <w:instrText>io</w:instrText>
      </w:r>
      <w:r w:rsidRPr="00090D27">
        <w:rPr>
          <w:rStyle w:val="ac"/>
          <w:rFonts w:ascii="Calibri" w:hAnsi="Calibri"/>
          <w:lang w:eastAsia="ru-RU"/>
        </w:rPr>
        <w:instrText>/</w:instrText>
      </w:r>
      <w:r w:rsidRPr="00B44180">
        <w:rPr>
          <w:rStyle w:val="ac"/>
          <w:rFonts w:ascii="Calibri" w:hAnsi="Calibri"/>
          <w:lang w:val="en-US" w:eastAsia="ru-RU"/>
        </w:rPr>
        <w:instrText>preprints</w:instrText>
      </w:r>
      <w:r w:rsidRPr="00090D27">
        <w:rPr>
          <w:rStyle w:val="ac"/>
          <w:rFonts w:ascii="Calibri" w:hAnsi="Calibri"/>
          <w:lang w:eastAsia="ru-RU"/>
        </w:rPr>
        <w:instrText>/</w:instrText>
      </w:r>
      <w:r w:rsidRPr="00B44180">
        <w:rPr>
          <w:rStyle w:val="ac"/>
          <w:rFonts w:ascii="Calibri" w:hAnsi="Calibri"/>
          <w:lang w:val="en-US" w:eastAsia="ru-RU"/>
        </w:rPr>
        <w:instrText>socarxiv</w:instrText>
      </w:r>
      <w:r w:rsidRPr="00090D27">
        <w:rPr>
          <w:rStyle w:val="ac"/>
          <w:rFonts w:ascii="Calibri" w:hAnsi="Calibri"/>
          <w:lang w:eastAsia="ru-RU"/>
        </w:rPr>
        <w:instrText>/27</w:instrText>
      </w:r>
      <w:r w:rsidRPr="00B44180">
        <w:rPr>
          <w:rStyle w:val="ac"/>
          <w:rFonts w:ascii="Calibri" w:hAnsi="Calibri"/>
          <w:lang w:val="en-US" w:eastAsia="ru-RU"/>
        </w:rPr>
        <w:instrText>hz</w:instrText>
      </w:r>
      <w:r w:rsidRPr="00090D27">
        <w:rPr>
          <w:rStyle w:val="ac"/>
          <w:rFonts w:ascii="Calibri" w:hAnsi="Calibri"/>
          <w:lang w:eastAsia="ru-RU"/>
        </w:rPr>
        <w:instrText xml:space="preserve">8/" </w:instrText>
      </w:r>
      <w:r w:rsidRPr="00B44180">
        <w:rPr>
          <w:rStyle w:val="ac"/>
          <w:rFonts w:ascii="Calibri" w:hAnsi="Calibri"/>
          <w:lang w:val="en-US" w:eastAsia="ru-RU"/>
        </w:rPr>
        <w:fldChar w:fldCharType="separate"/>
      </w:r>
      <w:r w:rsidRPr="00B44180">
        <w:rPr>
          <w:rStyle w:val="ac"/>
          <w:rFonts w:ascii="Calibri" w:hAnsi="Calibri"/>
          <w:sz w:val="24"/>
          <w:szCs w:val="24"/>
          <w:lang w:val="en-US" w:eastAsia="ru-RU"/>
        </w:rPr>
        <w:t>https</w:t>
      </w:r>
      <w:r w:rsidRPr="00090D27">
        <w:rPr>
          <w:rStyle w:val="ac"/>
          <w:rFonts w:ascii="Calibri" w:hAnsi="Calibri"/>
          <w:sz w:val="24"/>
          <w:szCs w:val="24"/>
          <w:lang w:eastAsia="ru-RU"/>
        </w:rPr>
        <w:t>://</w:t>
      </w:r>
      <w:proofErr w:type="spellStart"/>
      <w:r w:rsidRPr="00B44180">
        <w:rPr>
          <w:rStyle w:val="ac"/>
          <w:rFonts w:ascii="Calibri" w:hAnsi="Calibri"/>
          <w:sz w:val="24"/>
          <w:szCs w:val="24"/>
          <w:lang w:val="en-US" w:eastAsia="ru-RU"/>
        </w:rPr>
        <w:t>osf</w:t>
      </w:r>
      <w:proofErr w:type="spellEnd"/>
      <w:r w:rsidRPr="00090D27">
        <w:rPr>
          <w:rStyle w:val="ac"/>
          <w:rFonts w:ascii="Calibri" w:hAnsi="Calibri"/>
          <w:sz w:val="24"/>
          <w:szCs w:val="24"/>
          <w:lang w:eastAsia="ru-RU"/>
        </w:rPr>
        <w:t>.</w:t>
      </w:r>
      <w:r w:rsidRPr="00B44180">
        <w:rPr>
          <w:rStyle w:val="ac"/>
          <w:rFonts w:ascii="Calibri" w:hAnsi="Calibri"/>
          <w:sz w:val="24"/>
          <w:szCs w:val="24"/>
          <w:lang w:val="en-US" w:eastAsia="ru-RU"/>
        </w:rPr>
        <w:t>io</w:t>
      </w:r>
      <w:r w:rsidRPr="00090D27">
        <w:rPr>
          <w:rStyle w:val="ac"/>
          <w:rFonts w:ascii="Calibri" w:hAnsi="Calibri"/>
          <w:sz w:val="24"/>
          <w:szCs w:val="24"/>
          <w:lang w:eastAsia="ru-RU"/>
        </w:rPr>
        <w:t>/</w:t>
      </w:r>
      <w:r w:rsidRPr="00B44180">
        <w:rPr>
          <w:rStyle w:val="ac"/>
          <w:rFonts w:ascii="Calibri" w:hAnsi="Calibri"/>
          <w:sz w:val="24"/>
          <w:szCs w:val="24"/>
          <w:lang w:val="en-US" w:eastAsia="ru-RU"/>
        </w:rPr>
        <w:t>preprints</w:t>
      </w:r>
      <w:r w:rsidRPr="00090D27">
        <w:rPr>
          <w:rStyle w:val="ac"/>
          <w:rFonts w:ascii="Calibri" w:hAnsi="Calibri"/>
          <w:sz w:val="24"/>
          <w:szCs w:val="24"/>
          <w:lang w:eastAsia="ru-RU"/>
        </w:rPr>
        <w:t>/</w:t>
      </w:r>
      <w:proofErr w:type="spellStart"/>
      <w:r w:rsidRPr="00B44180">
        <w:rPr>
          <w:rStyle w:val="ac"/>
          <w:rFonts w:ascii="Calibri" w:hAnsi="Calibri"/>
          <w:sz w:val="24"/>
          <w:szCs w:val="24"/>
          <w:lang w:val="en-US" w:eastAsia="ru-RU"/>
        </w:rPr>
        <w:t>socarxiv</w:t>
      </w:r>
      <w:proofErr w:type="spellEnd"/>
      <w:r w:rsidRPr="00090D27">
        <w:rPr>
          <w:rStyle w:val="ac"/>
          <w:rFonts w:ascii="Calibri" w:hAnsi="Calibri"/>
          <w:sz w:val="24"/>
          <w:szCs w:val="24"/>
          <w:lang w:eastAsia="ru-RU"/>
        </w:rPr>
        <w:t>/27</w:t>
      </w:r>
      <w:proofErr w:type="spellStart"/>
      <w:r w:rsidRPr="00B44180">
        <w:rPr>
          <w:rStyle w:val="ac"/>
          <w:rFonts w:ascii="Calibri" w:hAnsi="Calibri"/>
          <w:sz w:val="24"/>
          <w:szCs w:val="24"/>
          <w:lang w:val="en-US" w:eastAsia="ru-RU"/>
        </w:rPr>
        <w:t>hz</w:t>
      </w:r>
      <w:proofErr w:type="spellEnd"/>
      <w:r w:rsidRPr="00090D27">
        <w:rPr>
          <w:rStyle w:val="ac"/>
          <w:rFonts w:ascii="Calibri" w:hAnsi="Calibri"/>
          <w:sz w:val="24"/>
          <w:szCs w:val="24"/>
          <w:lang w:eastAsia="ru-RU"/>
        </w:rPr>
        <w:t>8/</w:t>
      </w:r>
      <w:r w:rsidRPr="00B44180">
        <w:rPr>
          <w:rStyle w:val="ac"/>
          <w:rFonts w:ascii="Calibri" w:hAnsi="Calibri"/>
          <w:lang w:val="en-US" w:eastAsia="ru-RU"/>
        </w:rPr>
        <w:fldChar w:fldCharType="end"/>
      </w:r>
      <w:bookmarkEnd w:id="0"/>
    </w:p>
    <w:p w14:paraId="3FB29F94" w14:textId="77777777" w:rsidR="00B44180" w:rsidRPr="00090D27" w:rsidRDefault="00B44180" w:rsidP="00B44180">
      <w:pPr>
        <w:spacing w:after="0" w:line="240" w:lineRule="auto"/>
        <w:ind w:left="34" w:firstLine="567"/>
        <w:contextualSpacing/>
        <w:jc w:val="both"/>
        <w:rPr>
          <w:rFonts w:ascii="Times New Roman" w:eastAsia="SimSun" w:hAnsi="Times New Roman" w:cs="Times New Roman"/>
          <w:sz w:val="24"/>
          <w:szCs w:val="24"/>
          <w:lang w:val="en-US" w:eastAsia="ru-RU"/>
        </w:rPr>
      </w:pPr>
      <w:r w:rsidRPr="00090D27">
        <w:rPr>
          <w:rFonts w:ascii="Times New Roman" w:eastAsia="SimSun" w:hAnsi="Times New Roman" w:cs="Times New Roman"/>
          <w:sz w:val="24"/>
          <w:szCs w:val="24"/>
          <w:lang w:val="en-US" w:eastAsia="ru-RU"/>
        </w:rPr>
        <w:t xml:space="preserve">OECD. An Introduction to Online Platforms and their Role in the Digital Transformation, OECD Publishing, Paris. 2019. URL: </w:t>
      </w:r>
      <w:hyperlink r:id="rId26" w:history="1">
        <w:r w:rsidRPr="00B44180">
          <w:rPr>
            <w:rStyle w:val="ac"/>
            <w:rFonts w:ascii="Calibri" w:hAnsi="Calibri"/>
            <w:lang w:val="en-US" w:eastAsia="ru-RU"/>
          </w:rPr>
          <w:t>www.oecd-ilibrary.org/science-and-technology/an-introduction-to-online-platforms-and-their-role-in-the-digital-transformation_53e5f593-en</w:t>
        </w:r>
      </w:hyperlink>
    </w:p>
    <w:p w14:paraId="42A0B660" w14:textId="77777777" w:rsidR="00B44180" w:rsidRPr="00B44180" w:rsidRDefault="00B44180" w:rsidP="00B44180">
      <w:pPr>
        <w:spacing w:after="0" w:line="240" w:lineRule="auto"/>
        <w:ind w:left="34" w:firstLine="567"/>
        <w:contextualSpacing/>
        <w:jc w:val="both"/>
        <w:rPr>
          <w:rStyle w:val="ac"/>
          <w:rFonts w:ascii="Calibri" w:hAnsi="Calibri"/>
          <w:lang w:val="en-US" w:eastAsia="ru-RU"/>
        </w:rPr>
      </w:pPr>
      <w:r w:rsidRPr="00090D27">
        <w:rPr>
          <w:rFonts w:ascii="Times New Roman" w:eastAsia="SimSun" w:hAnsi="Times New Roman" w:cs="Times New Roman"/>
          <w:sz w:val="24"/>
          <w:szCs w:val="24"/>
          <w:lang w:val="en-US" w:eastAsia="ru-RU"/>
        </w:rPr>
        <w:t xml:space="preserve">Wallenstein J., </w:t>
      </w:r>
      <w:proofErr w:type="spellStart"/>
      <w:r w:rsidRPr="00090D27">
        <w:rPr>
          <w:rFonts w:ascii="Times New Roman" w:eastAsia="SimSun" w:hAnsi="Times New Roman" w:cs="Times New Roman"/>
          <w:sz w:val="24"/>
          <w:szCs w:val="24"/>
          <w:lang w:val="en-US" w:eastAsia="ru-RU"/>
        </w:rPr>
        <w:t>Shelat</w:t>
      </w:r>
      <w:proofErr w:type="spellEnd"/>
      <w:r w:rsidRPr="00090D27">
        <w:rPr>
          <w:rFonts w:ascii="Times New Roman" w:eastAsia="SimSun" w:hAnsi="Times New Roman" w:cs="Times New Roman"/>
          <w:sz w:val="24"/>
          <w:szCs w:val="24"/>
          <w:lang w:val="en-US" w:eastAsia="ru-RU"/>
        </w:rPr>
        <w:t xml:space="preserve"> U. Hopping aboard the sharing economy. The Boston Consulting Group. 2017.  URL: </w:t>
      </w:r>
      <w:hyperlink r:id="rId27" w:history="1">
        <w:r w:rsidRPr="00B44180">
          <w:rPr>
            <w:rStyle w:val="ac"/>
            <w:rFonts w:ascii="Calibri" w:hAnsi="Calibri"/>
            <w:lang w:val="en-US" w:eastAsia="ru-RU"/>
          </w:rPr>
          <w:t>image-src.bcg.com/Images/BCG-Hopping-Aboard-the-Sharing-Economy-Aug-2017_tcm30-168558.pdf</w:t>
        </w:r>
      </w:hyperlink>
    </w:p>
    <w:p w14:paraId="2A8150E6" w14:textId="77777777" w:rsidR="00B44180" w:rsidRPr="00B44180" w:rsidRDefault="00B44180" w:rsidP="00B44180">
      <w:pPr>
        <w:spacing w:after="0" w:line="240" w:lineRule="auto"/>
        <w:ind w:left="34" w:firstLine="567"/>
        <w:contextualSpacing/>
        <w:jc w:val="both"/>
        <w:rPr>
          <w:rFonts w:ascii="Times New Roman" w:eastAsia="SimSun" w:hAnsi="Times New Roman" w:cs="Times New Roman"/>
          <w:sz w:val="24"/>
          <w:szCs w:val="24"/>
          <w:lang w:eastAsia="ru-RU"/>
        </w:rPr>
      </w:pPr>
      <w:proofErr w:type="spellStart"/>
      <w:r w:rsidRPr="00090D27">
        <w:rPr>
          <w:rFonts w:ascii="Times New Roman" w:eastAsia="SimSun" w:hAnsi="Times New Roman" w:cs="Times New Roman"/>
          <w:sz w:val="24"/>
          <w:szCs w:val="24"/>
          <w:lang w:val="en-US" w:eastAsia="ru-RU"/>
        </w:rPr>
        <w:t>Zuboff</w:t>
      </w:r>
      <w:proofErr w:type="spellEnd"/>
      <w:r w:rsidRPr="00090D27">
        <w:rPr>
          <w:rFonts w:ascii="Times New Roman" w:eastAsia="SimSun" w:hAnsi="Times New Roman" w:cs="Times New Roman"/>
          <w:sz w:val="24"/>
          <w:szCs w:val="24"/>
          <w:lang w:val="en-US" w:eastAsia="ru-RU"/>
        </w:rPr>
        <w:t xml:space="preserve"> S. Big other: surveillance capitalism and the prospects of an information civilization. </w:t>
      </w:r>
      <w:r w:rsidRPr="00B44180">
        <w:rPr>
          <w:rFonts w:ascii="Times New Roman" w:eastAsia="SimSun" w:hAnsi="Times New Roman" w:cs="Times New Roman"/>
          <w:sz w:val="24"/>
          <w:szCs w:val="24"/>
          <w:lang w:eastAsia="ru-RU"/>
        </w:rPr>
        <w:t xml:space="preserve">Journal </w:t>
      </w:r>
      <w:proofErr w:type="spellStart"/>
      <w:r w:rsidRPr="00B44180">
        <w:rPr>
          <w:rFonts w:ascii="Times New Roman" w:eastAsia="SimSun" w:hAnsi="Times New Roman" w:cs="Times New Roman"/>
          <w:sz w:val="24"/>
          <w:szCs w:val="24"/>
          <w:lang w:eastAsia="ru-RU"/>
        </w:rPr>
        <w:t>of</w:t>
      </w:r>
      <w:proofErr w:type="spellEnd"/>
      <w:r w:rsidRPr="00B44180">
        <w:rPr>
          <w:rFonts w:ascii="Times New Roman" w:eastAsia="SimSun" w:hAnsi="Times New Roman" w:cs="Times New Roman"/>
          <w:sz w:val="24"/>
          <w:szCs w:val="24"/>
          <w:lang w:eastAsia="ru-RU"/>
        </w:rPr>
        <w:t xml:space="preserve"> Information Technology. 2015. (30) P. 75-89.</w:t>
      </w:r>
    </w:p>
    <w:p w14:paraId="681EE599" w14:textId="77777777" w:rsidR="00BF33DE" w:rsidRPr="00B52566" w:rsidRDefault="00BF33DE" w:rsidP="00BF33DE">
      <w:pPr>
        <w:ind w:firstLine="709"/>
        <w:rPr>
          <w:rFonts w:ascii="Times New Roman" w:hAnsi="Times New Roman" w:cs="Times New Roman"/>
          <w:b/>
          <w:bCs/>
          <w:sz w:val="24"/>
          <w:szCs w:val="24"/>
        </w:rPr>
      </w:pPr>
      <w:r w:rsidRPr="00B52566">
        <w:rPr>
          <w:rFonts w:ascii="Times New Roman" w:hAnsi="Times New Roman" w:cs="Times New Roman"/>
          <w:b/>
          <w:bCs/>
          <w:sz w:val="24"/>
          <w:szCs w:val="24"/>
        </w:rPr>
        <w:t>Перечень лицензионного программного обеспечения</w:t>
      </w:r>
    </w:p>
    <w:p w14:paraId="045B0084" w14:textId="77777777" w:rsidR="00BF33DE" w:rsidRPr="00B52566" w:rsidRDefault="00BF33DE" w:rsidP="00BF33DE">
      <w:pPr>
        <w:ind w:firstLine="709"/>
        <w:rPr>
          <w:rFonts w:ascii="Times New Roman" w:eastAsia="Times New Roman" w:hAnsi="Times New Roman" w:cs="Times New Roman"/>
          <w:sz w:val="24"/>
          <w:szCs w:val="24"/>
          <w:lang w:eastAsia="ru-RU"/>
        </w:rPr>
      </w:pPr>
      <w:r w:rsidRPr="00B52566">
        <w:rPr>
          <w:rFonts w:ascii="Times New Roman" w:eastAsia="Times New Roman" w:hAnsi="Times New Roman" w:cs="Times New Roman"/>
          <w:sz w:val="24"/>
          <w:szCs w:val="24"/>
          <w:lang w:eastAsia="ru-RU"/>
        </w:rPr>
        <w:t xml:space="preserve">Обязательное программное обеспечение – </w:t>
      </w:r>
      <w:r w:rsidRPr="00B52566">
        <w:rPr>
          <w:rFonts w:ascii="Times New Roman" w:eastAsia="Times New Roman" w:hAnsi="Times New Roman" w:cs="Times New Roman"/>
          <w:sz w:val="24"/>
          <w:szCs w:val="24"/>
          <w:lang w:val="en-US" w:eastAsia="ru-RU"/>
        </w:rPr>
        <w:t>MS</w:t>
      </w:r>
      <w:r w:rsidRPr="00B52566">
        <w:rPr>
          <w:rFonts w:ascii="Times New Roman" w:eastAsia="Times New Roman" w:hAnsi="Times New Roman" w:cs="Times New Roman"/>
          <w:sz w:val="24"/>
          <w:szCs w:val="24"/>
          <w:lang w:eastAsia="ru-RU"/>
        </w:rPr>
        <w:t xml:space="preserve"> </w:t>
      </w:r>
      <w:r w:rsidRPr="00B52566">
        <w:rPr>
          <w:rFonts w:ascii="Times New Roman" w:eastAsia="Times New Roman" w:hAnsi="Times New Roman" w:cs="Times New Roman"/>
          <w:sz w:val="24"/>
          <w:szCs w:val="24"/>
          <w:lang w:val="en-US" w:eastAsia="ru-RU"/>
        </w:rPr>
        <w:t>Office</w:t>
      </w:r>
      <w:r w:rsidRPr="00B52566">
        <w:rPr>
          <w:rFonts w:ascii="Times New Roman" w:eastAsia="Times New Roman" w:hAnsi="Times New Roman" w:cs="Times New Roman"/>
          <w:sz w:val="24"/>
          <w:szCs w:val="24"/>
          <w:lang w:eastAsia="ru-RU"/>
        </w:rPr>
        <w:t xml:space="preserve">. </w:t>
      </w:r>
    </w:p>
    <w:p w14:paraId="333E4B9C" w14:textId="77777777" w:rsidR="00BF33DE" w:rsidRDefault="00BF33DE" w:rsidP="00BF33DE">
      <w:pPr>
        <w:ind w:left="360"/>
        <w:jc w:val="both"/>
        <w:rPr>
          <w:rFonts w:ascii="Times New Roman" w:hAnsi="Times New Roman" w:cs="Times New Roman"/>
          <w:b/>
          <w:bCs/>
          <w:sz w:val="24"/>
          <w:szCs w:val="24"/>
        </w:rPr>
      </w:pPr>
      <w:r w:rsidRPr="00C60BBA">
        <w:rPr>
          <w:rFonts w:ascii="Times New Roman" w:hAnsi="Times New Roman" w:cs="Times New Roman"/>
          <w:b/>
          <w:bCs/>
          <w:sz w:val="24"/>
          <w:szCs w:val="24"/>
        </w:rPr>
        <w:t>Перечень профессиональных баз данных, информационных справочных систем. Перечень ресурсов информационно-телекоммуникационной сети «Интернет»</w:t>
      </w:r>
    </w:p>
    <w:p w14:paraId="62E3B51B" w14:textId="77777777" w:rsidR="002135D8" w:rsidRPr="002135D8" w:rsidRDefault="002135D8" w:rsidP="002135D8">
      <w:pPr>
        <w:keepNext/>
        <w:ind w:firstLine="709"/>
        <w:outlineLvl w:val="1"/>
        <w:rPr>
          <w:rFonts w:ascii="Times New Roman" w:hAnsi="Times New Roman" w:cs="Times New Roman"/>
          <w:b/>
          <w:bCs/>
          <w:sz w:val="24"/>
          <w:szCs w:val="24"/>
        </w:rPr>
      </w:pPr>
      <w:r w:rsidRPr="002135D8">
        <w:rPr>
          <w:rFonts w:ascii="Times New Roman" w:hAnsi="Times New Roman" w:cs="Times New Roman"/>
          <w:b/>
          <w:bCs/>
          <w:sz w:val="24"/>
          <w:szCs w:val="24"/>
        </w:rPr>
        <w:t>а) Перечень баз данных и информационных справочных систем</w:t>
      </w:r>
    </w:p>
    <w:tbl>
      <w:tblPr>
        <w:tblStyle w:val="a6"/>
        <w:tblW w:w="14737" w:type="dxa"/>
        <w:tblInd w:w="5" w:type="dxa"/>
        <w:tblLayout w:type="fixed"/>
        <w:tblLook w:val="01E0" w:firstRow="1" w:lastRow="1" w:firstColumn="1" w:lastColumn="1" w:noHBand="0" w:noVBand="0"/>
      </w:tblPr>
      <w:tblGrid>
        <w:gridCol w:w="709"/>
        <w:gridCol w:w="7083"/>
        <w:gridCol w:w="6945"/>
      </w:tblGrid>
      <w:tr w:rsidR="00961A47" w:rsidRPr="00EF3F70" w14:paraId="5D99F6DB" w14:textId="77777777" w:rsidTr="005F54F2">
        <w:tc>
          <w:tcPr>
            <w:tcW w:w="709" w:type="dxa"/>
          </w:tcPr>
          <w:p w14:paraId="08CF6F67" w14:textId="77777777" w:rsidR="00961A47" w:rsidRPr="00EF3F70" w:rsidRDefault="00961A47" w:rsidP="00090D27">
            <w:pPr>
              <w:rPr>
                <w:b/>
              </w:rPr>
            </w:pPr>
            <w:r w:rsidRPr="00EF3F70">
              <w:rPr>
                <w:b/>
              </w:rPr>
              <w:t>№</w:t>
            </w:r>
          </w:p>
        </w:tc>
        <w:tc>
          <w:tcPr>
            <w:tcW w:w="7083" w:type="dxa"/>
          </w:tcPr>
          <w:p w14:paraId="18F16ACF" w14:textId="77777777" w:rsidR="00961A47" w:rsidRPr="00EF3F70" w:rsidRDefault="00961A47" w:rsidP="00090D27">
            <w:pPr>
              <w:ind w:hanging="732"/>
              <w:rPr>
                <w:b/>
              </w:rPr>
            </w:pPr>
            <w:r w:rsidRPr="00EF3F70">
              <w:t>Жур</w:t>
            </w:r>
          </w:p>
        </w:tc>
        <w:tc>
          <w:tcPr>
            <w:tcW w:w="6945" w:type="dxa"/>
          </w:tcPr>
          <w:p w14:paraId="009B3702" w14:textId="77777777" w:rsidR="00961A47" w:rsidRPr="00EF3F70" w:rsidRDefault="00961A47" w:rsidP="00090D27">
            <w:pPr>
              <w:ind w:firstLine="108"/>
              <w:rPr>
                <w:b/>
              </w:rPr>
            </w:pPr>
            <w:r w:rsidRPr="00EF3F70">
              <w:rPr>
                <w:b/>
                <w:lang w:val="en-US"/>
              </w:rPr>
              <w:t>Web-</w:t>
            </w:r>
            <w:r w:rsidRPr="00EF3F70">
              <w:rPr>
                <w:b/>
              </w:rPr>
              <w:t>адрес</w:t>
            </w:r>
          </w:p>
        </w:tc>
      </w:tr>
      <w:tr w:rsidR="00961A47" w:rsidRPr="00EF3F70" w14:paraId="4740CE18" w14:textId="77777777" w:rsidTr="005F54F2">
        <w:tc>
          <w:tcPr>
            <w:tcW w:w="709" w:type="dxa"/>
          </w:tcPr>
          <w:p w14:paraId="76A01310" w14:textId="77777777" w:rsidR="00961A47" w:rsidRPr="00EF3F70" w:rsidRDefault="00961A47" w:rsidP="00961A47">
            <w:pPr>
              <w:pStyle w:val="a8"/>
              <w:numPr>
                <w:ilvl w:val="0"/>
                <w:numId w:val="24"/>
              </w:numPr>
              <w:ind w:left="0" w:firstLine="0"/>
              <w:contextualSpacing w:val="0"/>
            </w:pPr>
          </w:p>
        </w:tc>
        <w:tc>
          <w:tcPr>
            <w:tcW w:w="7083" w:type="dxa"/>
          </w:tcPr>
          <w:p w14:paraId="76083A81" w14:textId="77777777" w:rsidR="00961A47" w:rsidRPr="001A79F1" w:rsidRDefault="00961A47" w:rsidP="00090D27">
            <w:pPr>
              <w:rPr>
                <w:rFonts w:ascii="Times New Roman" w:eastAsia="Times New Roman" w:hAnsi="Times New Roman"/>
                <w:sz w:val="24"/>
                <w:szCs w:val="24"/>
              </w:rPr>
            </w:pPr>
            <w:r w:rsidRPr="001A79F1">
              <w:rPr>
                <w:rFonts w:ascii="Times New Roman" w:eastAsia="Times New Roman" w:hAnsi="Times New Roman"/>
                <w:sz w:val="24"/>
                <w:szCs w:val="24"/>
              </w:rPr>
              <w:t>ВЦИОМ</w:t>
            </w:r>
          </w:p>
        </w:tc>
        <w:tc>
          <w:tcPr>
            <w:tcW w:w="6945" w:type="dxa"/>
            <w:tcBorders>
              <w:left w:val="nil"/>
            </w:tcBorders>
          </w:tcPr>
          <w:p w14:paraId="34B96412" w14:textId="77777777" w:rsidR="00961A47" w:rsidRPr="001A79F1" w:rsidRDefault="006D2352" w:rsidP="00090D27">
            <w:pPr>
              <w:rPr>
                <w:rStyle w:val="ac"/>
                <w:rFonts w:ascii="Times New Roman" w:hAnsi="Times New Roman"/>
                <w:bCs/>
                <w:sz w:val="24"/>
                <w:szCs w:val="24"/>
              </w:rPr>
            </w:pPr>
            <w:hyperlink r:id="rId28" w:history="1">
              <w:r w:rsidR="00961A47" w:rsidRPr="00961A47">
                <w:rPr>
                  <w:rStyle w:val="ac"/>
                  <w:rFonts w:ascii="Times New Roman" w:hAnsi="Times New Roman"/>
                  <w:b/>
                  <w:bCs/>
                  <w:sz w:val="24"/>
                  <w:szCs w:val="24"/>
                </w:rPr>
                <w:t>http://www.wciom.ru/</w:t>
              </w:r>
            </w:hyperlink>
          </w:p>
        </w:tc>
      </w:tr>
      <w:tr w:rsidR="00961A47" w:rsidRPr="00EF3F70" w14:paraId="69E53EDA" w14:textId="77777777" w:rsidTr="005F54F2">
        <w:tc>
          <w:tcPr>
            <w:tcW w:w="709" w:type="dxa"/>
          </w:tcPr>
          <w:p w14:paraId="1C2F5A78" w14:textId="77777777" w:rsidR="00961A47" w:rsidRPr="00EF3F70" w:rsidRDefault="00961A47" w:rsidP="00961A47">
            <w:pPr>
              <w:pStyle w:val="a8"/>
              <w:numPr>
                <w:ilvl w:val="0"/>
                <w:numId w:val="24"/>
              </w:numPr>
              <w:ind w:left="0" w:firstLine="0"/>
              <w:contextualSpacing w:val="0"/>
            </w:pPr>
          </w:p>
        </w:tc>
        <w:tc>
          <w:tcPr>
            <w:tcW w:w="7083" w:type="dxa"/>
          </w:tcPr>
          <w:p w14:paraId="5FAE68B6" w14:textId="77777777" w:rsidR="00961A47" w:rsidRPr="001A79F1" w:rsidRDefault="00961A47" w:rsidP="00090D27">
            <w:pPr>
              <w:rPr>
                <w:rFonts w:ascii="Times New Roman" w:eastAsia="Times New Roman" w:hAnsi="Times New Roman"/>
                <w:sz w:val="24"/>
                <w:szCs w:val="24"/>
              </w:rPr>
            </w:pPr>
            <w:r w:rsidRPr="001A79F1">
              <w:rPr>
                <w:rFonts w:ascii="Times New Roman" w:eastAsia="Times New Roman" w:hAnsi="Times New Roman"/>
                <w:sz w:val="24"/>
                <w:szCs w:val="24"/>
              </w:rPr>
              <w:t>Единый архив экономических и социологических данных</w:t>
            </w:r>
          </w:p>
        </w:tc>
        <w:tc>
          <w:tcPr>
            <w:tcW w:w="6945" w:type="dxa"/>
            <w:tcBorders>
              <w:left w:val="nil"/>
            </w:tcBorders>
          </w:tcPr>
          <w:p w14:paraId="40F3F405" w14:textId="77777777" w:rsidR="00961A47" w:rsidRPr="001A79F1" w:rsidRDefault="006D2352" w:rsidP="00090D27">
            <w:pPr>
              <w:rPr>
                <w:rStyle w:val="ac"/>
                <w:rFonts w:ascii="Times New Roman" w:hAnsi="Times New Roman"/>
                <w:b/>
                <w:bCs/>
                <w:sz w:val="24"/>
                <w:szCs w:val="24"/>
              </w:rPr>
            </w:pPr>
            <w:hyperlink r:id="rId29" w:history="1">
              <w:r w:rsidR="00961A47" w:rsidRPr="001A79F1">
                <w:rPr>
                  <w:rStyle w:val="ac"/>
                  <w:rFonts w:ascii="Times New Roman" w:hAnsi="Times New Roman"/>
                  <w:b/>
                  <w:bCs/>
                  <w:sz w:val="24"/>
                  <w:szCs w:val="24"/>
                </w:rPr>
                <w:t>http://sophist.hse.ru/</w:t>
              </w:r>
            </w:hyperlink>
          </w:p>
        </w:tc>
      </w:tr>
      <w:tr w:rsidR="00961A47" w:rsidRPr="00EF3F70" w14:paraId="0357B2C3" w14:textId="77777777" w:rsidTr="005F54F2">
        <w:tc>
          <w:tcPr>
            <w:tcW w:w="709" w:type="dxa"/>
          </w:tcPr>
          <w:p w14:paraId="1AA925A3" w14:textId="77777777" w:rsidR="00961A47" w:rsidRPr="00EF3F70" w:rsidRDefault="00961A47" w:rsidP="00961A47">
            <w:pPr>
              <w:pStyle w:val="a8"/>
              <w:numPr>
                <w:ilvl w:val="0"/>
                <w:numId w:val="24"/>
              </w:numPr>
              <w:ind w:left="0" w:firstLine="0"/>
              <w:contextualSpacing w:val="0"/>
            </w:pPr>
          </w:p>
        </w:tc>
        <w:tc>
          <w:tcPr>
            <w:tcW w:w="7083" w:type="dxa"/>
          </w:tcPr>
          <w:p w14:paraId="66159C07" w14:textId="42E90F22" w:rsidR="00961A47" w:rsidRPr="002135D8" w:rsidRDefault="000800A0" w:rsidP="00090D27">
            <w:pPr>
              <w:rPr>
                <w:rFonts w:ascii="Times New Roman" w:eastAsia="Times New Roman" w:hAnsi="Times New Roman"/>
                <w:sz w:val="24"/>
                <w:szCs w:val="24"/>
              </w:rPr>
            </w:pPr>
            <w:r w:rsidRPr="002135D8">
              <w:rPr>
                <w:rFonts w:ascii="Times New Roman" w:eastAsia="Times New Roman" w:hAnsi="Times New Roman"/>
                <w:sz w:val="24"/>
                <w:szCs w:val="24"/>
              </w:rPr>
              <w:t>Федеральная служба государственной статистики</w:t>
            </w:r>
          </w:p>
        </w:tc>
        <w:tc>
          <w:tcPr>
            <w:tcW w:w="6945" w:type="dxa"/>
            <w:tcBorders>
              <w:left w:val="nil"/>
            </w:tcBorders>
          </w:tcPr>
          <w:p w14:paraId="660FB320" w14:textId="1C6EABCD" w:rsidR="00961A47" w:rsidRPr="001A79F1" w:rsidRDefault="006D2352" w:rsidP="00090D27">
            <w:pPr>
              <w:rPr>
                <w:rStyle w:val="ac"/>
                <w:rFonts w:ascii="Times New Roman" w:hAnsi="Times New Roman"/>
                <w:b/>
                <w:bCs/>
                <w:sz w:val="24"/>
                <w:szCs w:val="24"/>
              </w:rPr>
            </w:pPr>
            <w:hyperlink r:id="rId30" w:history="1">
              <w:r w:rsidR="001A79F1" w:rsidRPr="001A79F1">
                <w:rPr>
                  <w:rStyle w:val="ac"/>
                  <w:b/>
                  <w:bCs/>
                </w:rPr>
                <w:t>www.gks.ru</w:t>
              </w:r>
            </w:hyperlink>
          </w:p>
        </w:tc>
      </w:tr>
      <w:tr w:rsidR="00961A47" w:rsidRPr="00EF3F70" w14:paraId="4072A7D9" w14:textId="77777777" w:rsidTr="005F54F2">
        <w:tc>
          <w:tcPr>
            <w:tcW w:w="709" w:type="dxa"/>
          </w:tcPr>
          <w:p w14:paraId="5671980A" w14:textId="77777777" w:rsidR="00961A47" w:rsidRPr="00EF3F70" w:rsidRDefault="00961A47" w:rsidP="00961A47">
            <w:pPr>
              <w:pStyle w:val="a8"/>
              <w:numPr>
                <w:ilvl w:val="0"/>
                <w:numId w:val="24"/>
              </w:numPr>
              <w:ind w:left="0" w:firstLine="0"/>
              <w:contextualSpacing w:val="0"/>
            </w:pPr>
          </w:p>
        </w:tc>
        <w:tc>
          <w:tcPr>
            <w:tcW w:w="7083" w:type="dxa"/>
          </w:tcPr>
          <w:p w14:paraId="5EE2901F" w14:textId="77777777" w:rsidR="00961A47" w:rsidRPr="00961A47" w:rsidRDefault="00961A47" w:rsidP="00090D27">
            <w:pPr>
              <w:rPr>
                <w:rFonts w:ascii="Times New Roman" w:eastAsia="Times New Roman" w:hAnsi="Times New Roman"/>
                <w:sz w:val="24"/>
                <w:szCs w:val="24"/>
              </w:rPr>
            </w:pPr>
            <w:r w:rsidRPr="00961A47">
              <w:rPr>
                <w:rFonts w:ascii="Times New Roman" w:eastAsia="Times New Roman" w:hAnsi="Times New Roman"/>
                <w:sz w:val="24"/>
                <w:szCs w:val="24"/>
              </w:rPr>
              <w:t xml:space="preserve">Отчеты консалтинговой компании </w:t>
            </w:r>
            <w:proofErr w:type="spellStart"/>
            <w:r w:rsidRPr="00961A47">
              <w:rPr>
                <w:rFonts w:ascii="Times New Roman" w:eastAsia="Times New Roman" w:hAnsi="Times New Roman"/>
                <w:sz w:val="24"/>
                <w:szCs w:val="24"/>
              </w:rPr>
              <w:t>MCkinsey</w:t>
            </w:r>
            <w:proofErr w:type="spellEnd"/>
          </w:p>
        </w:tc>
        <w:tc>
          <w:tcPr>
            <w:tcW w:w="6945" w:type="dxa"/>
            <w:tcBorders>
              <w:left w:val="nil"/>
            </w:tcBorders>
          </w:tcPr>
          <w:p w14:paraId="34BFE2F5" w14:textId="77777777" w:rsidR="00961A47" w:rsidRDefault="006D2352" w:rsidP="00090D27">
            <w:hyperlink r:id="rId31" w:history="1">
              <w:r w:rsidR="00961A47" w:rsidRPr="00961A47">
                <w:rPr>
                  <w:rStyle w:val="ac"/>
                  <w:rFonts w:ascii="Times New Roman" w:hAnsi="Times New Roman"/>
                  <w:b/>
                  <w:bCs/>
                  <w:sz w:val="24"/>
                  <w:szCs w:val="24"/>
                </w:rPr>
                <w:t>http://www.mckinsey.com/</w:t>
              </w:r>
            </w:hyperlink>
            <w:r w:rsidR="00961A47" w:rsidRPr="00961A47">
              <w:rPr>
                <w:rStyle w:val="ac"/>
                <w:rFonts w:ascii="Times New Roman" w:hAnsi="Times New Roman"/>
                <w:b/>
                <w:bCs/>
                <w:sz w:val="24"/>
                <w:szCs w:val="24"/>
              </w:rPr>
              <w:t xml:space="preserve">  </w:t>
            </w:r>
          </w:p>
        </w:tc>
      </w:tr>
      <w:tr w:rsidR="00961A47" w:rsidRPr="000800A0" w14:paraId="5E8D0A48" w14:textId="77777777" w:rsidTr="005F54F2">
        <w:tc>
          <w:tcPr>
            <w:tcW w:w="709" w:type="dxa"/>
          </w:tcPr>
          <w:p w14:paraId="099DF751" w14:textId="77777777" w:rsidR="00961A47" w:rsidRPr="00EF3F70" w:rsidRDefault="00961A47" w:rsidP="00961A47">
            <w:pPr>
              <w:pStyle w:val="a8"/>
              <w:numPr>
                <w:ilvl w:val="0"/>
                <w:numId w:val="24"/>
              </w:numPr>
              <w:ind w:left="0" w:firstLine="0"/>
              <w:contextualSpacing w:val="0"/>
            </w:pPr>
          </w:p>
        </w:tc>
        <w:tc>
          <w:tcPr>
            <w:tcW w:w="7083" w:type="dxa"/>
          </w:tcPr>
          <w:p w14:paraId="0C259CD8" w14:textId="11092B9A" w:rsidR="00961A47" w:rsidRPr="002135D8" w:rsidRDefault="00961A47" w:rsidP="00961A47">
            <w:pPr>
              <w:rPr>
                <w:rFonts w:ascii="Times New Roman" w:eastAsia="Times New Roman" w:hAnsi="Times New Roman"/>
                <w:sz w:val="24"/>
                <w:szCs w:val="24"/>
              </w:rPr>
            </w:pPr>
            <w:r w:rsidRPr="00961A47">
              <w:rPr>
                <w:rFonts w:ascii="Times New Roman" w:eastAsia="Times New Roman" w:hAnsi="Times New Roman"/>
                <w:sz w:val="24"/>
                <w:szCs w:val="24"/>
              </w:rPr>
              <w:t xml:space="preserve">отчеты консалтинговой </w:t>
            </w:r>
            <w:proofErr w:type="gramStart"/>
            <w:r w:rsidRPr="00961A47">
              <w:rPr>
                <w:rFonts w:ascii="Times New Roman" w:eastAsia="Times New Roman" w:hAnsi="Times New Roman"/>
                <w:sz w:val="24"/>
                <w:szCs w:val="24"/>
              </w:rPr>
              <w:t xml:space="preserve">компании </w:t>
            </w:r>
            <w:r w:rsidRPr="002135D8">
              <w:rPr>
                <w:rFonts w:ascii="Times New Roman" w:eastAsia="Times New Roman" w:hAnsi="Times New Roman"/>
                <w:sz w:val="24"/>
                <w:szCs w:val="24"/>
              </w:rPr>
              <w:t xml:space="preserve"> BCG</w:t>
            </w:r>
            <w:proofErr w:type="gramEnd"/>
          </w:p>
        </w:tc>
        <w:tc>
          <w:tcPr>
            <w:tcW w:w="6945" w:type="dxa"/>
            <w:tcBorders>
              <w:left w:val="nil"/>
            </w:tcBorders>
          </w:tcPr>
          <w:p w14:paraId="19FEC9B6" w14:textId="7C7B9E35" w:rsidR="00961A47" w:rsidRPr="000800A0" w:rsidRDefault="000800A0" w:rsidP="00090D27">
            <w:pPr>
              <w:rPr>
                <w:rStyle w:val="ac"/>
                <w:rFonts w:ascii="Times New Roman" w:hAnsi="Times New Roman"/>
                <w:b/>
                <w:bCs/>
                <w:sz w:val="24"/>
                <w:szCs w:val="24"/>
              </w:rPr>
            </w:pPr>
            <w:r w:rsidRPr="000800A0">
              <w:rPr>
                <w:rStyle w:val="ac"/>
                <w:rFonts w:ascii="Times New Roman" w:hAnsi="Times New Roman"/>
                <w:b/>
                <w:bCs/>
                <w:sz w:val="24"/>
                <w:szCs w:val="24"/>
              </w:rPr>
              <w:t>https://www.bcg.com/ru-ru/</w:t>
            </w:r>
          </w:p>
        </w:tc>
      </w:tr>
      <w:tr w:rsidR="00961A47" w:rsidRPr="00EF3F70" w14:paraId="74E28E5A" w14:textId="77777777" w:rsidTr="005F54F2">
        <w:tc>
          <w:tcPr>
            <w:tcW w:w="709" w:type="dxa"/>
          </w:tcPr>
          <w:p w14:paraId="63D04AB7" w14:textId="77777777" w:rsidR="00961A47" w:rsidRPr="00090D27" w:rsidRDefault="00961A47" w:rsidP="00961A47">
            <w:pPr>
              <w:pStyle w:val="a8"/>
              <w:numPr>
                <w:ilvl w:val="0"/>
                <w:numId w:val="24"/>
              </w:numPr>
              <w:ind w:left="0" w:firstLine="0"/>
              <w:contextualSpacing w:val="0"/>
            </w:pPr>
          </w:p>
        </w:tc>
        <w:tc>
          <w:tcPr>
            <w:tcW w:w="7083" w:type="dxa"/>
          </w:tcPr>
          <w:p w14:paraId="48CF3129" w14:textId="77777777" w:rsidR="00961A47" w:rsidRPr="00961A47" w:rsidRDefault="00961A47" w:rsidP="00090D27">
            <w:pPr>
              <w:rPr>
                <w:rFonts w:ascii="Times New Roman" w:eastAsia="Times New Roman" w:hAnsi="Times New Roman"/>
                <w:sz w:val="24"/>
                <w:szCs w:val="24"/>
              </w:rPr>
            </w:pPr>
            <w:proofErr w:type="spellStart"/>
            <w:r w:rsidRPr="00961A47">
              <w:rPr>
                <w:rFonts w:ascii="Times New Roman" w:eastAsia="Times New Roman" w:hAnsi="Times New Roman"/>
                <w:sz w:val="24"/>
                <w:szCs w:val="24"/>
              </w:rPr>
              <w:t>Eldelman</w:t>
            </w:r>
            <w:proofErr w:type="spellEnd"/>
            <w:r w:rsidRPr="00961A47">
              <w:rPr>
                <w:rFonts w:ascii="Times New Roman" w:eastAsia="Times New Roman" w:hAnsi="Times New Roman"/>
                <w:sz w:val="24"/>
                <w:szCs w:val="24"/>
              </w:rPr>
              <w:t xml:space="preserve"> Trust </w:t>
            </w:r>
            <w:proofErr w:type="spellStart"/>
            <w:r w:rsidRPr="00961A47">
              <w:rPr>
                <w:rFonts w:ascii="Times New Roman" w:eastAsia="Times New Roman" w:hAnsi="Times New Roman"/>
                <w:sz w:val="24"/>
                <w:szCs w:val="24"/>
              </w:rPr>
              <w:t>Barometer</w:t>
            </w:r>
            <w:proofErr w:type="spellEnd"/>
            <w:r w:rsidRPr="00961A47">
              <w:rPr>
                <w:rFonts w:ascii="Times New Roman" w:eastAsia="Times New Roman" w:hAnsi="Times New Roman"/>
                <w:sz w:val="24"/>
                <w:szCs w:val="24"/>
              </w:rPr>
              <w:t xml:space="preserve"> </w:t>
            </w:r>
          </w:p>
        </w:tc>
        <w:tc>
          <w:tcPr>
            <w:tcW w:w="6945" w:type="dxa"/>
            <w:tcBorders>
              <w:left w:val="nil"/>
            </w:tcBorders>
          </w:tcPr>
          <w:p w14:paraId="4F9DD433" w14:textId="77777777" w:rsidR="00961A47" w:rsidRPr="000800A0" w:rsidRDefault="00961A47" w:rsidP="00090D27">
            <w:pPr>
              <w:rPr>
                <w:rStyle w:val="ac"/>
                <w:rFonts w:ascii="Times New Roman" w:hAnsi="Times New Roman"/>
                <w:b/>
                <w:bCs/>
                <w:sz w:val="24"/>
                <w:szCs w:val="24"/>
              </w:rPr>
            </w:pPr>
            <w:r w:rsidRPr="000800A0">
              <w:rPr>
                <w:rStyle w:val="ac"/>
                <w:rFonts w:ascii="Times New Roman" w:hAnsi="Times New Roman"/>
                <w:b/>
                <w:bCs/>
                <w:sz w:val="24"/>
                <w:szCs w:val="24"/>
              </w:rPr>
              <w:t>https://www.edelman.com/</w:t>
            </w:r>
          </w:p>
        </w:tc>
      </w:tr>
      <w:tr w:rsidR="00961A47" w:rsidRPr="00EF3F70" w14:paraId="7B87FE42" w14:textId="77777777" w:rsidTr="005F54F2">
        <w:tc>
          <w:tcPr>
            <w:tcW w:w="709" w:type="dxa"/>
          </w:tcPr>
          <w:p w14:paraId="327C0D21" w14:textId="77777777" w:rsidR="00961A47" w:rsidRPr="00EF3F70" w:rsidRDefault="00961A47" w:rsidP="00961A47">
            <w:pPr>
              <w:pStyle w:val="a8"/>
              <w:numPr>
                <w:ilvl w:val="0"/>
                <w:numId w:val="24"/>
              </w:numPr>
              <w:ind w:left="0" w:firstLine="0"/>
              <w:contextualSpacing w:val="0"/>
            </w:pPr>
          </w:p>
        </w:tc>
        <w:tc>
          <w:tcPr>
            <w:tcW w:w="7083" w:type="dxa"/>
          </w:tcPr>
          <w:p w14:paraId="5C107D55" w14:textId="3997A2AE" w:rsidR="00961A47" w:rsidRPr="00961A47" w:rsidRDefault="00961A47" w:rsidP="001E6EAF">
            <w:pPr>
              <w:jc w:val="both"/>
              <w:rPr>
                <w:rFonts w:ascii="Times New Roman" w:eastAsia="Times New Roman" w:hAnsi="Times New Roman"/>
                <w:sz w:val="24"/>
                <w:szCs w:val="24"/>
              </w:rPr>
            </w:pPr>
            <w:r w:rsidRPr="00FD2177">
              <w:rPr>
                <w:rFonts w:ascii="Times New Roman" w:eastAsia="Times New Roman" w:hAnsi="Times New Roman"/>
                <w:sz w:val="24"/>
                <w:szCs w:val="24"/>
              </w:rPr>
              <w:t>Бюллетени о развитии конкуренции – Аналитический цент</w:t>
            </w:r>
            <w:r>
              <w:rPr>
                <w:rFonts w:ascii="Times New Roman" w:eastAsia="Times New Roman" w:hAnsi="Times New Roman"/>
                <w:sz w:val="24"/>
                <w:szCs w:val="24"/>
              </w:rPr>
              <w:t>р при Правительстве Российской Ф</w:t>
            </w:r>
            <w:r w:rsidRPr="00FD2177">
              <w:rPr>
                <w:rFonts w:ascii="Times New Roman" w:eastAsia="Times New Roman" w:hAnsi="Times New Roman"/>
                <w:sz w:val="24"/>
                <w:szCs w:val="24"/>
              </w:rPr>
              <w:t xml:space="preserve">едерации </w:t>
            </w:r>
          </w:p>
        </w:tc>
        <w:tc>
          <w:tcPr>
            <w:tcW w:w="6945" w:type="dxa"/>
            <w:tcBorders>
              <w:left w:val="nil"/>
            </w:tcBorders>
          </w:tcPr>
          <w:p w14:paraId="2A6E6234" w14:textId="77777777" w:rsidR="00961A47" w:rsidRPr="002135D8" w:rsidRDefault="006D2352" w:rsidP="00961A47">
            <w:pPr>
              <w:jc w:val="both"/>
              <w:rPr>
                <w:rStyle w:val="ac"/>
              </w:rPr>
            </w:pPr>
            <w:hyperlink r:id="rId32" w:history="1">
              <w:r w:rsidR="00961A47" w:rsidRPr="00DF6DCD">
                <w:rPr>
                  <w:rStyle w:val="ac"/>
                  <w:rFonts w:ascii="Times New Roman" w:hAnsi="Times New Roman"/>
                  <w:b/>
                  <w:bCs/>
                  <w:sz w:val="24"/>
                  <w:szCs w:val="24"/>
                </w:rPr>
                <w:t>https://ac.gov.ru/publications/topics/topic/2345</w:t>
              </w:r>
            </w:hyperlink>
          </w:p>
          <w:p w14:paraId="7FA5179E" w14:textId="74777744" w:rsidR="00961A47" w:rsidRPr="002135D8" w:rsidRDefault="00961A47" w:rsidP="001A79F1">
            <w:pPr>
              <w:rPr>
                <w:rStyle w:val="ac"/>
                <w:rFonts w:ascii="Times New Roman" w:hAnsi="Times New Roman"/>
                <w:b/>
                <w:bCs/>
                <w:sz w:val="24"/>
                <w:szCs w:val="24"/>
              </w:rPr>
            </w:pPr>
          </w:p>
        </w:tc>
      </w:tr>
      <w:tr w:rsidR="00961A47" w:rsidRPr="00961A47" w14:paraId="64F7EB98" w14:textId="77777777" w:rsidTr="005F54F2">
        <w:tc>
          <w:tcPr>
            <w:tcW w:w="709" w:type="dxa"/>
          </w:tcPr>
          <w:p w14:paraId="2B321F8A" w14:textId="77777777" w:rsidR="00961A47" w:rsidRPr="00EF3F70" w:rsidRDefault="00961A47" w:rsidP="00961A47">
            <w:pPr>
              <w:pStyle w:val="a8"/>
              <w:numPr>
                <w:ilvl w:val="0"/>
                <w:numId w:val="24"/>
              </w:numPr>
              <w:ind w:left="0" w:firstLine="0"/>
              <w:contextualSpacing w:val="0"/>
            </w:pPr>
          </w:p>
        </w:tc>
        <w:tc>
          <w:tcPr>
            <w:tcW w:w="7083" w:type="dxa"/>
          </w:tcPr>
          <w:p w14:paraId="3CF0CAD3" w14:textId="082E25C9" w:rsidR="00961A47" w:rsidRPr="00961A47" w:rsidRDefault="001A79F1" w:rsidP="00090D27">
            <w:pPr>
              <w:rPr>
                <w:rFonts w:ascii="Times New Roman" w:eastAsia="Times New Roman" w:hAnsi="Times New Roman"/>
                <w:sz w:val="24"/>
                <w:szCs w:val="24"/>
              </w:rPr>
            </w:pPr>
            <w:r w:rsidRPr="001A79F1">
              <w:rPr>
                <w:rFonts w:ascii="Times New Roman" w:eastAsia="Times New Roman" w:hAnsi="Times New Roman"/>
                <w:sz w:val="24"/>
                <w:szCs w:val="24"/>
              </w:rPr>
              <w:t>World Bank Open Data</w:t>
            </w:r>
          </w:p>
        </w:tc>
        <w:tc>
          <w:tcPr>
            <w:tcW w:w="6945" w:type="dxa"/>
            <w:tcBorders>
              <w:left w:val="nil"/>
            </w:tcBorders>
          </w:tcPr>
          <w:p w14:paraId="7CA1C462" w14:textId="0948BFEF" w:rsidR="00961A47" w:rsidRPr="002135D8" w:rsidRDefault="006D2352" w:rsidP="001E6EAF">
            <w:pPr>
              <w:rPr>
                <w:rStyle w:val="ac"/>
                <w:rFonts w:ascii="Times New Roman" w:hAnsi="Times New Roman"/>
                <w:b/>
                <w:bCs/>
                <w:sz w:val="24"/>
                <w:szCs w:val="24"/>
              </w:rPr>
            </w:pPr>
            <w:hyperlink r:id="rId33" w:history="1">
              <w:r w:rsidR="001A79F1" w:rsidRPr="002135D8">
                <w:rPr>
                  <w:rStyle w:val="ac"/>
                  <w:rFonts w:ascii="Times New Roman" w:hAnsi="Times New Roman"/>
                  <w:b/>
                  <w:bCs/>
                  <w:sz w:val="24"/>
                  <w:szCs w:val="24"/>
                </w:rPr>
                <w:t>https://data.worldbank.org/</w:t>
              </w:r>
            </w:hyperlink>
          </w:p>
        </w:tc>
      </w:tr>
      <w:tr w:rsidR="00961A47" w:rsidRPr="00562392" w14:paraId="30C0FA75" w14:textId="77777777" w:rsidTr="005F54F2">
        <w:tc>
          <w:tcPr>
            <w:tcW w:w="709" w:type="dxa"/>
          </w:tcPr>
          <w:p w14:paraId="16161A23" w14:textId="77777777" w:rsidR="00961A47" w:rsidRPr="00961A47" w:rsidRDefault="00961A47" w:rsidP="00961A47">
            <w:pPr>
              <w:pStyle w:val="a8"/>
              <w:numPr>
                <w:ilvl w:val="0"/>
                <w:numId w:val="24"/>
              </w:numPr>
              <w:ind w:left="0" w:firstLine="0"/>
              <w:contextualSpacing w:val="0"/>
            </w:pPr>
          </w:p>
        </w:tc>
        <w:tc>
          <w:tcPr>
            <w:tcW w:w="7083" w:type="dxa"/>
          </w:tcPr>
          <w:p w14:paraId="68F5641D" w14:textId="77777777" w:rsidR="00961A47" w:rsidRPr="00961A47" w:rsidRDefault="00961A47" w:rsidP="00090D27">
            <w:pPr>
              <w:rPr>
                <w:rFonts w:ascii="Times New Roman" w:eastAsia="Times New Roman" w:hAnsi="Times New Roman"/>
                <w:sz w:val="24"/>
                <w:szCs w:val="24"/>
              </w:rPr>
            </w:pPr>
            <w:r w:rsidRPr="00961A47">
              <w:rPr>
                <w:rFonts w:ascii="Times New Roman" w:eastAsia="Times New Roman" w:hAnsi="Times New Roman"/>
                <w:sz w:val="24"/>
                <w:szCs w:val="24"/>
              </w:rPr>
              <w:t xml:space="preserve">Исследовательская компания </w:t>
            </w:r>
            <w:proofErr w:type="spellStart"/>
            <w:r w:rsidRPr="00961A47">
              <w:rPr>
                <w:rFonts w:ascii="Times New Roman" w:eastAsia="Times New Roman" w:hAnsi="Times New Roman"/>
                <w:sz w:val="24"/>
                <w:szCs w:val="24"/>
              </w:rPr>
              <w:t>Ipsos</w:t>
            </w:r>
            <w:proofErr w:type="spellEnd"/>
            <w:r w:rsidRPr="00961A47">
              <w:rPr>
                <w:rFonts w:ascii="Times New Roman" w:eastAsia="Times New Roman" w:hAnsi="Times New Roman"/>
                <w:sz w:val="24"/>
                <w:szCs w:val="24"/>
              </w:rPr>
              <w:t xml:space="preserve"> </w:t>
            </w:r>
          </w:p>
        </w:tc>
        <w:tc>
          <w:tcPr>
            <w:tcW w:w="6945" w:type="dxa"/>
            <w:tcBorders>
              <w:left w:val="nil"/>
            </w:tcBorders>
          </w:tcPr>
          <w:p w14:paraId="290E9D9B" w14:textId="77777777" w:rsidR="00961A47" w:rsidRPr="002135D8" w:rsidRDefault="00961A47" w:rsidP="00090D27">
            <w:pPr>
              <w:rPr>
                <w:rStyle w:val="ac"/>
                <w:rFonts w:ascii="Times New Roman" w:hAnsi="Times New Roman"/>
                <w:b/>
                <w:bCs/>
                <w:sz w:val="24"/>
                <w:szCs w:val="24"/>
              </w:rPr>
            </w:pPr>
            <w:r w:rsidRPr="002135D8">
              <w:rPr>
                <w:rStyle w:val="ac"/>
                <w:rFonts w:ascii="Times New Roman" w:hAnsi="Times New Roman"/>
                <w:b/>
                <w:bCs/>
                <w:sz w:val="24"/>
                <w:szCs w:val="24"/>
              </w:rPr>
              <w:t>https://www.ipsos.com/ru-ru</w:t>
            </w:r>
          </w:p>
        </w:tc>
      </w:tr>
      <w:tr w:rsidR="00961A47" w:rsidRPr="002E59B9" w14:paraId="6B97A09E" w14:textId="77777777" w:rsidTr="005F54F2">
        <w:tc>
          <w:tcPr>
            <w:tcW w:w="709" w:type="dxa"/>
          </w:tcPr>
          <w:p w14:paraId="7655285A" w14:textId="77777777" w:rsidR="00961A47" w:rsidRPr="00090D27" w:rsidRDefault="00961A47" w:rsidP="00961A47">
            <w:pPr>
              <w:pStyle w:val="a8"/>
              <w:numPr>
                <w:ilvl w:val="0"/>
                <w:numId w:val="24"/>
              </w:numPr>
              <w:ind w:left="0" w:firstLine="0"/>
              <w:contextualSpacing w:val="0"/>
            </w:pPr>
          </w:p>
        </w:tc>
        <w:tc>
          <w:tcPr>
            <w:tcW w:w="7083" w:type="dxa"/>
          </w:tcPr>
          <w:p w14:paraId="3BF9FA55" w14:textId="35BFE751" w:rsidR="00961A47" w:rsidRPr="001A79F1" w:rsidRDefault="001A79F1" w:rsidP="00090D27">
            <w:pPr>
              <w:rPr>
                <w:rFonts w:ascii="Times New Roman" w:eastAsia="Times New Roman" w:hAnsi="Times New Roman"/>
                <w:sz w:val="24"/>
                <w:szCs w:val="24"/>
                <w:lang w:val="en-US"/>
              </w:rPr>
            </w:pPr>
            <w:r>
              <w:rPr>
                <w:rFonts w:ascii="Times New Roman" w:eastAsia="Times New Roman" w:hAnsi="Times New Roman"/>
                <w:sz w:val="24"/>
                <w:szCs w:val="24"/>
                <w:lang w:val="en-US"/>
              </w:rPr>
              <w:t>Timb</w:t>
            </w:r>
            <w:r w:rsidR="000800A0">
              <w:rPr>
                <w:rFonts w:ascii="Times New Roman" w:eastAsia="Times New Roman" w:hAnsi="Times New Roman"/>
                <w:sz w:val="24"/>
                <w:szCs w:val="24"/>
                <w:lang w:val="en-US"/>
              </w:rPr>
              <w:t>r</w:t>
            </w:r>
            <w:r>
              <w:rPr>
                <w:rFonts w:ascii="Times New Roman" w:eastAsia="Times New Roman" w:hAnsi="Times New Roman"/>
                <w:sz w:val="24"/>
                <w:szCs w:val="24"/>
                <w:lang w:val="en-US"/>
              </w:rPr>
              <w:t xml:space="preserve">o </w:t>
            </w:r>
            <w:r w:rsidR="000800A0">
              <w:rPr>
                <w:rFonts w:ascii="Times New Roman" w:eastAsia="Times New Roman" w:hAnsi="Times New Roman"/>
                <w:sz w:val="24"/>
                <w:szCs w:val="24"/>
                <w:lang w:val="en-US"/>
              </w:rPr>
              <w:t>Sharing Index</w:t>
            </w:r>
          </w:p>
        </w:tc>
        <w:tc>
          <w:tcPr>
            <w:tcW w:w="6945" w:type="dxa"/>
            <w:tcBorders>
              <w:left w:val="nil"/>
            </w:tcBorders>
          </w:tcPr>
          <w:p w14:paraId="00056F9E" w14:textId="690ECDB7" w:rsidR="00961A47" w:rsidRPr="002135D8" w:rsidRDefault="006D2352" w:rsidP="00090D27">
            <w:pPr>
              <w:rPr>
                <w:rStyle w:val="ac"/>
                <w:rFonts w:ascii="Times New Roman" w:hAnsi="Times New Roman"/>
                <w:b/>
                <w:bCs/>
                <w:sz w:val="24"/>
                <w:szCs w:val="24"/>
                <w:lang w:val="en-US"/>
              </w:rPr>
            </w:pPr>
            <w:hyperlink r:id="rId34" w:history="1">
              <w:r w:rsidR="002135D8" w:rsidRPr="002135D8">
                <w:rPr>
                  <w:rStyle w:val="ac"/>
                  <w:rFonts w:ascii="Times New Roman" w:hAnsi="Times New Roman"/>
                  <w:b/>
                  <w:bCs/>
                  <w:sz w:val="24"/>
                  <w:szCs w:val="24"/>
                  <w:lang w:val="en-US"/>
                </w:rPr>
                <w:t>https://timbro.se/ekonomi/timbro-sharing-economy-index/</w:t>
              </w:r>
            </w:hyperlink>
            <w:r w:rsidR="002135D8" w:rsidRPr="002135D8">
              <w:rPr>
                <w:rStyle w:val="ac"/>
                <w:rFonts w:ascii="Times New Roman" w:hAnsi="Times New Roman"/>
                <w:b/>
                <w:bCs/>
                <w:sz w:val="24"/>
                <w:szCs w:val="24"/>
                <w:lang w:val="en-US"/>
              </w:rPr>
              <w:t xml:space="preserve"> </w:t>
            </w:r>
          </w:p>
        </w:tc>
      </w:tr>
      <w:tr w:rsidR="00961A47" w:rsidRPr="00F8721E" w14:paraId="1A60E29E" w14:textId="77777777" w:rsidTr="005F54F2">
        <w:tc>
          <w:tcPr>
            <w:tcW w:w="709" w:type="dxa"/>
          </w:tcPr>
          <w:p w14:paraId="36A2C5F0" w14:textId="4BC4A738" w:rsidR="00961A47" w:rsidRPr="002C36F6" w:rsidRDefault="002135D8" w:rsidP="00090D27">
            <w:r>
              <w:rPr>
                <w:lang w:val="en-US"/>
              </w:rPr>
              <w:t>11</w:t>
            </w:r>
            <w:r w:rsidR="00961A47">
              <w:rPr>
                <w:lang w:val="en-US"/>
              </w:rPr>
              <w:t>.</w:t>
            </w:r>
          </w:p>
        </w:tc>
        <w:tc>
          <w:tcPr>
            <w:tcW w:w="7083" w:type="dxa"/>
          </w:tcPr>
          <w:p w14:paraId="1D9054D7" w14:textId="77777777" w:rsidR="00961A47" w:rsidRPr="00961A47" w:rsidRDefault="00961A47" w:rsidP="00090D27">
            <w:pPr>
              <w:rPr>
                <w:rFonts w:ascii="Times New Roman" w:eastAsia="Times New Roman" w:hAnsi="Times New Roman"/>
                <w:sz w:val="24"/>
                <w:szCs w:val="24"/>
              </w:rPr>
            </w:pPr>
            <w:r w:rsidRPr="00961A47">
              <w:rPr>
                <w:rFonts w:ascii="Times New Roman" w:eastAsia="Times New Roman" w:hAnsi="Times New Roman"/>
                <w:sz w:val="24"/>
                <w:szCs w:val="24"/>
              </w:rPr>
              <w:t>PwC исследования</w:t>
            </w:r>
          </w:p>
        </w:tc>
        <w:tc>
          <w:tcPr>
            <w:tcW w:w="6945" w:type="dxa"/>
            <w:tcBorders>
              <w:left w:val="nil"/>
            </w:tcBorders>
          </w:tcPr>
          <w:p w14:paraId="45138EFA" w14:textId="77777777" w:rsidR="00961A47" w:rsidRPr="002135D8" w:rsidRDefault="006D2352" w:rsidP="00090D27">
            <w:pPr>
              <w:rPr>
                <w:rStyle w:val="ac"/>
                <w:rFonts w:ascii="Times New Roman" w:hAnsi="Times New Roman"/>
                <w:b/>
                <w:bCs/>
                <w:sz w:val="24"/>
                <w:szCs w:val="24"/>
              </w:rPr>
            </w:pPr>
            <w:hyperlink r:id="rId35" w:history="1">
              <w:r w:rsidR="00961A47" w:rsidRPr="002135D8">
                <w:rPr>
                  <w:rStyle w:val="ac"/>
                  <w:rFonts w:ascii="Times New Roman" w:hAnsi="Times New Roman"/>
                  <w:b/>
                  <w:bCs/>
                  <w:sz w:val="24"/>
                  <w:szCs w:val="24"/>
                </w:rPr>
                <w:t>https://www.pwc.ru/ru/publications.html</w:t>
              </w:r>
            </w:hyperlink>
          </w:p>
        </w:tc>
      </w:tr>
    </w:tbl>
    <w:p w14:paraId="74B295B3" w14:textId="77777777" w:rsidR="00BF33DE" w:rsidRPr="00EB4EBA" w:rsidRDefault="00BF33DE" w:rsidP="00BF33DE">
      <w:pPr>
        <w:pStyle w:val="a8"/>
        <w:jc w:val="both"/>
        <w:rPr>
          <w:rFonts w:eastAsiaTheme="minorHAnsi"/>
          <w:b/>
          <w:bCs/>
          <w:lang w:eastAsia="en-US"/>
        </w:rPr>
      </w:pPr>
    </w:p>
    <w:p w14:paraId="73CF8620" w14:textId="77777777" w:rsidR="002135D8" w:rsidRPr="00EB4EBA" w:rsidRDefault="002135D8" w:rsidP="002135D8">
      <w:pPr>
        <w:ind w:firstLine="709"/>
        <w:jc w:val="both"/>
        <w:rPr>
          <w:rFonts w:ascii="Times New Roman" w:hAnsi="Times New Roman" w:cs="Times New Roman"/>
          <w:b/>
          <w:bCs/>
          <w:sz w:val="24"/>
          <w:szCs w:val="24"/>
        </w:rPr>
      </w:pPr>
      <w:r w:rsidRPr="00EB4EBA">
        <w:rPr>
          <w:rFonts w:ascii="Times New Roman" w:hAnsi="Times New Roman" w:cs="Times New Roman"/>
          <w:b/>
          <w:bCs/>
          <w:sz w:val="24"/>
          <w:szCs w:val="24"/>
        </w:rPr>
        <w:t>б) Перечень ресурсов информационно-телекоммуникационной сети «Интернет»</w:t>
      </w:r>
    </w:p>
    <w:tbl>
      <w:tblPr>
        <w:tblStyle w:val="a6"/>
        <w:tblW w:w="13750" w:type="dxa"/>
        <w:tblInd w:w="-5" w:type="dxa"/>
        <w:tblLayout w:type="fixed"/>
        <w:tblLook w:val="01E0" w:firstRow="1" w:lastRow="1" w:firstColumn="1" w:lastColumn="1" w:noHBand="0" w:noVBand="0"/>
      </w:tblPr>
      <w:tblGrid>
        <w:gridCol w:w="709"/>
        <w:gridCol w:w="7088"/>
        <w:gridCol w:w="5953"/>
      </w:tblGrid>
      <w:tr w:rsidR="002135D8" w:rsidRPr="00482EEB" w14:paraId="7499B174" w14:textId="77777777" w:rsidTr="00081EEE">
        <w:trPr>
          <w:trHeight w:val="144"/>
        </w:trPr>
        <w:tc>
          <w:tcPr>
            <w:tcW w:w="709" w:type="dxa"/>
          </w:tcPr>
          <w:p w14:paraId="2FACADE8" w14:textId="31EEEEAE" w:rsidR="002135D8" w:rsidRPr="00081EEE" w:rsidRDefault="002135D8" w:rsidP="002135D8">
            <w:pPr>
              <w:rPr>
                <w:rFonts w:ascii="Times New Roman" w:hAnsi="Times New Roman"/>
                <w:sz w:val="24"/>
                <w:szCs w:val="24"/>
                <w:lang w:val="en-US"/>
              </w:rPr>
            </w:pPr>
            <w:r w:rsidRPr="00081EEE">
              <w:rPr>
                <w:rFonts w:ascii="Times New Roman" w:hAnsi="Times New Roman"/>
                <w:sz w:val="24"/>
                <w:szCs w:val="24"/>
                <w:lang w:val="en-US"/>
              </w:rPr>
              <w:t>1.</w:t>
            </w:r>
          </w:p>
        </w:tc>
        <w:tc>
          <w:tcPr>
            <w:tcW w:w="7088" w:type="dxa"/>
          </w:tcPr>
          <w:p w14:paraId="0E986524" w14:textId="77777777" w:rsidR="002135D8" w:rsidRPr="002135D8" w:rsidRDefault="002135D8" w:rsidP="00090D27">
            <w:pPr>
              <w:rPr>
                <w:rFonts w:ascii="Times New Roman" w:eastAsia="Times New Roman" w:hAnsi="Times New Roman"/>
                <w:sz w:val="24"/>
                <w:szCs w:val="24"/>
              </w:rPr>
            </w:pPr>
            <w:r w:rsidRPr="002135D8">
              <w:rPr>
                <w:rFonts w:ascii="Times New Roman" w:eastAsia="Times New Roman" w:hAnsi="Times New Roman"/>
                <w:sz w:val="24"/>
                <w:szCs w:val="24"/>
              </w:rPr>
              <w:t>Журнал «Социс. Социологические исследования»</w:t>
            </w:r>
          </w:p>
        </w:tc>
        <w:tc>
          <w:tcPr>
            <w:tcW w:w="5953" w:type="dxa"/>
          </w:tcPr>
          <w:p w14:paraId="076CD0FA" w14:textId="77777777" w:rsidR="002135D8" w:rsidRPr="002135D8" w:rsidRDefault="006D2352" w:rsidP="00090D27">
            <w:pPr>
              <w:rPr>
                <w:rStyle w:val="ac"/>
                <w:rFonts w:ascii="Times New Roman" w:hAnsi="Times New Roman"/>
                <w:bCs/>
                <w:sz w:val="24"/>
                <w:szCs w:val="24"/>
              </w:rPr>
            </w:pPr>
            <w:hyperlink r:id="rId36" w:history="1">
              <w:r w:rsidR="002135D8" w:rsidRPr="002135D8">
                <w:rPr>
                  <w:rStyle w:val="ac"/>
                  <w:rFonts w:ascii="Times New Roman" w:hAnsi="Times New Roman"/>
                  <w:b/>
                  <w:bCs/>
                  <w:sz w:val="24"/>
                  <w:szCs w:val="24"/>
                </w:rPr>
                <w:t>http://www.nir.ru/socio/skipubl/socis.htm</w:t>
              </w:r>
            </w:hyperlink>
            <w:r w:rsidR="002135D8" w:rsidRPr="002135D8">
              <w:rPr>
                <w:rStyle w:val="ac"/>
                <w:rFonts w:ascii="Times New Roman" w:hAnsi="Times New Roman"/>
                <w:b/>
                <w:bCs/>
                <w:sz w:val="24"/>
                <w:szCs w:val="24"/>
              </w:rPr>
              <w:t xml:space="preserve"> -</w:t>
            </w:r>
          </w:p>
        </w:tc>
      </w:tr>
      <w:tr w:rsidR="002135D8" w:rsidRPr="00482EEB" w14:paraId="2D26B534" w14:textId="77777777" w:rsidTr="00081EEE">
        <w:tc>
          <w:tcPr>
            <w:tcW w:w="709" w:type="dxa"/>
          </w:tcPr>
          <w:p w14:paraId="4739968B" w14:textId="36474767" w:rsidR="002135D8" w:rsidRPr="00081EEE" w:rsidRDefault="002135D8" w:rsidP="002135D8">
            <w:pPr>
              <w:rPr>
                <w:rFonts w:ascii="Times New Roman" w:hAnsi="Times New Roman"/>
                <w:sz w:val="24"/>
                <w:szCs w:val="24"/>
                <w:lang w:val="en-US"/>
              </w:rPr>
            </w:pPr>
            <w:r w:rsidRPr="00081EEE">
              <w:rPr>
                <w:rFonts w:ascii="Times New Roman" w:hAnsi="Times New Roman"/>
                <w:sz w:val="24"/>
                <w:szCs w:val="24"/>
                <w:lang w:val="en-US"/>
              </w:rPr>
              <w:t>2.</w:t>
            </w:r>
          </w:p>
        </w:tc>
        <w:tc>
          <w:tcPr>
            <w:tcW w:w="7088" w:type="dxa"/>
          </w:tcPr>
          <w:p w14:paraId="07511F74" w14:textId="77777777" w:rsidR="002135D8" w:rsidRPr="002135D8" w:rsidRDefault="002135D8" w:rsidP="00090D27">
            <w:pPr>
              <w:rPr>
                <w:rFonts w:ascii="Times New Roman" w:eastAsia="Times New Roman" w:hAnsi="Times New Roman"/>
                <w:sz w:val="24"/>
                <w:szCs w:val="24"/>
              </w:rPr>
            </w:pPr>
            <w:r w:rsidRPr="002135D8">
              <w:rPr>
                <w:rFonts w:ascii="Times New Roman" w:eastAsia="Times New Roman" w:hAnsi="Times New Roman"/>
                <w:sz w:val="24"/>
                <w:szCs w:val="24"/>
              </w:rPr>
              <w:t>Журнал «Вестник Московского университета. Серия 18. Социология и политология»</w:t>
            </w:r>
          </w:p>
        </w:tc>
        <w:tc>
          <w:tcPr>
            <w:tcW w:w="5953" w:type="dxa"/>
          </w:tcPr>
          <w:p w14:paraId="4E304728" w14:textId="77777777" w:rsidR="002135D8" w:rsidRPr="002135D8" w:rsidRDefault="006D2352" w:rsidP="00090D27">
            <w:pPr>
              <w:rPr>
                <w:rStyle w:val="ac"/>
                <w:rFonts w:ascii="Times New Roman" w:hAnsi="Times New Roman"/>
                <w:b/>
                <w:bCs/>
                <w:sz w:val="24"/>
                <w:szCs w:val="24"/>
              </w:rPr>
            </w:pPr>
            <w:hyperlink r:id="rId37" w:history="1">
              <w:r w:rsidR="002135D8" w:rsidRPr="002135D8">
                <w:rPr>
                  <w:rStyle w:val="ac"/>
                  <w:rFonts w:ascii="Times New Roman" w:hAnsi="Times New Roman"/>
                  <w:b/>
                  <w:bCs/>
                  <w:sz w:val="24"/>
                  <w:szCs w:val="24"/>
                </w:rPr>
                <w:t>http://www.vestnik.socio.msu.ru/</w:t>
              </w:r>
            </w:hyperlink>
          </w:p>
        </w:tc>
      </w:tr>
      <w:tr w:rsidR="002135D8" w:rsidRPr="00482EEB" w14:paraId="35832214" w14:textId="77777777" w:rsidTr="00081EEE">
        <w:tc>
          <w:tcPr>
            <w:tcW w:w="709" w:type="dxa"/>
          </w:tcPr>
          <w:p w14:paraId="41026667" w14:textId="678B0B1D" w:rsidR="002135D8" w:rsidRPr="00081EEE" w:rsidRDefault="002135D8" w:rsidP="002135D8">
            <w:pPr>
              <w:pStyle w:val="a8"/>
              <w:ind w:left="0"/>
              <w:contextualSpacing w:val="0"/>
              <w:rPr>
                <w:lang w:val="en-US"/>
              </w:rPr>
            </w:pPr>
            <w:r w:rsidRPr="00081EEE">
              <w:rPr>
                <w:lang w:val="en-US"/>
              </w:rPr>
              <w:t>3.</w:t>
            </w:r>
          </w:p>
        </w:tc>
        <w:tc>
          <w:tcPr>
            <w:tcW w:w="7088" w:type="dxa"/>
          </w:tcPr>
          <w:p w14:paraId="141F6772" w14:textId="77777777" w:rsidR="002135D8" w:rsidRPr="002135D8" w:rsidRDefault="002135D8" w:rsidP="00090D27">
            <w:pPr>
              <w:rPr>
                <w:rFonts w:ascii="Times New Roman" w:eastAsia="Times New Roman" w:hAnsi="Times New Roman"/>
                <w:sz w:val="24"/>
                <w:szCs w:val="24"/>
              </w:rPr>
            </w:pPr>
            <w:r w:rsidRPr="002135D8">
              <w:rPr>
                <w:rFonts w:ascii="Times New Roman" w:eastAsia="Times New Roman" w:hAnsi="Times New Roman"/>
                <w:sz w:val="24"/>
                <w:szCs w:val="24"/>
              </w:rPr>
              <w:t>Российская государственная библиотека</w:t>
            </w:r>
          </w:p>
        </w:tc>
        <w:tc>
          <w:tcPr>
            <w:tcW w:w="5953" w:type="dxa"/>
          </w:tcPr>
          <w:p w14:paraId="13D034B8" w14:textId="77777777" w:rsidR="002135D8" w:rsidRPr="002135D8" w:rsidRDefault="006D2352" w:rsidP="00090D27">
            <w:pPr>
              <w:rPr>
                <w:rStyle w:val="ac"/>
                <w:rFonts w:ascii="Times New Roman" w:hAnsi="Times New Roman"/>
                <w:b/>
                <w:bCs/>
                <w:sz w:val="24"/>
                <w:szCs w:val="24"/>
              </w:rPr>
            </w:pPr>
            <w:hyperlink r:id="rId38" w:history="1">
              <w:r w:rsidR="002135D8" w:rsidRPr="002135D8">
                <w:rPr>
                  <w:rStyle w:val="ac"/>
                  <w:rFonts w:ascii="Times New Roman" w:hAnsi="Times New Roman"/>
                  <w:b/>
                  <w:bCs/>
                  <w:sz w:val="24"/>
                  <w:szCs w:val="24"/>
                </w:rPr>
                <w:t>http://www.rsl.ru/</w:t>
              </w:r>
            </w:hyperlink>
          </w:p>
        </w:tc>
      </w:tr>
      <w:tr w:rsidR="002135D8" w:rsidRPr="00482EEB" w14:paraId="60946621" w14:textId="77777777" w:rsidTr="00081EEE">
        <w:tc>
          <w:tcPr>
            <w:tcW w:w="709" w:type="dxa"/>
          </w:tcPr>
          <w:p w14:paraId="02BF2BB1" w14:textId="5C36496D" w:rsidR="002135D8" w:rsidRPr="00081EEE" w:rsidRDefault="002135D8" w:rsidP="002135D8">
            <w:pPr>
              <w:rPr>
                <w:rFonts w:ascii="Times New Roman" w:hAnsi="Times New Roman"/>
                <w:sz w:val="24"/>
                <w:szCs w:val="24"/>
                <w:lang w:val="en-US"/>
              </w:rPr>
            </w:pPr>
            <w:r w:rsidRPr="00081EEE">
              <w:rPr>
                <w:rFonts w:ascii="Times New Roman" w:hAnsi="Times New Roman"/>
                <w:sz w:val="24"/>
                <w:szCs w:val="24"/>
                <w:lang w:val="en-US"/>
              </w:rPr>
              <w:t>4.</w:t>
            </w:r>
          </w:p>
        </w:tc>
        <w:tc>
          <w:tcPr>
            <w:tcW w:w="7088" w:type="dxa"/>
          </w:tcPr>
          <w:p w14:paraId="7AFBD148" w14:textId="77777777" w:rsidR="002135D8" w:rsidRPr="002135D8" w:rsidRDefault="002135D8" w:rsidP="00090D27">
            <w:pPr>
              <w:rPr>
                <w:rFonts w:ascii="Times New Roman" w:eastAsia="Times New Roman" w:hAnsi="Times New Roman"/>
                <w:sz w:val="24"/>
                <w:szCs w:val="24"/>
              </w:rPr>
            </w:pPr>
            <w:r w:rsidRPr="002135D8">
              <w:rPr>
                <w:rFonts w:ascii="Times New Roman" w:eastAsia="Times New Roman" w:hAnsi="Times New Roman"/>
                <w:sz w:val="24"/>
                <w:szCs w:val="24"/>
              </w:rPr>
              <w:t xml:space="preserve">Вестник Санкт-Петербургского университета. Серия 8 Менеджмент </w:t>
            </w:r>
          </w:p>
        </w:tc>
        <w:tc>
          <w:tcPr>
            <w:tcW w:w="5953" w:type="dxa"/>
          </w:tcPr>
          <w:p w14:paraId="2998A8E7" w14:textId="77777777" w:rsidR="002135D8" w:rsidRPr="002135D8" w:rsidRDefault="006D2352" w:rsidP="00090D27">
            <w:pPr>
              <w:rPr>
                <w:rStyle w:val="ac"/>
                <w:rFonts w:ascii="Times New Roman" w:hAnsi="Times New Roman"/>
                <w:b/>
                <w:bCs/>
                <w:sz w:val="24"/>
                <w:szCs w:val="24"/>
              </w:rPr>
            </w:pPr>
            <w:hyperlink r:id="rId39" w:history="1">
              <w:r w:rsidR="002135D8" w:rsidRPr="002135D8">
                <w:rPr>
                  <w:rStyle w:val="ac"/>
                  <w:rFonts w:ascii="Times New Roman" w:hAnsi="Times New Roman"/>
                  <w:b/>
                  <w:bCs/>
                  <w:sz w:val="24"/>
                  <w:szCs w:val="24"/>
                </w:rPr>
                <w:t>http://www.vestnikmanagement.spbu.ru/</w:t>
              </w:r>
            </w:hyperlink>
          </w:p>
        </w:tc>
      </w:tr>
      <w:tr w:rsidR="002135D8" w:rsidRPr="00482EEB" w14:paraId="6757F1E2" w14:textId="77777777" w:rsidTr="00081EEE">
        <w:tc>
          <w:tcPr>
            <w:tcW w:w="709" w:type="dxa"/>
          </w:tcPr>
          <w:p w14:paraId="381EF361" w14:textId="29ABB809" w:rsidR="002135D8" w:rsidRPr="00081EEE" w:rsidRDefault="002135D8" w:rsidP="002135D8">
            <w:pPr>
              <w:pStyle w:val="a8"/>
              <w:ind w:left="0"/>
              <w:contextualSpacing w:val="0"/>
              <w:rPr>
                <w:lang w:val="en-US"/>
              </w:rPr>
            </w:pPr>
            <w:r w:rsidRPr="00081EEE">
              <w:rPr>
                <w:lang w:val="en-US"/>
              </w:rPr>
              <w:t>5.</w:t>
            </w:r>
          </w:p>
        </w:tc>
        <w:tc>
          <w:tcPr>
            <w:tcW w:w="7088" w:type="dxa"/>
          </w:tcPr>
          <w:p w14:paraId="166B9F97" w14:textId="77777777" w:rsidR="002135D8" w:rsidRPr="002135D8" w:rsidRDefault="002135D8" w:rsidP="00090D27">
            <w:pPr>
              <w:rPr>
                <w:rFonts w:ascii="Times New Roman" w:eastAsia="Times New Roman" w:hAnsi="Times New Roman"/>
                <w:sz w:val="24"/>
                <w:szCs w:val="24"/>
              </w:rPr>
            </w:pPr>
            <w:r w:rsidRPr="002135D8">
              <w:rPr>
                <w:rFonts w:ascii="Times New Roman" w:eastAsia="Times New Roman" w:hAnsi="Times New Roman"/>
                <w:sz w:val="24"/>
                <w:szCs w:val="24"/>
              </w:rPr>
              <w:t>Российский журнал менеджмента</w:t>
            </w:r>
          </w:p>
        </w:tc>
        <w:tc>
          <w:tcPr>
            <w:tcW w:w="5953" w:type="dxa"/>
          </w:tcPr>
          <w:p w14:paraId="39D6250B" w14:textId="77777777" w:rsidR="002135D8" w:rsidRPr="002135D8" w:rsidRDefault="006D2352" w:rsidP="00090D27">
            <w:pPr>
              <w:rPr>
                <w:rStyle w:val="ac"/>
                <w:rFonts w:ascii="Times New Roman" w:hAnsi="Times New Roman"/>
                <w:b/>
                <w:bCs/>
                <w:sz w:val="24"/>
                <w:szCs w:val="24"/>
              </w:rPr>
            </w:pPr>
            <w:hyperlink r:id="rId40" w:history="1">
              <w:r w:rsidR="002135D8" w:rsidRPr="002135D8">
                <w:rPr>
                  <w:rStyle w:val="ac"/>
                  <w:rFonts w:ascii="Times New Roman" w:hAnsi="Times New Roman"/>
                  <w:b/>
                  <w:bCs/>
                  <w:sz w:val="24"/>
                  <w:szCs w:val="24"/>
                </w:rPr>
                <w:t>https://rjm.spbu.ru/</w:t>
              </w:r>
            </w:hyperlink>
          </w:p>
        </w:tc>
      </w:tr>
      <w:tr w:rsidR="002135D8" w:rsidRPr="00482EEB" w14:paraId="5391CE93" w14:textId="77777777" w:rsidTr="00081EEE">
        <w:tc>
          <w:tcPr>
            <w:tcW w:w="709" w:type="dxa"/>
          </w:tcPr>
          <w:p w14:paraId="33E7519B" w14:textId="3BBFF827" w:rsidR="002135D8" w:rsidRPr="00081EEE" w:rsidRDefault="002135D8" w:rsidP="002135D8">
            <w:pPr>
              <w:pStyle w:val="a8"/>
              <w:ind w:left="0"/>
              <w:contextualSpacing w:val="0"/>
              <w:rPr>
                <w:lang w:val="en-US"/>
              </w:rPr>
            </w:pPr>
            <w:r w:rsidRPr="00081EEE">
              <w:rPr>
                <w:lang w:val="en-US"/>
              </w:rPr>
              <w:t>6.</w:t>
            </w:r>
          </w:p>
        </w:tc>
        <w:tc>
          <w:tcPr>
            <w:tcW w:w="7088" w:type="dxa"/>
          </w:tcPr>
          <w:p w14:paraId="4C326D5E" w14:textId="77777777" w:rsidR="002135D8" w:rsidRPr="002135D8" w:rsidRDefault="002135D8" w:rsidP="00090D27">
            <w:pPr>
              <w:rPr>
                <w:rFonts w:ascii="Times New Roman" w:eastAsia="Times New Roman" w:hAnsi="Times New Roman"/>
                <w:sz w:val="24"/>
                <w:szCs w:val="24"/>
              </w:rPr>
            </w:pPr>
            <w:r w:rsidRPr="002135D8">
              <w:rPr>
                <w:rFonts w:ascii="Times New Roman" w:eastAsia="Times New Roman" w:hAnsi="Times New Roman"/>
                <w:sz w:val="24"/>
                <w:szCs w:val="24"/>
              </w:rPr>
              <w:t>Журнал «Вестник Московского университета. Серия 21.Управление (государство и общество)»</w:t>
            </w:r>
          </w:p>
        </w:tc>
        <w:tc>
          <w:tcPr>
            <w:tcW w:w="5953" w:type="dxa"/>
          </w:tcPr>
          <w:p w14:paraId="459A829E" w14:textId="77777777" w:rsidR="002135D8" w:rsidRPr="002135D8" w:rsidRDefault="006D2352" w:rsidP="00090D27">
            <w:pPr>
              <w:rPr>
                <w:rStyle w:val="ac"/>
                <w:rFonts w:ascii="Times New Roman" w:hAnsi="Times New Roman"/>
                <w:b/>
                <w:bCs/>
                <w:sz w:val="24"/>
                <w:szCs w:val="24"/>
              </w:rPr>
            </w:pPr>
            <w:hyperlink r:id="rId41" w:history="1">
              <w:r w:rsidR="002135D8" w:rsidRPr="002135D8">
                <w:rPr>
                  <w:rStyle w:val="ac"/>
                  <w:rFonts w:ascii="Times New Roman" w:hAnsi="Times New Roman"/>
                  <w:b/>
                  <w:bCs/>
                  <w:sz w:val="24"/>
                  <w:szCs w:val="24"/>
                </w:rPr>
                <w:t>http://www.spa.msu.ru/page_162.html</w:t>
              </w:r>
            </w:hyperlink>
          </w:p>
        </w:tc>
      </w:tr>
      <w:tr w:rsidR="002135D8" w:rsidRPr="00482EEB" w14:paraId="19085C2F" w14:textId="77777777" w:rsidTr="00081EEE">
        <w:tc>
          <w:tcPr>
            <w:tcW w:w="709" w:type="dxa"/>
          </w:tcPr>
          <w:p w14:paraId="1BAEBBD1" w14:textId="4E9FC390" w:rsidR="002135D8" w:rsidRPr="00081EEE" w:rsidRDefault="002135D8" w:rsidP="002135D8">
            <w:pPr>
              <w:pStyle w:val="a8"/>
              <w:ind w:left="0"/>
              <w:contextualSpacing w:val="0"/>
              <w:rPr>
                <w:lang w:val="en-US"/>
              </w:rPr>
            </w:pPr>
            <w:r w:rsidRPr="00081EEE">
              <w:rPr>
                <w:lang w:val="en-US"/>
              </w:rPr>
              <w:t>7.</w:t>
            </w:r>
          </w:p>
        </w:tc>
        <w:tc>
          <w:tcPr>
            <w:tcW w:w="7088" w:type="dxa"/>
          </w:tcPr>
          <w:p w14:paraId="1967EF4F" w14:textId="77777777" w:rsidR="002135D8" w:rsidRPr="002135D8" w:rsidRDefault="002135D8" w:rsidP="00090D27">
            <w:pPr>
              <w:rPr>
                <w:rFonts w:ascii="Times New Roman" w:eastAsia="Times New Roman" w:hAnsi="Times New Roman"/>
                <w:sz w:val="24"/>
                <w:szCs w:val="24"/>
              </w:rPr>
            </w:pPr>
            <w:r w:rsidRPr="002135D8">
              <w:rPr>
                <w:rFonts w:ascii="Times New Roman" w:eastAsia="Times New Roman" w:hAnsi="Times New Roman"/>
                <w:sz w:val="24"/>
                <w:szCs w:val="24"/>
              </w:rPr>
              <w:t xml:space="preserve">Государственное управление. Электронный вестник </w:t>
            </w:r>
          </w:p>
        </w:tc>
        <w:tc>
          <w:tcPr>
            <w:tcW w:w="5953" w:type="dxa"/>
          </w:tcPr>
          <w:p w14:paraId="43546DE2" w14:textId="77777777" w:rsidR="002135D8" w:rsidRPr="002135D8" w:rsidRDefault="006D2352" w:rsidP="00090D27">
            <w:pPr>
              <w:rPr>
                <w:rStyle w:val="ac"/>
                <w:rFonts w:ascii="Times New Roman" w:hAnsi="Times New Roman"/>
                <w:b/>
                <w:bCs/>
                <w:sz w:val="24"/>
                <w:szCs w:val="24"/>
              </w:rPr>
            </w:pPr>
            <w:hyperlink r:id="rId42" w:history="1">
              <w:r w:rsidR="002135D8" w:rsidRPr="002135D8">
                <w:rPr>
                  <w:rStyle w:val="ac"/>
                  <w:rFonts w:ascii="Times New Roman" w:hAnsi="Times New Roman"/>
                  <w:b/>
                  <w:bCs/>
                  <w:sz w:val="24"/>
                  <w:szCs w:val="24"/>
                </w:rPr>
                <w:t>http://e-journal.spa.msu.ru/</w:t>
              </w:r>
            </w:hyperlink>
          </w:p>
        </w:tc>
      </w:tr>
      <w:tr w:rsidR="002135D8" w:rsidRPr="00482EEB" w14:paraId="79906BAB" w14:textId="77777777" w:rsidTr="00081EEE">
        <w:tc>
          <w:tcPr>
            <w:tcW w:w="709" w:type="dxa"/>
          </w:tcPr>
          <w:p w14:paraId="70C52BD2" w14:textId="0AC5BD23" w:rsidR="002135D8" w:rsidRPr="00081EEE" w:rsidRDefault="002135D8" w:rsidP="002135D8">
            <w:pPr>
              <w:pStyle w:val="a8"/>
              <w:ind w:left="0"/>
              <w:contextualSpacing w:val="0"/>
              <w:rPr>
                <w:lang w:val="en-US"/>
              </w:rPr>
            </w:pPr>
            <w:r w:rsidRPr="00081EEE">
              <w:rPr>
                <w:lang w:val="en-US"/>
              </w:rPr>
              <w:t>8.</w:t>
            </w:r>
          </w:p>
        </w:tc>
        <w:tc>
          <w:tcPr>
            <w:tcW w:w="7088" w:type="dxa"/>
          </w:tcPr>
          <w:p w14:paraId="572F12B2" w14:textId="77777777" w:rsidR="002135D8" w:rsidRPr="002135D8" w:rsidRDefault="002135D8" w:rsidP="00090D27">
            <w:pPr>
              <w:rPr>
                <w:rFonts w:ascii="Times New Roman" w:eastAsia="Times New Roman" w:hAnsi="Times New Roman"/>
                <w:sz w:val="24"/>
                <w:szCs w:val="24"/>
              </w:rPr>
            </w:pPr>
            <w:r w:rsidRPr="002135D8">
              <w:rPr>
                <w:rFonts w:ascii="Times New Roman" w:eastAsia="Times New Roman" w:hAnsi="Times New Roman"/>
                <w:sz w:val="24"/>
                <w:szCs w:val="24"/>
              </w:rPr>
              <w:t>Российский журнал менеджмента</w:t>
            </w:r>
          </w:p>
        </w:tc>
        <w:tc>
          <w:tcPr>
            <w:tcW w:w="5953" w:type="dxa"/>
          </w:tcPr>
          <w:p w14:paraId="43ED16CC" w14:textId="77777777" w:rsidR="002135D8" w:rsidRPr="002135D8" w:rsidRDefault="006D2352" w:rsidP="00090D27">
            <w:pPr>
              <w:rPr>
                <w:rStyle w:val="ac"/>
                <w:rFonts w:ascii="Times New Roman" w:hAnsi="Times New Roman"/>
                <w:b/>
                <w:bCs/>
                <w:sz w:val="24"/>
                <w:szCs w:val="24"/>
              </w:rPr>
            </w:pPr>
            <w:hyperlink r:id="rId43" w:history="1">
              <w:r w:rsidR="002135D8" w:rsidRPr="002135D8">
                <w:rPr>
                  <w:rStyle w:val="ac"/>
                  <w:rFonts w:ascii="Times New Roman" w:hAnsi="Times New Roman"/>
                  <w:b/>
                  <w:bCs/>
                  <w:sz w:val="24"/>
                  <w:szCs w:val="24"/>
                </w:rPr>
                <w:t>http://www.rjm.ru</w:t>
              </w:r>
            </w:hyperlink>
          </w:p>
        </w:tc>
      </w:tr>
      <w:tr w:rsidR="002135D8" w:rsidRPr="00482EEB" w14:paraId="00755677" w14:textId="77777777" w:rsidTr="00081EEE">
        <w:tc>
          <w:tcPr>
            <w:tcW w:w="709" w:type="dxa"/>
          </w:tcPr>
          <w:p w14:paraId="347F7DFA" w14:textId="00F1FA25" w:rsidR="002135D8" w:rsidRPr="00081EEE" w:rsidRDefault="002135D8" w:rsidP="002135D8">
            <w:pPr>
              <w:rPr>
                <w:rFonts w:ascii="Times New Roman" w:hAnsi="Times New Roman"/>
                <w:sz w:val="24"/>
                <w:szCs w:val="24"/>
                <w:lang w:val="en-US"/>
              </w:rPr>
            </w:pPr>
            <w:r w:rsidRPr="00081EEE">
              <w:rPr>
                <w:rFonts w:ascii="Times New Roman" w:hAnsi="Times New Roman"/>
                <w:sz w:val="24"/>
                <w:szCs w:val="24"/>
                <w:lang w:val="en-US"/>
              </w:rPr>
              <w:t>9.</w:t>
            </w:r>
          </w:p>
        </w:tc>
        <w:tc>
          <w:tcPr>
            <w:tcW w:w="7088" w:type="dxa"/>
          </w:tcPr>
          <w:p w14:paraId="1A10A73B" w14:textId="77777777" w:rsidR="002135D8" w:rsidRPr="002135D8" w:rsidRDefault="002135D8" w:rsidP="00090D27">
            <w:pPr>
              <w:rPr>
                <w:rFonts w:ascii="Times New Roman" w:eastAsia="Times New Roman" w:hAnsi="Times New Roman"/>
                <w:sz w:val="24"/>
                <w:szCs w:val="24"/>
              </w:rPr>
            </w:pPr>
            <w:r w:rsidRPr="002135D8">
              <w:rPr>
                <w:rFonts w:ascii="Times New Roman" w:eastAsia="Times New Roman" w:hAnsi="Times New Roman"/>
                <w:sz w:val="24"/>
                <w:szCs w:val="24"/>
              </w:rPr>
              <w:t>Журнал "Экономическая социология"</w:t>
            </w:r>
          </w:p>
        </w:tc>
        <w:tc>
          <w:tcPr>
            <w:tcW w:w="5953" w:type="dxa"/>
          </w:tcPr>
          <w:p w14:paraId="0BEC39E2" w14:textId="77777777" w:rsidR="002135D8" w:rsidRPr="002135D8" w:rsidRDefault="006D2352" w:rsidP="00090D27">
            <w:pPr>
              <w:rPr>
                <w:rStyle w:val="ac"/>
                <w:rFonts w:ascii="Times New Roman" w:hAnsi="Times New Roman"/>
                <w:b/>
                <w:bCs/>
                <w:sz w:val="24"/>
                <w:szCs w:val="24"/>
              </w:rPr>
            </w:pPr>
            <w:hyperlink r:id="rId44" w:history="1">
              <w:r w:rsidR="002135D8" w:rsidRPr="002135D8">
                <w:rPr>
                  <w:rStyle w:val="ac"/>
                  <w:rFonts w:ascii="Times New Roman" w:hAnsi="Times New Roman"/>
                  <w:b/>
                  <w:bCs/>
                  <w:sz w:val="24"/>
                  <w:szCs w:val="24"/>
                </w:rPr>
                <w:t>https://ecsoc.hse.ru/</w:t>
              </w:r>
            </w:hyperlink>
          </w:p>
        </w:tc>
      </w:tr>
      <w:tr w:rsidR="002135D8" w:rsidRPr="00482EEB" w14:paraId="2AE40FE7" w14:textId="77777777" w:rsidTr="00081EEE">
        <w:tc>
          <w:tcPr>
            <w:tcW w:w="709" w:type="dxa"/>
          </w:tcPr>
          <w:p w14:paraId="3082D206" w14:textId="5E161290" w:rsidR="002135D8" w:rsidRPr="00081EEE" w:rsidRDefault="002135D8" w:rsidP="002135D8">
            <w:pPr>
              <w:pStyle w:val="a8"/>
              <w:ind w:left="0"/>
              <w:contextualSpacing w:val="0"/>
              <w:rPr>
                <w:lang w:val="en-US"/>
              </w:rPr>
            </w:pPr>
            <w:r w:rsidRPr="00081EEE">
              <w:rPr>
                <w:lang w:val="en-US"/>
              </w:rPr>
              <w:t>10.</w:t>
            </w:r>
          </w:p>
        </w:tc>
        <w:tc>
          <w:tcPr>
            <w:tcW w:w="7088" w:type="dxa"/>
          </w:tcPr>
          <w:p w14:paraId="25BFEBE7" w14:textId="77777777" w:rsidR="002135D8" w:rsidRPr="00090D27" w:rsidRDefault="002135D8" w:rsidP="00090D27">
            <w:pPr>
              <w:rPr>
                <w:rFonts w:ascii="Times New Roman" w:eastAsia="Times New Roman" w:hAnsi="Times New Roman"/>
                <w:sz w:val="24"/>
                <w:szCs w:val="24"/>
                <w:lang w:val="en-US"/>
              </w:rPr>
            </w:pPr>
            <w:r w:rsidRPr="002135D8">
              <w:rPr>
                <w:rFonts w:ascii="Times New Roman" w:eastAsia="Times New Roman" w:hAnsi="Times New Roman"/>
                <w:sz w:val="24"/>
                <w:szCs w:val="24"/>
              </w:rPr>
              <w:t>Журнал</w:t>
            </w:r>
            <w:r w:rsidRPr="00090D27">
              <w:rPr>
                <w:rFonts w:ascii="Times New Roman" w:eastAsia="Times New Roman" w:hAnsi="Times New Roman"/>
                <w:sz w:val="24"/>
                <w:szCs w:val="24"/>
                <w:lang w:val="en-US"/>
              </w:rPr>
              <w:t xml:space="preserve"> "Harvard Business Review. </w:t>
            </w:r>
            <w:r w:rsidRPr="002135D8">
              <w:rPr>
                <w:rFonts w:ascii="Times New Roman" w:eastAsia="Times New Roman" w:hAnsi="Times New Roman"/>
                <w:sz w:val="24"/>
                <w:szCs w:val="24"/>
              </w:rPr>
              <w:t>Россия</w:t>
            </w:r>
            <w:r w:rsidRPr="00090D27">
              <w:rPr>
                <w:rFonts w:ascii="Times New Roman" w:eastAsia="Times New Roman" w:hAnsi="Times New Roman"/>
                <w:sz w:val="24"/>
                <w:szCs w:val="24"/>
                <w:lang w:val="en-US"/>
              </w:rPr>
              <w:t>"</w:t>
            </w:r>
          </w:p>
        </w:tc>
        <w:tc>
          <w:tcPr>
            <w:tcW w:w="5953" w:type="dxa"/>
          </w:tcPr>
          <w:p w14:paraId="4EC9B2FA" w14:textId="77777777" w:rsidR="002135D8" w:rsidRPr="002135D8" w:rsidRDefault="006D2352" w:rsidP="00090D27">
            <w:pPr>
              <w:jc w:val="both"/>
              <w:rPr>
                <w:rStyle w:val="ac"/>
                <w:rFonts w:ascii="Times New Roman" w:hAnsi="Times New Roman"/>
                <w:b/>
                <w:bCs/>
                <w:sz w:val="24"/>
                <w:szCs w:val="24"/>
              </w:rPr>
            </w:pPr>
            <w:hyperlink r:id="rId45" w:history="1">
              <w:r w:rsidR="002135D8" w:rsidRPr="002135D8">
                <w:rPr>
                  <w:rStyle w:val="ac"/>
                  <w:rFonts w:ascii="Times New Roman" w:hAnsi="Times New Roman"/>
                  <w:b/>
                  <w:bCs/>
                  <w:sz w:val="24"/>
                  <w:szCs w:val="24"/>
                </w:rPr>
                <w:t>https://hbr-russia.ru/</w:t>
              </w:r>
            </w:hyperlink>
          </w:p>
        </w:tc>
      </w:tr>
      <w:tr w:rsidR="002135D8" w:rsidRPr="00482EEB" w14:paraId="78B29AE1" w14:textId="77777777" w:rsidTr="00081EEE">
        <w:tc>
          <w:tcPr>
            <w:tcW w:w="709" w:type="dxa"/>
          </w:tcPr>
          <w:p w14:paraId="0A42E272" w14:textId="3F440FD9" w:rsidR="002135D8" w:rsidRPr="00081EEE" w:rsidRDefault="002135D8" w:rsidP="002135D8">
            <w:pPr>
              <w:rPr>
                <w:rFonts w:ascii="Times New Roman" w:hAnsi="Times New Roman"/>
                <w:sz w:val="24"/>
                <w:szCs w:val="24"/>
                <w:lang w:val="en-US"/>
              </w:rPr>
            </w:pPr>
            <w:r w:rsidRPr="00081EEE">
              <w:rPr>
                <w:rFonts w:ascii="Times New Roman" w:hAnsi="Times New Roman"/>
                <w:sz w:val="24"/>
                <w:szCs w:val="24"/>
                <w:lang w:val="en-US"/>
              </w:rPr>
              <w:t>11.</w:t>
            </w:r>
          </w:p>
        </w:tc>
        <w:tc>
          <w:tcPr>
            <w:tcW w:w="7088" w:type="dxa"/>
          </w:tcPr>
          <w:p w14:paraId="42F5D481" w14:textId="77777777" w:rsidR="002135D8" w:rsidRPr="002135D8" w:rsidRDefault="002135D8" w:rsidP="00090D27">
            <w:pPr>
              <w:rPr>
                <w:rFonts w:ascii="Times New Roman" w:eastAsia="Times New Roman" w:hAnsi="Times New Roman"/>
                <w:sz w:val="24"/>
                <w:szCs w:val="24"/>
              </w:rPr>
            </w:pPr>
            <w:r w:rsidRPr="002135D8">
              <w:rPr>
                <w:rFonts w:ascii="Times New Roman" w:eastAsia="Times New Roman" w:hAnsi="Times New Roman"/>
                <w:sz w:val="24"/>
                <w:szCs w:val="24"/>
              </w:rPr>
              <w:t>Журнал «Вестник Московского университета. Серия 24.Менеджмент"</w:t>
            </w:r>
          </w:p>
        </w:tc>
        <w:tc>
          <w:tcPr>
            <w:tcW w:w="5953" w:type="dxa"/>
          </w:tcPr>
          <w:p w14:paraId="6BE62F54" w14:textId="77777777" w:rsidR="002135D8" w:rsidRPr="00482EEB" w:rsidRDefault="006D2352" w:rsidP="00090D27">
            <w:pPr>
              <w:rPr>
                <w:rStyle w:val="ac"/>
                <w:rFonts w:eastAsiaTheme="majorEastAsia"/>
              </w:rPr>
            </w:pPr>
            <w:hyperlink r:id="rId46" w:history="1">
              <w:r w:rsidR="002135D8" w:rsidRPr="002135D8">
                <w:rPr>
                  <w:rStyle w:val="ac"/>
                  <w:rFonts w:ascii="Times New Roman" w:hAnsi="Times New Roman"/>
                  <w:b/>
                  <w:bCs/>
                  <w:sz w:val="24"/>
                  <w:szCs w:val="24"/>
                </w:rPr>
                <w:t>http://mgubs.ru/about-2/bulletin/</w:t>
              </w:r>
            </w:hyperlink>
          </w:p>
        </w:tc>
      </w:tr>
      <w:tr w:rsidR="00EB4EBA" w:rsidRPr="00482EEB" w14:paraId="62C41B9A" w14:textId="77777777" w:rsidTr="00081EEE">
        <w:tc>
          <w:tcPr>
            <w:tcW w:w="709" w:type="dxa"/>
          </w:tcPr>
          <w:p w14:paraId="023B9ECE" w14:textId="1863DA62" w:rsidR="00EB4EBA" w:rsidRPr="00081EEE" w:rsidRDefault="00EB4EBA" w:rsidP="002135D8">
            <w:pPr>
              <w:rPr>
                <w:rFonts w:ascii="Times New Roman" w:hAnsi="Times New Roman"/>
                <w:sz w:val="24"/>
                <w:szCs w:val="24"/>
              </w:rPr>
            </w:pPr>
            <w:r w:rsidRPr="00081EEE">
              <w:rPr>
                <w:rFonts w:ascii="Times New Roman" w:hAnsi="Times New Roman"/>
                <w:sz w:val="24"/>
                <w:szCs w:val="24"/>
              </w:rPr>
              <w:t>12.</w:t>
            </w:r>
          </w:p>
        </w:tc>
        <w:tc>
          <w:tcPr>
            <w:tcW w:w="7088" w:type="dxa"/>
          </w:tcPr>
          <w:p w14:paraId="4447EB59" w14:textId="49BDA99B" w:rsidR="00EB4EBA" w:rsidRPr="002135D8" w:rsidRDefault="00EB4EBA" w:rsidP="00090D27">
            <w:pPr>
              <w:rPr>
                <w:rFonts w:ascii="Times New Roman" w:eastAsia="Times New Roman" w:hAnsi="Times New Roman"/>
                <w:sz w:val="24"/>
                <w:szCs w:val="24"/>
              </w:rPr>
            </w:pPr>
            <w:r>
              <w:rPr>
                <w:rFonts w:ascii="Times New Roman" w:eastAsia="Times New Roman" w:hAnsi="Times New Roman"/>
                <w:sz w:val="24"/>
                <w:szCs w:val="24"/>
              </w:rPr>
              <w:t>Журнал "Цифровая социология"</w:t>
            </w:r>
          </w:p>
        </w:tc>
        <w:tc>
          <w:tcPr>
            <w:tcW w:w="5953" w:type="dxa"/>
          </w:tcPr>
          <w:p w14:paraId="161C9D1D" w14:textId="54BF8F98" w:rsidR="00EB4EBA" w:rsidRPr="002135D8" w:rsidRDefault="00EB4EBA" w:rsidP="00090D27">
            <w:pPr>
              <w:rPr>
                <w:rStyle w:val="ac"/>
                <w:rFonts w:ascii="Times New Roman" w:hAnsi="Times New Roman"/>
                <w:b/>
                <w:bCs/>
                <w:sz w:val="24"/>
                <w:szCs w:val="24"/>
              </w:rPr>
            </w:pPr>
            <w:r w:rsidRPr="00EB4EBA">
              <w:rPr>
                <w:rStyle w:val="ac"/>
                <w:rFonts w:ascii="Times New Roman" w:hAnsi="Times New Roman"/>
                <w:b/>
                <w:bCs/>
                <w:sz w:val="24"/>
                <w:szCs w:val="24"/>
              </w:rPr>
              <w:t>https://digitalsociology.guu.ru/jour?locale=ru_RU</w:t>
            </w:r>
          </w:p>
        </w:tc>
      </w:tr>
      <w:tr w:rsidR="00EB4EBA" w:rsidRPr="00081EEE" w14:paraId="0050A182" w14:textId="77777777" w:rsidTr="00081EEE">
        <w:tc>
          <w:tcPr>
            <w:tcW w:w="709" w:type="dxa"/>
          </w:tcPr>
          <w:p w14:paraId="4223C7AC" w14:textId="33F5A046" w:rsidR="00EB4EBA" w:rsidRDefault="00081EEE" w:rsidP="002135D8">
            <w:r>
              <w:t>13.</w:t>
            </w:r>
          </w:p>
        </w:tc>
        <w:tc>
          <w:tcPr>
            <w:tcW w:w="7088" w:type="dxa"/>
          </w:tcPr>
          <w:p w14:paraId="71AFEA6C" w14:textId="01EBB22B" w:rsidR="00EB4EBA" w:rsidRPr="00081EEE" w:rsidRDefault="00081EEE" w:rsidP="00090D27">
            <w:pPr>
              <w:rPr>
                <w:rFonts w:ascii="Times New Roman" w:eastAsia="Times New Roman" w:hAnsi="Times New Roman"/>
                <w:sz w:val="24"/>
                <w:szCs w:val="24"/>
              </w:rPr>
            </w:pPr>
            <w:r>
              <w:rPr>
                <w:rFonts w:ascii="Times New Roman" w:eastAsia="Times New Roman" w:hAnsi="Times New Roman"/>
                <w:sz w:val="24"/>
                <w:szCs w:val="24"/>
              </w:rPr>
              <w:t>Журнал "Мониторинг общественного мнения: экономические и социальные перемены"</w:t>
            </w:r>
          </w:p>
        </w:tc>
        <w:tc>
          <w:tcPr>
            <w:tcW w:w="5953" w:type="dxa"/>
          </w:tcPr>
          <w:p w14:paraId="04C12261" w14:textId="4CE17FAB" w:rsidR="00EB4EBA" w:rsidRPr="00081EEE" w:rsidRDefault="00081EEE" w:rsidP="00090D27">
            <w:pPr>
              <w:rPr>
                <w:rStyle w:val="ac"/>
                <w:rFonts w:ascii="Times New Roman" w:hAnsi="Times New Roman"/>
                <w:b/>
                <w:bCs/>
                <w:sz w:val="24"/>
                <w:szCs w:val="24"/>
              </w:rPr>
            </w:pPr>
            <w:r w:rsidRPr="00081EEE">
              <w:rPr>
                <w:rStyle w:val="ac"/>
                <w:rFonts w:ascii="Times New Roman" w:hAnsi="Times New Roman"/>
                <w:b/>
                <w:bCs/>
                <w:sz w:val="24"/>
                <w:szCs w:val="24"/>
                <w:lang w:val="en-US"/>
              </w:rPr>
              <w:t>https</w:t>
            </w:r>
            <w:r w:rsidRPr="00081EEE">
              <w:rPr>
                <w:rStyle w:val="ac"/>
                <w:rFonts w:ascii="Times New Roman" w:hAnsi="Times New Roman"/>
                <w:b/>
                <w:bCs/>
                <w:sz w:val="24"/>
                <w:szCs w:val="24"/>
              </w:rPr>
              <w:t>://</w:t>
            </w:r>
            <w:r w:rsidRPr="00081EEE">
              <w:rPr>
                <w:rStyle w:val="ac"/>
                <w:rFonts w:ascii="Times New Roman" w:hAnsi="Times New Roman"/>
                <w:b/>
                <w:bCs/>
                <w:sz w:val="24"/>
                <w:szCs w:val="24"/>
                <w:lang w:val="en-US"/>
              </w:rPr>
              <w:t>www</w:t>
            </w:r>
            <w:r w:rsidRPr="00081EEE">
              <w:rPr>
                <w:rStyle w:val="ac"/>
                <w:rFonts w:ascii="Times New Roman" w:hAnsi="Times New Roman"/>
                <w:b/>
                <w:bCs/>
                <w:sz w:val="24"/>
                <w:szCs w:val="24"/>
              </w:rPr>
              <w:t>.</w:t>
            </w:r>
            <w:proofErr w:type="spellStart"/>
            <w:r w:rsidRPr="00081EEE">
              <w:rPr>
                <w:rStyle w:val="ac"/>
                <w:rFonts w:ascii="Times New Roman" w:hAnsi="Times New Roman"/>
                <w:b/>
                <w:bCs/>
                <w:sz w:val="24"/>
                <w:szCs w:val="24"/>
                <w:lang w:val="en-US"/>
              </w:rPr>
              <w:t>monitoringjournal</w:t>
            </w:r>
            <w:proofErr w:type="spellEnd"/>
            <w:r w:rsidRPr="00081EEE">
              <w:rPr>
                <w:rStyle w:val="ac"/>
                <w:rFonts w:ascii="Times New Roman" w:hAnsi="Times New Roman"/>
                <w:b/>
                <w:bCs/>
                <w:sz w:val="24"/>
                <w:szCs w:val="24"/>
              </w:rPr>
              <w:t>.</w:t>
            </w:r>
            <w:proofErr w:type="spellStart"/>
            <w:r w:rsidRPr="00081EEE">
              <w:rPr>
                <w:rStyle w:val="ac"/>
                <w:rFonts w:ascii="Times New Roman" w:hAnsi="Times New Roman"/>
                <w:b/>
                <w:bCs/>
                <w:sz w:val="24"/>
                <w:szCs w:val="24"/>
                <w:lang w:val="en-US"/>
              </w:rPr>
              <w:t>ru</w:t>
            </w:r>
            <w:proofErr w:type="spellEnd"/>
            <w:r w:rsidRPr="00081EEE">
              <w:rPr>
                <w:rStyle w:val="ac"/>
                <w:rFonts w:ascii="Times New Roman" w:hAnsi="Times New Roman"/>
                <w:b/>
                <w:bCs/>
                <w:sz w:val="24"/>
                <w:szCs w:val="24"/>
              </w:rPr>
              <w:t>/</w:t>
            </w:r>
            <w:r w:rsidRPr="00081EEE">
              <w:rPr>
                <w:rStyle w:val="ac"/>
                <w:rFonts w:ascii="Times New Roman" w:hAnsi="Times New Roman"/>
                <w:b/>
                <w:bCs/>
                <w:sz w:val="24"/>
                <w:szCs w:val="24"/>
                <w:lang w:val="en-US"/>
              </w:rPr>
              <w:t>index</w:t>
            </w:r>
            <w:r w:rsidRPr="00081EEE">
              <w:rPr>
                <w:rStyle w:val="ac"/>
                <w:rFonts w:ascii="Times New Roman" w:hAnsi="Times New Roman"/>
                <w:b/>
                <w:bCs/>
                <w:sz w:val="24"/>
                <w:szCs w:val="24"/>
              </w:rPr>
              <w:t>.</w:t>
            </w:r>
            <w:r w:rsidRPr="00081EEE">
              <w:rPr>
                <w:rStyle w:val="ac"/>
                <w:rFonts w:ascii="Times New Roman" w:hAnsi="Times New Roman"/>
                <w:b/>
                <w:bCs/>
                <w:sz w:val="24"/>
                <w:szCs w:val="24"/>
                <w:lang w:val="en-US"/>
              </w:rPr>
              <w:t>php</w:t>
            </w:r>
            <w:r w:rsidRPr="00081EEE">
              <w:rPr>
                <w:rStyle w:val="ac"/>
                <w:rFonts w:ascii="Times New Roman" w:hAnsi="Times New Roman"/>
                <w:b/>
                <w:bCs/>
                <w:sz w:val="24"/>
                <w:szCs w:val="24"/>
              </w:rPr>
              <w:t>/</w:t>
            </w:r>
            <w:r w:rsidRPr="00081EEE">
              <w:rPr>
                <w:rStyle w:val="ac"/>
                <w:rFonts w:ascii="Times New Roman" w:hAnsi="Times New Roman"/>
                <w:b/>
                <w:bCs/>
                <w:sz w:val="24"/>
                <w:szCs w:val="24"/>
                <w:lang w:val="en-US"/>
              </w:rPr>
              <w:t>monitoring</w:t>
            </w:r>
          </w:p>
        </w:tc>
      </w:tr>
      <w:tr w:rsidR="00081EEE" w:rsidRPr="00081EEE" w14:paraId="3FA77AB7" w14:textId="77777777" w:rsidTr="00081EEE">
        <w:tc>
          <w:tcPr>
            <w:tcW w:w="709" w:type="dxa"/>
          </w:tcPr>
          <w:p w14:paraId="26EF1669" w14:textId="171BA4AF" w:rsidR="00081EEE" w:rsidRPr="00081EEE" w:rsidRDefault="00081EEE" w:rsidP="002135D8">
            <w:pPr>
              <w:rPr>
                <w:lang w:val="en-US"/>
              </w:rPr>
            </w:pPr>
            <w:r>
              <w:rPr>
                <w:lang w:val="en-US"/>
              </w:rPr>
              <w:t>14</w:t>
            </w:r>
          </w:p>
        </w:tc>
        <w:tc>
          <w:tcPr>
            <w:tcW w:w="7088" w:type="dxa"/>
          </w:tcPr>
          <w:p w14:paraId="3D3B726B" w14:textId="5702BB00" w:rsidR="00081EEE" w:rsidRPr="00081EEE" w:rsidRDefault="00081EEE" w:rsidP="00090D27">
            <w:pPr>
              <w:rPr>
                <w:rFonts w:ascii="Times New Roman" w:eastAsia="Times New Roman" w:hAnsi="Times New Roman"/>
                <w:sz w:val="24"/>
                <w:szCs w:val="24"/>
              </w:rPr>
            </w:pPr>
            <w:r>
              <w:rPr>
                <w:rFonts w:ascii="Times New Roman" w:eastAsia="Times New Roman" w:hAnsi="Times New Roman"/>
                <w:sz w:val="24"/>
                <w:szCs w:val="24"/>
              </w:rPr>
              <w:t>Журнал "Социология власти"</w:t>
            </w:r>
          </w:p>
        </w:tc>
        <w:tc>
          <w:tcPr>
            <w:tcW w:w="5953" w:type="dxa"/>
          </w:tcPr>
          <w:p w14:paraId="2CA13629" w14:textId="14657077" w:rsidR="00081EEE" w:rsidRPr="00081EEE" w:rsidRDefault="00081EEE" w:rsidP="00090D27">
            <w:pPr>
              <w:rPr>
                <w:rStyle w:val="ac"/>
                <w:rFonts w:ascii="Times New Roman" w:hAnsi="Times New Roman"/>
                <w:b/>
                <w:bCs/>
                <w:sz w:val="24"/>
                <w:szCs w:val="24"/>
              </w:rPr>
            </w:pPr>
            <w:r w:rsidRPr="00081EEE">
              <w:rPr>
                <w:rStyle w:val="ac"/>
                <w:rFonts w:ascii="Times New Roman" w:hAnsi="Times New Roman"/>
                <w:b/>
                <w:bCs/>
                <w:sz w:val="24"/>
                <w:szCs w:val="24"/>
                <w:lang w:val="en-US"/>
              </w:rPr>
              <w:t>https</w:t>
            </w:r>
            <w:r w:rsidRPr="00081EEE">
              <w:rPr>
                <w:rStyle w:val="ac"/>
                <w:rFonts w:ascii="Times New Roman" w:hAnsi="Times New Roman"/>
                <w:b/>
                <w:bCs/>
                <w:sz w:val="24"/>
                <w:szCs w:val="24"/>
              </w:rPr>
              <w:t>://</w:t>
            </w:r>
            <w:proofErr w:type="spellStart"/>
            <w:r w:rsidRPr="00081EEE">
              <w:rPr>
                <w:rStyle w:val="ac"/>
                <w:rFonts w:ascii="Times New Roman" w:hAnsi="Times New Roman"/>
                <w:b/>
                <w:bCs/>
                <w:sz w:val="24"/>
                <w:szCs w:val="24"/>
                <w:lang w:val="en-US"/>
              </w:rPr>
              <w:t>socofpower</w:t>
            </w:r>
            <w:proofErr w:type="spellEnd"/>
            <w:r w:rsidRPr="00081EEE">
              <w:rPr>
                <w:rStyle w:val="ac"/>
                <w:rFonts w:ascii="Times New Roman" w:hAnsi="Times New Roman"/>
                <w:b/>
                <w:bCs/>
                <w:sz w:val="24"/>
                <w:szCs w:val="24"/>
              </w:rPr>
              <w:t>.</w:t>
            </w:r>
            <w:proofErr w:type="spellStart"/>
            <w:r w:rsidRPr="00081EEE">
              <w:rPr>
                <w:rStyle w:val="ac"/>
                <w:rFonts w:ascii="Times New Roman" w:hAnsi="Times New Roman"/>
                <w:b/>
                <w:bCs/>
                <w:sz w:val="24"/>
                <w:szCs w:val="24"/>
                <w:lang w:val="en-US"/>
              </w:rPr>
              <w:t>ranepa</w:t>
            </w:r>
            <w:proofErr w:type="spellEnd"/>
            <w:r w:rsidRPr="00081EEE">
              <w:rPr>
                <w:rStyle w:val="ac"/>
                <w:rFonts w:ascii="Times New Roman" w:hAnsi="Times New Roman"/>
                <w:b/>
                <w:bCs/>
                <w:sz w:val="24"/>
                <w:szCs w:val="24"/>
              </w:rPr>
              <w:t>.</w:t>
            </w:r>
            <w:proofErr w:type="spellStart"/>
            <w:r w:rsidRPr="00081EEE">
              <w:rPr>
                <w:rStyle w:val="ac"/>
                <w:rFonts w:ascii="Times New Roman" w:hAnsi="Times New Roman"/>
                <w:b/>
                <w:bCs/>
                <w:sz w:val="24"/>
                <w:szCs w:val="24"/>
                <w:lang w:val="en-US"/>
              </w:rPr>
              <w:t>ru</w:t>
            </w:r>
            <w:proofErr w:type="spellEnd"/>
            <w:r w:rsidRPr="00081EEE">
              <w:rPr>
                <w:rStyle w:val="ac"/>
                <w:rFonts w:ascii="Times New Roman" w:hAnsi="Times New Roman"/>
                <w:b/>
                <w:bCs/>
                <w:sz w:val="24"/>
                <w:szCs w:val="24"/>
              </w:rPr>
              <w:t>/</w:t>
            </w:r>
            <w:r w:rsidRPr="00081EEE">
              <w:rPr>
                <w:rStyle w:val="ac"/>
                <w:rFonts w:ascii="Times New Roman" w:hAnsi="Times New Roman"/>
                <w:b/>
                <w:bCs/>
                <w:sz w:val="24"/>
                <w:szCs w:val="24"/>
                <w:lang w:val="en-US"/>
              </w:rPr>
              <w:t>home</w:t>
            </w:r>
            <w:r w:rsidRPr="00081EEE">
              <w:rPr>
                <w:rStyle w:val="ac"/>
                <w:rFonts w:ascii="Times New Roman" w:hAnsi="Times New Roman"/>
                <w:b/>
                <w:bCs/>
                <w:sz w:val="24"/>
                <w:szCs w:val="24"/>
              </w:rPr>
              <w:t>/</w:t>
            </w:r>
            <w:r w:rsidRPr="00081EEE">
              <w:rPr>
                <w:rStyle w:val="ac"/>
                <w:rFonts w:ascii="Times New Roman" w:hAnsi="Times New Roman"/>
                <w:b/>
                <w:bCs/>
                <w:sz w:val="24"/>
                <w:szCs w:val="24"/>
                <w:lang w:val="en-US"/>
              </w:rPr>
              <w:t>journal</w:t>
            </w:r>
            <w:r w:rsidRPr="00081EEE">
              <w:rPr>
                <w:rStyle w:val="ac"/>
                <w:rFonts w:ascii="Times New Roman" w:hAnsi="Times New Roman"/>
                <w:b/>
                <w:bCs/>
                <w:sz w:val="24"/>
                <w:szCs w:val="24"/>
              </w:rPr>
              <w:t>/</w:t>
            </w:r>
          </w:p>
        </w:tc>
      </w:tr>
      <w:tr w:rsidR="00081EEE" w:rsidRPr="002E59B9" w14:paraId="6F4F6E71" w14:textId="77777777" w:rsidTr="00081EEE">
        <w:tc>
          <w:tcPr>
            <w:tcW w:w="709" w:type="dxa"/>
          </w:tcPr>
          <w:p w14:paraId="410F7787" w14:textId="32E86AE7" w:rsidR="00081EEE" w:rsidRDefault="00081EEE" w:rsidP="00081EEE">
            <w:pPr>
              <w:rPr>
                <w:lang w:val="en-US"/>
              </w:rPr>
            </w:pPr>
            <w:r>
              <w:rPr>
                <w:lang w:val="en-US"/>
              </w:rPr>
              <w:t>15.</w:t>
            </w:r>
          </w:p>
        </w:tc>
        <w:tc>
          <w:tcPr>
            <w:tcW w:w="7088" w:type="dxa"/>
          </w:tcPr>
          <w:p w14:paraId="0969507C" w14:textId="69BABF2B" w:rsidR="00081EEE" w:rsidRDefault="00081EEE" w:rsidP="00081EEE">
            <w:pP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Surveillance &amp; Society </w:t>
            </w:r>
          </w:p>
        </w:tc>
        <w:tc>
          <w:tcPr>
            <w:tcW w:w="5953" w:type="dxa"/>
          </w:tcPr>
          <w:p w14:paraId="284161BE" w14:textId="3C44B534" w:rsidR="00081EEE" w:rsidRPr="00081EEE" w:rsidRDefault="00081EEE" w:rsidP="00081EEE">
            <w:pPr>
              <w:rPr>
                <w:rStyle w:val="ac"/>
                <w:rFonts w:ascii="Times New Roman" w:hAnsi="Times New Roman"/>
                <w:b/>
                <w:bCs/>
                <w:sz w:val="24"/>
                <w:szCs w:val="24"/>
                <w:lang w:val="en-US"/>
              </w:rPr>
            </w:pPr>
            <w:r w:rsidRPr="00081EEE">
              <w:rPr>
                <w:rStyle w:val="ac"/>
                <w:rFonts w:ascii="Times New Roman" w:hAnsi="Times New Roman"/>
                <w:b/>
                <w:bCs/>
                <w:sz w:val="24"/>
                <w:szCs w:val="24"/>
                <w:lang w:val="en-US"/>
              </w:rPr>
              <w:t>https://ojs.library.queensu.ca/index.php/surveillance-and-society/index</w:t>
            </w:r>
          </w:p>
        </w:tc>
      </w:tr>
    </w:tbl>
    <w:p w14:paraId="71E06A04" w14:textId="77777777" w:rsidR="00BF33DE" w:rsidRPr="00081EEE" w:rsidRDefault="00BF33DE" w:rsidP="00BF33DE">
      <w:pPr>
        <w:spacing w:after="0" w:line="240" w:lineRule="auto"/>
        <w:jc w:val="both"/>
        <w:rPr>
          <w:rFonts w:ascii="Times New Roman" w:eastAsia="Times New Roman" w:hAnsi="Times New Roman" w:cs="Times New Roman"/>
          <w:sz w:val="24"/>
          <w:szCs w:val="24"/>
          <w:lang w:val="en-US" w:eastAsia="ru-RU"/>
        </w:rPr>
      </w:pPr>
    </w:p>
    <w:p w14:paraId="49502240" w14:textId="77777777" w:rsidR="00BF33DE" w:rsidRPr="00822D9E" w:rsidRDefault="00BF33DE" w:rsidP="00BF33DE">
      <w:pPr>
        <w:ind w:firstLine="709"/>
        <w:rPr>
          <w:rFonts w:ascii="Times New Roman" w:eastAsia="Times New Roman" w:hAnsi="Times New Roman" w:cs="Times New Roman"/>
          <w:b/>
          <w:sz w:val="24"/>
          <w:szCs w:val="24"/>
        </w:rPr>
      </w:pPr>
      <w:r w:rsidRPr="00081EEE">
        <w:rPr>
          <w:rFonts w:ascii="Times New Roman" w:eastAsia="Times New Roman" w:hAnsi="Times New Roman" w:cs="Times New Roman"/>
          <w:b/>
          <w:sz w:val="24"/>
          <w:szCs w:val="24"/>
          <w:lang w:val="en-US"/>
        </w:rPr>
        <w:t xml:space="preserve"> </w:t>
      </w:r>
      <w:r w:rsidRPr="00822D9E">
        <w:rPr>
          <w:rFonts w:ascii="Times New Roman" w:eastAsia="Times New Roman" w:hAnsi="Times New Roman" w:cs="Times New Roman"/>
          <w:b/>
          <w:sz w:val="24"/>
          <w:szCs w:val="24"/>
        </w:rPr>
        <w:t>Описание материально-технического обеспечения:</w:t>
      </w:r>
    </w:p>
    <w:p w14:paraId="223EC266" w14:textId="77777777" w:rsidR="00BF33DE" w:rsidRPr="00682B8C" w:rsidRDefault="00BF33DE" w:rsidP="00BF33DE">
      <w:pPr>
        <w:autoSpaceDE w:val="0"/>
        <w:autoSpaceDN w:val="0"/>
        <w:adjustRightInd w:val="0"/>
        <w:ind w:firstLine="709"/>
        <w:jc w:val="both"/>
        <w:rPr>
          <w:rFonts w:ascii="Times New Roman" w:eastAsia="Times New Roman" w:hAnsi="Times New Roman" w:cs="Times New Roman"/>
          <w:sz w:val="24"/>
          <w:szCs w:val="24"/>
          <w:lang w:eastAsia="ru-RU"/>
        </w:rPr>
      </w:pPr>
      <w:r w:rsidRPr="00822D9E">
        <w:rPr>
          <w:rFonts w:ascii="Times New Roman" w:eastAsia="Times New Roman" w:hAnsi="Times New Roman" w:cs="Times New Roman"/>
          <w:sz w:val="24"/>
          <w:szCs w:val="24"/>
          <w:lang w:eastAsia="ru-RU"/>
        </w:rPr>
        <w:t xml:space="preserve">Для проведения образовательного процесса требуется аудитория с трансформируемым пространством, оборудованная компьютером и проектором, необходимыми для демонстрации презентаций. </w:t>
      </w:r>
    </w:p>
    <w:p w14:paraId="5CB49207" w14:textId="77777777" w:rsidR="00BF33DE" w:rsidRPr="00682B8C" w:rsidRDefault="00BF33DE" w:rsidP="00BF33DE">
      <w:pPr>
        <w:spacing w:after="0" w:line="240" w:lineRule="auto"/>
        <w:ind w:firstLine="426"/>
        <w:rPr>
          <w:rFonts w:ascii="Times New Roman" w:eastAsia="Times New Roman" w:hAnsi="Times New Roman" w:cs="Times New Roman"/>
          <w:b/>
          <w:sz w:val="24"/>
          <w:szCs w:val="24"/>
          <w:lang w:eastAsia="ru-RU"/>
        </w:rPr>
      </w:pPr>
      <w:r w:rsidRPr="00682B8C">
        <w:rPr>
          <w:rFonts w:ascii="Times New Roman" w:eastAsia="Times New Roman" w:hAnsi="Times New Roman" w:cs="Times New Roman"/>
          <w:b/>
          <w:sz w:val="24"/>
          <w:szCs w:val="24"/>
          <w:lang w:eastAsia="ru-RU"/>
        </w:rPr>
        <w:t xml:space="preserve">9. Язык преподавания. </w:t>
      </w:r>
    </w:p>
    <w:p w14:paraId="1653019E" w14:textId="77777777" w:rsidR="00BF33DE" w:rsidRPr="00682B8C" w:rsidRDefault="00BF33DE" w:rsidP="00BF33DE">
      <w:pPr>
        <w:spacing w:after="0" w:line="240" w:lineRule="auto"/>
        <w:ind w:firstLine="426"/>
        <w:rPr>
          <w:rFonts w:ascii="Times New Roman" w:eastAsia="Times New Roman" w:hAnsi="Times New Roman" w:cs="Times New Roman"/>
          <w:sz w:val="24"/>
          <w:szCs w:val="24"/>
          <w:lang w:eastAsia="ru-RU"/>
        </w:rPr>
      </w:pPr>
      <w:r w:rsidRPr="00682B8C">
        <w:rPr>
          <w:rFonts w:ascii="Times New Roman" w:eastAsia="Times New Roman" w:hAnsi="Times New Roman" w:cs="Times New Roman"/>
          <w:sz w:val="24"/>
          <w:szCs w:val="24"/>
          <w:lang w:eastAsia="ru-RU"/>
        </w:rPr>
        <w:t>Русский.</w:t>
      </w:r>
    </w:p>
    <w:p w14:paraId="55F98EC7" w14:textId="77777777" w:rsidR="001E6EAF" w:rsidRDefault="001E6EAF" w:rsidP="00BF33DE">
      <w:pPr>
        <w:spacing w:after="0" w:line="240" w:lineRule="auto"/>
        <w:ind w:firstLine="426"/>
        <w:rPr>
          <w:rFonts w:ascii="Times New Roman" w:eastAsia="Times New Roman" w:hAnsi="Times New Roman" w:cs="Times New Roman"/>
          <w:b/>
          <w:sz w:val="24"/>
          <w:szCs w:val="24"/>
          <w:lang w:eastAsia="ru-RU"/>
        </w:rPr>
      </w:pPr>
    </w:p>
    <w:p w14:paraId="0971D388" w14:textId="77777777" w:rsidR="00BF33DE" w:rsidRPr="00682B8C" w:rsidRDefault="00BF33DE" w:rsidP="00BF33DE">
      <w:pPr>
        <w:spacing w:after="0" w:line="240" w:lineRule="auto"/>
        <w:ind w:firstLine="426"/>
        <w:rPr>
          <w:rFonts w:ascii="Times New Roman" w:eastAsia="Times New Roman" w:hAnsi="Times New Roman" w:cs="Times New Roman"/>
          <w:b/>
          <w:sz w:val="24"/>
          <w:szCs w:val="24"/>
          <w:lang w:eastAsia="ru-RU"/>
        </w:rPr>
      </w:pPr>
      <w:r w:rsidRPr="00682B8C">
        <w:rPr>
          <w:rFonts w:ascii="Times New Roman" w:eastAsia="Times New Roman" w:hAnsi="Times New Roman" w:cs="Times New Roman"/>
          <w:b/>
          <w:sz w:val="24"/>
          <w:szCs w:val="24"/>
          <w:lang w:eastAsia="ru-RU"/>
        </w:rPr>
        <w:t>10. Преподаватель (преподаватели).</w:t>
      </w:r>
    </w:p>
    <w:p w14:paraId="10772508" w14:textId="77777777" w:rsidR="0089444B" w:rsidRDefault="00BF33DE" w:rsidP="00BF33DE">
      <w:pPr>
        <w:spacing w:after="0" w:line="276" w:lineRule="auto"/>
        <w:jc w:val="both"/>
        <w:rPr>
          <w:rFonts w:ascii="Times New Roman" w:eastAsia="Times New Roman" w:hAnsi="Times New Roman" w:cs="Times New Roman"/>
          <w:b/>
          <w:sz w:val="24"/>
          <w:szCs w:val="24"/>
        </w:rPr>
      </w:pPr>
      <w:r w:rsidRPr="0060153B">
        <w:rPr>
          <w:rFonts w:ascii="Times New Roman" w:hAnsi="Times New Roman" w:cs="Times New Roman"/>
          <w:sz w:val="24"/>
          <w:szCs w:val="24"/>
        </w:rPr>
        <w:t>Гавриленко Ольга Владимировна, кандидат социологических наук, доцент, заведующий кафедрой социальных технологий социологического факультета МГУ</w:t>
      </w:r>
      <w:r w:rsidRPr="0060153B">
        <w:rPr>
          <w:rFonts w:ascii="Times New Roman" w:eastAsia="Times New Roman" w:hAnsi="Times New Roman" w:cs="Times New Roman"/>
          <w:b/>
          <w:sz w:val="24"/>
          <w:szCs w:val="24"/>
        </w:rPr>
        <w:t xml:space="preserve">  </w:t>
      </w:r>
    </w:p>
    <w:p w14:paraId="6ECCC6AB" w14:textId="6BA52A04" w:rsidR="00BF33DE" w:rsidRPr="0089444B" w:rsidRDefault="0089444B" w:rsidP="00BF33DE">
      <w:pPr>
        <w:spacing w:after="0" w:line="276" w:lineRule="auto"/>
        <w:jc w:val="both"/>
        <w:rPr>
          <w:rFonts w:ascii="Times New Roman" w:eastAsia="Times New Roman" w:hAnsi="Times New Roman" w:cs="Times New Roman"/>
          <w:bCs/>
          <w:sz w:val="24"/>
          <w:szCs w:val="24"/>
        </w:rPr>
      </w:pPr>
      <w:r w:rsidRPr="0089444B">
        <w:rPr>
          <w:rFonts w:ascii="Times New Roman" w:eastAsia="Times New Roman" w:hAnsi="Times New Roman" w:cs="Times New Roman"/>
          <w:bCs/>
          <w:sz w:val="24"/>
          <w:szCs w:val="24"/>
        </w:rPr>
        <w:t>Ма</w:t>
      </w:r>
      <w:r>
        <w:rPr>
          <w:rFonts w:ascii="Times New Roman" w:eastAsia="Times New Roman" w:hAnsi="Times New Roman" w:cs="Times New Roman"/>
          <w:bCs/>
          <w:sz w:val="24"/>
          <w:szCs w:val="24"/>
        </w:rPr>
        <w:t xml:space="preserve">ркеева Анна Валерьевна, </w:t>
      </w:r>
      <w:r w:rsidRPr="0089444B">
        <w:rPr>
          <w:rFonts w:ascii="Times New Roman" w:eastAsia="Times New Roman" w:hAnsi="Times New Roman" w:cs="Times New Roman"/>
          <w:bCs/>
          <w:sz w:val="24"/>
          <w:szCs w:val="24"/>
        </w:rPr>
        <w:t>кандидат</w:t>
      </w:r>
      <w:r w:rsidRPr="0060153B">
        <w:rPr>
          <w:rFonts w:ascii="Times New Roman" w:hAnsi="Times New Roman" w:cs="Times New Roman"/>
          <w:sz w:val="24"/>
          <w:szCs w:val="24"/>
        </w:rPr>
        <w:t xml:space="preserve"> социологических наук, доцент</w:t>
      </w:r>
      <w:r>
        <w:rPr>
          <w:rFonts w:ascii="Times New Roman" w:hAnsi="Times New Roman" w:cs="Times New Roman"/>
          <w:sz w:val="24"/>
          <w:szCs w:val="24"/>
        </w:rPr>
        <w:t xml:space="preserve"> кафедры экономической социологии и менеджмента </w:t>
      </w:r>
      <w:r w:rsidRPr="0089444B">
        <w:rPr>
          <w:rFonts w:ascii="Times New Roman" w:eastAsia="Times New Roman" w:hAnsi="Times New Roman" w:cs="Times New Roman"/>
          <w:bCs/>
          <w:sz w:val="24"/>
          <w:szCs w:val="24"/>
        </w:rPr>
        <w:t>социологического</w:t>
      </w:r>
      <w:r w:rsidRPr="0060153B">
        <w:rPr>
          <w:rFonts w:ascii="Times New Roman" w:hAnsi="Times New Roman" w:cs="Times New Roman"/>
          <w:sz w:val="24"/>
          <w:szCs w:val="24"/>
        </w:rPr>
        <w:t xml:space="preserve"> факультета МГУ</w:t>
      </w:r>
      <w:r w:rsidRPr="0060153B">
        <w:rPr>
          <w:rFonts w:ascii="Times New Roman" w:eastAsia="Times New Roman" w:hAnsi="Times New Roman" w:cs="Times New Roman"/>
          <w:b/>
          <w:sz w:val="24"/>
          <w:szCs w:val="24"/>
        </w:rPr>
        <w:t xml:space="preserve">  </w:t>
      </w:r>
      <w:r w:rsidR="00BF33DE" w:rsidRPr="0089444B">
        <w:rPr>
          <w:rFonts w:ascii="Times New Roman" w:eastAsia="Times New Roman" w:hAnsi="Times New Roman" w:cs="Times New Roman"/>
          <w:bCs/>
          <w:sz w:val="24"/>
          <w:szCs w:val="24"/>
        </w:rPr>
        <w:t xml:space="preserve">  </w:t>
      </w:r>
    </w:p>
    <w:p w14:paraId="61E73AA3" w14:textId="77777777" w:rsidR="001E6EAF" w:rsidRDefault="00BF33DE" w:rsidP="00BF33DE">
      <w:pPr>
        <w:spacing w:after="0" w:line="276" w:lineRule="auto"/>
        <w:jc w:val="both"/>
        <w:rPr>
          <w:rFonts w:ascii="Times New Roman" w:eastAsia="Times New Roman" w:hAnsi="Times New Roman" w:cs="Times New Roman"/>
          <w:b/>
          <w:sz w:val="24"/>
          <w:szCs w:val="24"/>
        </w:rPr>
      </w:pPr>
      <w:r w:rsidRPr="00935DD0">
        <w:rPr>
          <w:rFonts w:ascii="Times New Roman" w:eastAsia="Times New Roman" w:hAnsi="Times New Roman" w:cs="Times New Roman"/>
          <w:b/>
          <w:sz w:val="24"/>
          <w:szCs w:val="24"/>
        </w:rPr>
        <w:t xml:space="preserve">      </w:t>
      </w:r>
    </w:p>
    <w:p w14:paraId="40EE8C27" w14:textId="7EC170F4" w:rsidR="00BF33DE" w:rsidRPr="00935DD0" w:rsidRDefault="00BF33DE" w:rsidP="00BF33DE">
      <w:pPr>
        <w:spacing w:after="0" w:line="276" w:lineRule="auto"/>
        <w:jc w:val="both"/>
        <w:rPr>
          <w:rFonts w:ascii="Times New Roman" w:eastAsia="Times New Roman" w:hAnsi="Times New Roman" w:cs="Times New Roman"/>
          <w:b/>
          <w:sz w:val="24"/>
          <w:szCs w:val="24"/>
        </w:rPr>
      </w:pPr>
      <w:r w:rsidRPr="00935DD0">
        <w:rPr>
          <w:rFonts w:ascii="Times New Roman" w:eastAsia="Times New Roman" w:hAnsi="Times New Roman" w:cs="Times New Roman"/>
          <w:b/>
          <w:sz w:val="24"/>
          <w:szCs w:val="24"/>
        </w:rPr>
        <w:t xml:space="preserve"> 11. </w:t>
      </w:r>
      <w:r w:rsidRPr="00935DD0">
        <w:rPr>
          <w:rFonts w:ascii="Times New Roman" w:hAnsi="Times New Roman" w:cs="Times New Roman"/>
          <w:b/>
          <w:bCs/>
          <w:sz w:val="24"/>
          <w:szCs w:val="24"/>
        </w:rPr>
        <w:t>Разработчики программы</w:t>
      </w:r>
      <w:r w:rsidRPr="00935DD0">
        <w:rPr>
          <w:rFonts w:ascii="Times New Roman" w:eastAsia="Times New Roman" w:hAnsi="Times New Roman" w:cs="Times New Roman"/>
          <w:b/>
          <w:bCs/>
          <w:sz w:val="24"/>
          <w:szCs w:val="24"/>
        </w:rPr>
        <w:t>.</w:t>
      </w:r>
    </w:p>
    <w:p w14:paraId="04D4E082" w14:textId="77777777" w:rsidR="006805CC" w:rsidRDefault="00BF33DE" w:rsidP="00BF33DE">
      <w:pPr>
        <w:spacing w:after="0" w:line="276" w:lineRule="auto"/>
        <w:jc w:val="both"/>
        <w:rPr>
          <w:rFonts w:ascii="Times New Roman" w:eastAsia="Times New Roman" w:hAnsi="Times New Roman" w:cs="Times New Roman"/>
          <w:b/>
          <w:sz w:val="24"/>
          <w:szCs w:val="24"/>
        </w:rPr>
      </w:pPr>
      <w:r w:rsidRPr="0060153B">
        <w:rPr>
          <w:rFonts w:ascii="Times New Roman" w:hAnsi="Times New Roman" w:cs="Times New Roman"/>
          <w:sz w:val="24"/>
          <w:szCs w:val="24"/>
        </w:rPr>
        <w:t>Гавриленко Ольга Владимировна, кандидат социологических наук, доцент, заведующий кафедрой социальных технологий социологического факультета МГУ</w:t>
      </w:r>
      <w:r w:rsidRPr="0060153B">
        <w:rPr>
          <w:rFonts w:ascii="Times New Roman" w:eastAsia="Times New Roman" w:hAnsi="Times New Roman" w:cs="Times New Roman"/>
          <w:b/>
          <w:sz w:val="24"/>
          <w:szCs w:val="24"/>
        </w:rPr>
        <w:t xml:space="preserve">   </w:t>
      </w:r>
    </w:p>
    <w:p w14:paraId="75B58628" w14:textId="77777777" w:rsidR="006805CC" w:rsidRPr="0089444B" w:rsidRDefault="006805CC" w:rsidP="006805CC">
      <w:pPr>
        <w:spacing w:after="0" w:line="276" w:lineRule="auto"/>
        <w:jc w:val="both"/>
        <w:rPr>
          <w:rFonts w:ascii="Times New Roman" w:eastAsia="Times New Roman" w:hAnsi="Times New Roman" w:cs="Times New Roman"/>
          <w:bCs/>
          <w:sz w:val="24"/>
          <w:szCs w:val="24"/>
        </w:rPr>
      </w:pPr>
      <w:r w:rsidRPr="0089444B">
        <w:rPr>
          <w:rFonts w:ascii="Times New Roman" w:eastAsia="Times New Roman" w:hAnsi="Times New Roman" w:cs="Times New Roman"/>
          <w:bCs/>
          <w:sz w:val="24"/>
          <w:szCs w:val="24"/>
        </w:rPr>
        <w:t>Ма</w:t>
      </w:r>
      <w:r>
        <w:rPr>
          <w:rFonts w:ascii="Times New Roman" w:eastAsia="Times New Roman" w:hAnsi="Times New Roman" w:cs="Times New Roman"/>
          <w:bCs/>
          <w:sz w:val="24"/>
          <w:szCs w:val="24"/>
        </w:rPr>
        <w:t xml:space="preserve">ркеева Анна Валерьевна, </w:t>
      </w:r>
      <w:r w:rsidRPr="0089444B">
        <w:rPr>
          <w:rFonts w:ascii="Times New Roman" w:eastAsia="Times New Roman" w:hAnsi="Times New Roman" w:cs="Times New Roman"/>
          <w:bCs/>
          <w:sz w:val="24"/>
          <w:szCs w:val="24"/>
        </w:rPr>
        <w:t>кандидат</w:t>
      </w:r>
      <w:r w:rsidRPr="0060153B">
        <w:rPr>
          <w:rFonts w:ascii="Times New Roman" w:hAnsi="Times New Roman" w:cs="Times New Roman"/>
          <w:sz w:val="24"/>
          <w:szCs w:val="24"/>
        </w:rPr>
        <w:t xml:space="preserve"> социологических наук, доцент</w:t>
      </w:r>
      <w:r>
        <w:rPr>
          <w:rFonts w:ascii="Times New Roman" w:hAnsi="Times New Roman" w:cs="Times New Roman"/>
          <w:sz w:val="24"/>
          <w:szCs w:val="24"/>
        </w:rPr>
        <w:t xml:space="preserve"> кафедры экономической социологии и менеджмента </w:t>
      </w:r>
      <w:r w:rsidRPr="0089444B">
        <w:rPr>
          <w:rFonts w:ascii="Times New Roman" w:eastAsia="Times New Roman" w:hAnsi="Times New Roman" w:cs="Times New Roman"/>
          <w:bCs/>
          <w:sz w:val="24"/>
          <w:szCs w:val="24"/>
        </w:rPr>
        <w:t>социологического</w:t>
      </w:r>
      <w:r w:rsidRPr="0060153B">
        <w:rPr>
          <w:rFonts w:ascii="Times New Roman" w:hAnsi="Times New Roman" w:cs="Times New Roman"/>
          <w:sz w:val="24"/>
          <w:szCs w:val="24"/>
        </w:rPr>
        <w:t xml:space="preserve"> факультета МГУ</w:t>
      </w:r>
      <w:r w:rsidRPr="0060153B">
        <w:rPr>
          <w:rFonts w:ascii="Times New Roman" w:eastAsia="Times New Roman" w:hAnsi="Times New Roman" w:cs="Times New Roman"/>
          <w:b/>
          <w:sz w:val="24"/>
          <w:szCs w:val="24"/>
        </w:rPr>
        <w:t xml:space="preserve">  </w:t>
      </w:r>
      <w:r w:rsidRPr="0089444B">
        <w:rPr>
          <w:rFonts w:ascii="Times New Roman" w:eastAsia="Times New Roman" w:hAnsi="Times New Roman" w:cs="Times New Roman"/>
          <w:bCs/>
          <w:sz w:val="24"/>
          <w:szCs w:val="24"/>
        </w:rPr>
        <w:t xml:space="preserve">  </w:t>
      </w:r>
    </w:p>
    <w:p w14:paraId="1A837BBA" w14:textId="33C76E07" w:rsidR="00BF33DE" w:rsidRDefault="00BF33DE" w:rsidP="00BF33DE">
      <w:pPr>
        <w:spacing w:after="0" w:line="276" w:lineRule="auto"/>
        <w:jc w:val="both"/>
        <w:rPr>
          <w:rFonts w:ascii="Times New Roman" w:eastAsia="Times New Roman" w:hAnsi="Times New Roman" w:cs="Times New Roman"/>
          <w:b/>
          <w:sz w:val="24"/>
          <w:szCs w:val="24"/>
        </w:rPr>
      </w:pPr>
      <w:r w:rsidRPr="0060153B">
        <w:rPr>
          <w:rFonts w:ascii="Times New Roman" w:eastAsia="Times New Roman" w:hAnsi="Times New Roman" w:cs="Times New Roman"/>
          <w:b/>
          <w:sz w:val="24"/>
          <w:szCs w:val="24"/>
        </w:rPr>
        <w:t xml:space="preserve">    </w:t>
      </w:r>
    </w:p>
    <w:p w14:paraId="412E53F4" w14:textId="77777777" w:rsidR="00BF33DE" w:rsidRPr="00935DD0" w:rsidRDefault="00BF33DE" w:rsidP="00BF33DE">
      <w:pPr>
        <w:spacing w:after="0" w:line="276" w:lineRule="auto"/>
        <w:jc w:val="both"/>
        <w:rPr>
          <w:rFonts w:ascii="Times New Roman" w:hAnsi="Times New Roman" w:cs="Times New Roman"/>
          <w:sz w:val="24"/>
          <w:szCs w:val="24"/>
        </w:rPr>
      </w:pPr>
      <w:r w:rsidRPr="00935DD0">
        <w:rPr>
          <w:rFonts w:ascii="Times New Roman" w:hAnsi="Times New Roman" w:cs="Times New Roman"/>
          <w:sz w:val="24"/>
          <w:szCs w:val="24"/>
        </w:rPr>
        <w:t xml:space="preserve">       </w:t>
      </w:r>
    </w:p>
    <w:p w14:paraId="29579920" w14:textId="77777777" w:rsidR="00BF33DE" w:rsidRDefault="00BF33DE" w:rsidP="00BF33DE"/>
    <w:p w14:paraId="2F24FF60" w14:textId="77777777" w:rsidR="0049112C" w:rsidRDefault="0049112C"/>
    <w:sectPr w:rsidR="0049112C" w:rsidSect="004C1D42">
      <w:footerReference w:type="even" r:id="rId47"/>
      <w:footerReference w:type="default" r:id="rId48"/>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FD70" w14:textId="77777777" w:rsidR="006D2352" w:rsidRDefault="006D2352">
      <w:pPr>
        <w:spacing w:after="0" w:line="240" w:lineRule="auto"/>
      </w:pPr>
      <w:r>
        <w:separator/>
      </w:r>
    </w:p>
  </w:endnote>
  <w:endnote w:type="continuationSeparator" w:id="0">
    <w:p w14:paraId="1B2FD00F" w14:textId="77777777" w:rsidR="006D2352" w:rsidRDefault="006D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1FB0" w14:textId="77777777" w:rsidR="00CB0CE0" w:rsidRDefault="00CB0CE0" w:rsidP="004C1D42">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355060C1" w14:textId="77777777" w:rsidR="00CB0CE0" w:rsidRDefault="00CB0CE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BD02" w14:textId="77777777" w:rsidR="00CB0CE0" w:rsidRDefault="00CB0CE0" w:rsidP="004C1D42">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E59B9">
      <w:rPr>
        <w:rStyle w:val="a5"/>
        <w:noProof/>
      </w:rPr>
      <w:t>22</w:t>
    </w:r>
    <w:r>
      <w:rPr>
        <w:rStyle w:val="a5"/>
      </w:rPr>
      <w:fldChar w:fldCharType="end"/>
    </w:r>
  </w:p>
  <w:p w14:paraId="1CC2F7A8" w14:textId="77777777" w:rsidR="00CB0CE0" w:rsidRDefault="00CB0C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9FF4" w14:textId="77777777" w:rsidR="006D2352" w:rsidRDefault="006D2352">
      <w:pPr>
        <w:spacing w:after="0" w:line="240" w:lineRule="auto"/>
      </w:pPr>
      <w:r>
        <w:separator/>
      </w:r>
    </w:p>
  </w:footnote>
  <w:footnote w:type="continuationSeparator" w:id="0">
    <w:p w14:paraId="788D53DD" w14:textId="77777777" w:rsidR="006D2352" w:rsidRDefault="006D2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300"/>
    <w:multiLevelType w:val="hybridMultilevel"/>
    <w:tmpl w:val="82904720"/>
    <w:lvl w:ilvl="0" w:tplc="D73A6B2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A43736"/>
    <w:multiLevelType w:val="hybridMultilevel"/>
    <w:tmpl w:val="21D65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B913ED"/>
    <w:multiLevelType w:val="hybridMultilevel"/>
    <w:tmpl w:val="5C7C7BCE"/>
    <w:lvl w:ilvl="0" w:tplc="185603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4A53143"/>
    <w:multiLevelType w:val="hybridMultilevel"/>
    <w:tmpl w:val="667AF0FC"/>
    <w:lvl w:ilvl="0" w:tplc="95EE3E3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4050AD"/>
    <w:multiLevelType w:val="hybridMultilevel"/>
    <w:tmpl w:val="7714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2F27E2"/>
    <w:multiLevelType w:val="hybridMultilevel"/>
    <w:tmpl w:val="A056B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9249A1"/>
    <w:multiLevelType w:val="hybridMultilevel"/>
    <w:tmpl w:val="0B40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CC1EFE"/>
    <w:multiLevelType w:val="hybridMultilevel"/>
    <w:tmpl w:val="667AF0FC"/>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211A1E"/>
    <w:multiLevelType w:val="hybridMultilevel"/>
    <w:tmpl w:val="5D5AD2B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32E64C9F"/>
    <w:multiLevelType w:val="hybridMultilevel"/>
    <w:tmpl w:val="77DE0C00"/>
    <w:lvl w:ilvl="0" w:tplc="79729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A3A7063"/>
    <w:multiLevelType w:val="hybridMultilevel"/>
    <w:tmpl w:val="8AC63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F46860"/>
    <w:multiLevelType w:val="hybridMultilevel"/>
    <w:tmpl w:val="4E3CC7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06E0ED3"/>
    <w:multiLevelType w:val="hybridMultilevel"/>
    <w:tmpl w:val="4880CBB0"/>
    <w:lvl w:ilvl="0" w:tplc="169240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10F1224"/>
    <w:multiLevelType w:val="hybridMultilevel"/>
    <w:tmpl w:val="0EFE7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11776B"/>
    <w:multiLevelType w:val="hybridMultilevel"/>
    <w:tmpl w:val="079AEC12"/>
    <w:lvl w:ilvl="0" w:tplc="730AA964">
      <w:start w:val="1"/>
      <w:numFmt w:val="decimal"/>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15" w15:restartNumberingAfterBreak="0">
    <w:nsid w:val="5EF532B8"/>
    <w:multiLevelType w:val="multilevel"/>
    <w:tmpl w:val="FD0088D4"/>
    <w:lvl w:ilvl="0">
      <w:start w:val="7"/>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610F407B"/>
    <w:multiLevelType w:val="multilevel"/>
    <w:tmpl w:val="E062AC8E"/>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51D57F9"/>
    <w:multiLevelType w:val="hybridMultilevel"/>
    <w:tmpl w:val="77EE5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4D2DA2"/>
    <w:multiLevelType w:val="hybridMultilevel"/>
    <w:tmpl w:val="A21473A2"/>
    <w:lvl w:ilvl="0" w:tplc="8D3490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7300087E"/>
    <w:multiLevelType w:val="hybridMultilevel"/>
    <w:tmpl w:val="2130B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DA4A23"/>
    <w:multiLevelType w:val="hybridMultilevel"/>
    <w:tmpl w:val="EEE212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8E3D2E"/>
    <w:multiLevelType w:val="hybridMultilevel"/>
    <w:tmpl w:val="1FE63B4E"/>
    <w:lvl w:ilvl="0" w:tplc="F062A7DC">
      <w:start w:val="1"/>
      <w:numFmt w:val="decimal"/>
      <w:lvlText w:val="%1."/>
      <w:lvlJc w:val="left"/>
      <w:pPr>
        <w:ind w:left="720" w:hanging="360"/>
      </w:pPr>
      <w:rPr>
        <w:rFonts w:ascii="Times New Roman" w:eastAsia="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D312FC"/>
    <w:multiLevelType w:val="hybridMultilevel"/>
    <w:tmpl w:val="6F406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B13367"/>
    <w:multiLevelType w:val="hybridMultilevel"/>
    <w:tmpl w:val="C93C9C0E"/>
    <w:lvl w:ilvl="0" w:tplc="0419000F">
      <w:start w:val="1"/>
      <w:numFmt w:val="decimal"/>
      <w:lvlText w:val="%1."/>
      <w:lvlJc w:val="left"/>
      <w:pPr>
        <w:tabs>
          <w:tab w:val="num" w:pos="720"/>
        </w:tabs>
        <w:ind w:left="720" w:hanging="360"/>
      </w:pPr>
    </w:lvl>
    <w:lvl w:ilvl="1" w:tplc="EA44DDBC">
      <w:start w:val="1"/>
      <w:numFmt w:val="decimal"/>
      <w:lvlText w:val="%2."/>
      <w:lvlJc w:val="left"/>
      <w:pPr>
        <w:tabs>
          <w:tab w:val="num" w:pos="360"/>
        </w:tabs>
        <w:ind w:left="360" w:hanging="360"/>
      </w:pPr>
      <w:rPr>
        <w:rFonts w:ascii="Times New Roman" w:eastAsia="Times New Roman" w:hAnsi="Times New Roman" w:cs="Times New Roman"/>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21"/>
  </w:num>
  <w:num w:numId="4">
    <w:abstractNumId w:val="23"/>
  </w:num>
  <w:num w:numId="5">
    <w:abstractNumId w:val="16"/>
  </w:num>
  <w:num w:numId="6">
    <w:abstractNumId w:val="8"/>
  </w:num>
  <w:num w:numId="7">
    <w:abstractNumId w:val="15"/>
  </w:num>
  <w:num w:numId="8">
    <w:abstractNumId w:val="12"/>
  </w:num>
  <w:num w:numId="9">
    <w:abstractNumId w:val="7"/>
  </w:num>
  <w:num w:numId="10">
    <w:abstractNumId w:val="11"/>
  </w:num>
  <w:num w:numId="11">
    <w:abstractNumId w:val="13"/>
  </w:num>
  <w:num w:numId="12">
    <w:abstractNumId w:val="6"/>
  </w:num>
  <w:num w:numId="13">
    <w:abstractNumId w:val="17"/>
  </w:num>
  <w:num w:numId="14">
    <w:abstractNumId w:val="1"/>
  </w:num>
  <w:num w:numId="15">
    <w:abstractNumId w:val="14"/>
  </w:num>
  <w:num w:numId="16">
    <w:abstractNumId w:val="20"/>
  </w:num>
  <w:num w:numId="17">
    <w:abstractNumId w:val="4"/>
  </w:num>
  <w:num w:numId="18">
    <w:abstractNumId w:val="5"/>
  </w:num>
  <w:num w:numId="19">
    <w:abstractNumId w:val="19"/>
  </w:num>
  <w:num w:numId="20">
    <w:abstractNumId w:val="22"/>
  </w:num>
  <w:num w:numId="21">
    <w:abstractNumId w:val="2"/>
  </w:num>
  <w:num w:numId="22">
    <w:abstractNumId w:val="9"/>
  </w:num>
  <w:num w:numId="23">
    <w:abstractNumId w:val="1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3DE"/>
    <w:rsid w:val="00010E1E"/>
    <w:rsid w:val="00025F3F"/>
    <w:rsid w:val="0003142D"/>
    <w:rsid w:val="000513EB"/>
    <w:rsid w:val="000673D2"/>
    <w:rsid w:val="000674A3"/>
    <w:rsid w:val="00075BDC"/>
    <w:rsid w:val="000800A0"/>
    <w:rsid w:val="000813A9"/>
    <w:rsid w:val="00081EEE"/>
    <w:rsid w:val="000849BA"/>
    <w:rsid w:val="00090D27"/>
    <w:rsid w:val="0009138E"/>
    <w:rsid w:val="000A182A"/>
    <w:rsid w:val="000C588A"/>
    <w:rsid w:val="000D0ACF"/>
    <w:rsid w:val="000E13EA"/>
    <w:rsid w:val="000E7662"/>
    <w:rsid w:val="000F14B6"/>
    <w:rsid w:val="000F544C"/>
    <w:rsid w:val="000F634B"/>
    <w:rsid w:val="00102A09"/>
    <w:rsid w:val="00110D1C"/>
    <w:rsid w:val="001207E8"/>
    <w:rsid w:val="00122B34"/>
    <w:rsid w:val="00122BE2"/>
    <w:rsid w:val="00124CF7"/>
    <w:rsid w:val="00132167"/>
    <w:rsid w:val="0013723D"/>
    <w:rsid w:val="00153AF1"/>
    <w:rsid w:val="00156573"/>
    <w:rsid w:val="0016476F"/>
    <w:rsid w:val="001730C5"/>
    <w:rsid w:val="00191687"/>
    <w:rsid w:val="001A79F1"/>
    <w:rsid w:val="001C1094"/>
    <w:rsid w:val="001D23F9"/>
    <w:rsid w:val="001D5CBE"/>
    <w:rsid w:val="001E0181"/>
    <w:rsid w:val="001E0F36"/>
    <w:rsid w:val="001E6EAF"/>
    <w:rsid w:val="001F779C"/>
    <w:rsid w:val="00212915"/>
    <w:rsid w:val="002135D8"/>
    <w:rsid w:val="00226CC9"/>
    <w:rsid w:val="00235F56"/>
    <w:rsid w:val="0023779B"/>
    <w:rsid w:val="00282D05"/>
    <w:rsid w:val="00295597"/>
    <w:rsid w:val="00295BB2"/>
    <w:rsid w:val="002B0BC8"/>
    <w:rsid w:val="002B761E"/>
    <w:rsid w:val="002E4EDA"/>
    <w:rsid w:val="002E59B9"/>
    <w:rsid w:val="002F4C32"/>
    <w:rsid w:val="0030104B"/>
    <w:rsid w:val="003050E7"/>
    <w:rsid w:val="00312CFD"/>
    <w:rsid w:val="00316845"/>
    <w:rsid w:val="00320289"/>
    <w:rsid w:val="00324F75"/>
    <w:rsid w:val="003275AC"/>
    <w:rsid w:val="00331F28"/>
    <w:rsid w:val="003321B7"/>
    <w:rsid w:val="003325F7"/>
    <w:rsid w:val="0033402F"/>
    <w:rsid w:val="0035552A"/>
    <w:rsid w:val="00386103"/>
    <w:rsid w:val="00387BDF"/>
    <w:rsid w:val="003A0BE0"/>
    <w:rsid w:val="003A0EE6"/>
    <w:rsid w:val="003A4114"/>
    <w:rsid w:val="003C5D8C"/>
    <w:rsid w:val="003C7E6F"/>
    <w:rsid w:val="003D401A"/>
    <w:rsid w:val="003E390B"/>
    <w:rsid w:val="00411EFC"/>
    <w:rsid w:val="00416C5E"/>
    <w:rsid w:val="00416C7A"/>
    <w:rsid w:val="004211D3"/>
    <w:rsid w:val="0043568A"/>
    <w:rsid w:val="004357D9"/>
    <w:rsid w:val="00445496"/>
    <w:rsid w:val="004527DB"/>
    <w:rsid w:val="00465F59"/>
    <w:rsid w:val="00482146"/>
    <w:rsid w:val="0048558A"/>
    <w:rsid w:val="0049112C"/>
    <w:rsid w:val="004B395A"/>
    <w:rsid w:val="004B7F91"/>
    <w:rsid w:val="004C1D42"/>
    <w:rsid w:val="004C4481"/>
    <w:rsid w:val="004C7AF8"/>
    <w:rsid w:val="004D64EB"/>
    <w:rsid w:val="004F16E1"/>
    <w:rsid w:val="004F55DD"/>
    <w:rsid w:val="0050278C"/>
    <w:rsid w:val="005048B1"/>
    <w:rsid w:val="0050783E"/>
    <w:rsid w:val="00520D16"/>
    <w:rsid w:val="005351E4"/>
    <w:rsid w:val="0053667F"/>
    <w:rsid w:val="00537639"/>
    <w:rsid w:val="00543AF3"/>
    <w:rsid w:val="00546217"/>
    <w:rsid w:val="00551DD3"/>
    <w:rsid w:val="0055336D"/>
    <w:rsid w:val="00572F58"/>
    <w:rsid w:val="00574741"/>
    <w:rsid w:val="005A4A8B"/>
    <w:rsid w:val="005B078E"/>
    <w:rsid w:val="005C35DA"/>
    <w:rsid w:val="005D7FD0"/>
    <w:rsid w:val="005E59AE"/>
    <w:rsid w:val="005F54F2"/>
    <w:rsid w:val="00624584"/>
    <w:rsid w:val="006279F5"/>
    <w:rsid w:val="00647926"/>
    <w:rsid w:val="006511E1"/>
    <w:rsid w:val="006623BA"/>
    <w:rsid w:val="00673DD7"/>
    <w:rsid w:val="00675989"/>
    <w:rsid w:val="006805CC"/>
    <w:rsid w:val="006872E2"/>
    <w:rsid w:val="006A382E"/>
    <w:rsid w:val="006C1B1C"/>
    <w:rsid w:val="006D2352"/>
    <w:rsid w:val="006E5975"/>
    <w:rsid w:val="006F0978"/>
    <w:rsid w:val="006F2A26"/>
    <w:rsid w:val="00702C70"/>
    <w:rsid w:val="00710081"/>
    <w:rsid w:val="00710D70"/>
    <w:rsid w:val="0071374C"/>
    <w:rsid w:val="00720EF7"/>
    <w:rsid w:val="00737A6C"/>
    <w:rsid w:val="00746B8E"/>
    <w:rsid w:val="007514EE"/>
    <w:rsid w:val="007517EE"/>
    <w:rsid w:val="007636F0"/>
    <w:rsid w:val="007677FF"/>
    <w:rsid w:val="007711FF"/>
    <w:rsid w:val="00781181"/>
    <w:rsid w:val="007A14AE"/>
    <w:rsid w:val="007B5E0D"/>
    <w:rsid w:val="007D7FAB"/>
    <w:rsid w:val="007E7D96"/>
    <w:rsid w:val="00801D22"/>
    <w:rsid w:val="0081221E"/>
    <w:rsid w:val="008257CA"/>
    <w:rsid w:val="00851885"/>
    <w:rsid w:val="008550AF"/>
    <w:rsid w:val="00882749"/>
    <w:rsid w:val="00884FAE"/>
    <w:rsid w:val="0089199F"/>
    <w:rsid w:val="0089444B"/>
    <w:rsid w:val="008A3513"/>
    <w:rsid w:val="008A5E60"/>
    <w:rsid w:val="008A6379"/>
    <w:rsid w:val="008B6DEA"/>
    <w:rsid w:val="008C4D8E"/>
    <w:rsid w:val="008D68F0"/>
    <w:rsid w:val="008E27CB"/>
    <w:rsid w:val="008F61D6"/>
    <w:rsid w:val="008F785D"/>
    <w:rsid w:val="00927242"/>
    <w:rsid w:val="0093578E"/>
    <w:rsid w:val="0094235B"/>
    <w:rsid w:val="00961A47"/>
    <w:rsid w:val="00970381"/>
    <w:rsid w:val="00982D63"/>
    <w:rsid w:val="00997D18"/>
    <w:rsid w:val="009D14E3"/>
    <w:rsid w:val="009D6EC5"/>
    <w:rsid w:val="009E05BD"/>
    <w:rsid w:val="009E64BD"/>
    <w:rsid w:val="009F28EC"/>
    <w:rsid w:val="00A11321"/>
    <w:rsid w:val="00A16206"/>
    <w:rsid w:val="00A264CA"/>
    <w:rsid w:val="00A42977"/>
    <w:rsid w:val="00A662DC"/>
    <w:rsid w:val="00A84A89"/>
    <w:rsid w:val="00A90DF1"/>
    <w:rsid w:val="00AA3A78"/>
    <w:rsid w:val="00AC11C1"/>
    <w:rsid w:val="00AC3228"/>
    <w:rsid w:val="00AF0A1E"/>
    <w:rsid w:val="00B44180"/>
    <w:rsid w:val="00B4576C"/>
    <w:rsid w:val="00B626DC"/>
    <w:rsid w:val="00BA3536"/>
    <w:rsid w:val="00BA6F51"/>
    <w:rsid w:val="00BA7A25"/>
    <w:rsid w:val="00BB0320"/>
    <w:rsid w:val="00BB1A89"/>
    <w:rsid w:val="00BD6977"/>
    <w:rsid w:val="00BF12D9"/>
    <w:rsid w:val="00BF2EA9"/>
    <w:rsid w:val="00BF33DE"/>
    <w:rsid w:val="00BF50F5"/>
    <w:rsid w:val="00C01088"/>
    <w:rsid w:val="00C1009B"/>
    <w:rsid w:val="00C24AC2"/>
    <w:rsid w:val="00C335A9"/>
    <w:rsid w:val="00C50C56"/>
    <w:rsid w:val="00C549E2"/>
    <w:rsid w:val="00C66799"/>
    <w:rsid w:val="00C73DB4"/>
    <w:rsid w:val="00C77608"/>
    <w:rsid w:val="00C80354"/>
    <w:rsid w:val="00C81577"/>
    <w:rsid w:val="00C82737"/>
    <w:rsid w:val="00CB0CE0"/>
    <w:rsid w:val="00CB2EB7"/>
    <w:rsid w:val="00CB3796"/>
    <w:rsid w:val="00CC6E29"/>
    <w:rsid w:val="00CD0865"/>
    <w:rsid w:val="00CF0B2D"/>
    <w:rsid w:val="00CF301D"/>
    <w:rsid w:val="00D12E51"/>
    <w:rsid w:val="00D148CD"/>
    <w:rsid w:val="00D227EB"/>
    <w:rsid w:val="00D7200B"/>
    <w:rsid w:val="00DA0330"/>
    <w:rsid w:val="00DC6745"/>
    <w:rsid w:val="00DD225B"/>
    <w:rsid w:val="00DF74A9"/>
    <w:rsid w:val="00E26F58"/>
    <w:rsid w:val="00E37899"/>
    <w:rsid w:val="00E43D2E"/>
    <w:rsid w:val="00E468A5"/>
    <w:rsid w:val="00E4774D"/>
    <w:rsid w:val="00E50BB7"/>
    <w:rsid w:val="00E637C4"/>
    <w:rsid w:val="00E74AFA"/>
    <w:rsid w:val="00E80DF7"/>
    <w:rsid w:val="00E945BA"/>
    <w:rsid w:val="00EB1F64"/>
    <w:rsid w:val="00EB4EBA"/>
    <w:rsid w:val="00EB6382"/>
    <w:rsid w:val="00EC02C1"/>
    <w:rsid w:val="00EC5FD8"/>
    <w:rsid w:val="00EE4E85"/>
    <w:rsid w:val="00EF6649"/>
    <w:rsid w:val="00F272D0"/>
    <w:rsid w:val="00F4292B"/>
    <w:rsid w:val="00F452D1"/>
    <w:rsid w:val="00F4741E"/>
    <w:rsid w:val="00F71CE6"/>
    <w:rsid w:val="00F85605"/>
    <w:rsid w:val="00F91E90"/>
    <w:rsid w:val="00F925C4"/>
    <w:rsid w:val="00F96D11"/>
    <w:rsid w:val="00FA22C0"/>
    <w:rsid w:val="00FB488C"/>
    <w:rsid w:val="00FD2177"/>
    <w:rsid w:val="00FE2FA6"/>
    <w:rsid w:val="00FE7BCC"/>
    <w:rsid w:val="00FF14C1"/>
    <w:rsid w:val="00FF188A"/>
    <w:rsid w:val="00FF4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F144"/>
  <w15:chartTrackingRefBased/>
  <w15:docId w15:val="{6832597E-DFF8-49EF-9895-1BC6C43B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3DE"/>
  </w:style>
  <w:style w:type="paragraph" w:styleId="1">
    <w:name w:val="heading 1"/>
    <w:basedOn w:val="a"/>
    <w:link w:val="10"/>
    <w:uiPriority w:val="9"/>
    <w:qFormat/>
    <w:rsid w:val="00FE7B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F33DE"/>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BF33DE"/>
  </w:style>
  <w:style w:type="character" w:styleId="a5">
    <w:name w:val="page number"/>
    <w:basedOn w:val="a0"/>
    <w:uiPriority w:val="99"/>
    <w:rsid w:val="00BF33DE"/>
    <w:rPr>
      <w:rFonts w:cs="Times New Roman"/>
    </w:rPr>
  </w:style>
  <w:style w:type="table" w:styleId="a6">
    <w:name w:val="Table Grid"/>
    <w:basedOn w:val="a1"/>
    <w:uiPriority w:val="59"/>
    <w:rsid w:val="00BF33DE"/>
    <w:pPr>
      <w:spacing w:after="0" w:line="240" w:lineRule="auto"/>
    </w:pPr>
    <w:rPr>
      <w:rFonts w:ascii="Calibri" w:eastAsia="SimSun" w:hAnsi="Calibri" w:cs="Times New Roman"/>
      <w:sz w:val="20"/>
      <w:szCs w:val="20"/>
      <w:lang w:eastAsia="ru-RU"/>
    </w:rPr>
    <w:tblPr/>
  </w:style>
  <w:style w:type="paragraph" w:styleId="2">
    <w:name w:val="Body Text Indent 2"/>
    <w:basedOn w:val="a"/>
    <w:link w:val="20"/>
    <w:unhideWhenUsed/>
    <w:rsid w:val="00BF33D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BF33DE"/>
    <w:rPr>
      <w:rFonts w:ascii="Times New Roman" w:eastAsia="Times New Roman" w:hAnsi="Times New Roman" w:cs="Times New Roman"/>
      <w:sz w:val="24"/>
      <w:szCs w:val="24"/>
      <w:lang w:eastAsia="ru-RU"/>
    </w:rPr>
  </w:style>
  <w:style w:type="paragraph" w:customStyle="1" w:styleId="a7">
    <w:name w:val="Обычный с отступом"/>
    <w:basedOn w:val="a"/>
    <w:uiPriority w:val="99"/>
    <w:rsid w:val="00BF33DE"/>
    <w:pPr>
      <w:spacing w:after="0" w:line="360" w:lineRule="auto"/>
      <w:ind w:firstLine="709"/>
      <w:jc w:val="both"/>
    </w:pPr>
    <w:rPr>
      <w:rFonts w:ascii="Times New Roman" w:eastAsia="Times New Roman" w:hAnsi="Times New Roman" w:cs="Times New Roman"/>
      <w:sz w:val="28"/>
      <w:szCs w:val="28"/>
      <w:lang w:eastAsia="ru-RU"/>
    </w:rPr>
  </w:style>
  <w:style w:type="paragraph" w:styleId="a8">
    <w:name w:val="List Paragraph"/>
    <w:basedOn w:val="a"/>
    <w:link w:val="a9"/>
    <w:uiPriority w:val="34"/>
    <w:qFormat/>
    <w:rsid w:val="00BF33D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1">
    <w:name w:val="Без интервала1"/>
    <w:basedOn w:val="a"/>
    <w:link w:val="NoSpacingChar"/>
    <w:rsid w:val="00BF33DE"/>
    <w:pPr>
      <w:spacing w:after="0" w:line="240" w:lineRule="auto"/>
    </w:pPr>
    <w:rPr>
      <w:rFonts w:ascii="Times New Roman" w:eastAsia="Times New Roman" w:hAnsi="Times New Roman" w:cs="Times New Roman"/>
      <w:lang w:eastAsia="ru-RU"/>
    </w:rPr>
  </w:style>
  <w:style w:type="character" w:customStyle="1" w:styleId="NoSpacingChar">
    <w:name w:val="No Spacing Char"/>
    <w:link w:val="11"/>
    <w:locked/>
    <w:rsid w:val="00BF33DE"/>
    <w:rPr>
      <w:rFonts w:ascii="Times New Roman" w:eastAsia="Times New Roman" w:hAnsi="Times New Roman" w:cs="Times New Roman"/>
      <w:lang w:eastAsia="ru-RU"/>
    </w:rPr>
  </w:style>
  <w:style w:type="character" w:styleId="aa">
    <w:name w:val="Strong"/>
    <w:basedOn w:val="a0"/>
    <w:uiPriority w:val="22"/>
    <w:qFormat/>
    <w:rsid w:val="00BF33DE"/>
    <w:rPr>
      <w:b/>
      <w:bCs/>
    </w:rPr>
  </w:style>
  <w:style w:type="paragraph" w:styleId="ab">
    <w:name w:val="No Spacing"/>
    <w:qFormat/>
    <w:rsid w:val="00BF33DE"/>
    <w:pPr>
      <w:suppressAutoHyphens/>
      <w:spacing w:after="0" w:line="240" w:lineRule="auto"/>
    </w:pPr>
    <w:rPr>
      <w:rFonts w:ascii="Times New Roman" w:eastAsia="Times New Roman" w:hAnsi="Times New Roman" w:cs="Times New Roman"/>
      <w:sz w:val="24"/>
      <w:szCs w:val="24"/>
      <w:lang w:eastAsia="ar-SA"/>
    </w:rPr>
  </w:style>
  <w:style w:type="character" w:styleId="ac">
    <w:name w:val="Hyperlink"/>
    <w:rsid w:val="00BF33DE"/>
    <w:rPr>
      <w:color w:val="0000FF"/>
      <w:u w:val="single"/>
    </w:rPr>
  </w:style>
  <w:style w:type="character" w:customStyle="1" w:styleId="a9">
    <w:name w:val="Абзац списка Знак"/>
    <w:link w:val="a8"/>
    <w:uiPriority w:val="34"/>
    <w:locked/>
    <w:rsid w:val="00BF33DE"/>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BF33DE"/>
    <w:pPr>
      <w:spacing w:after="120" w:line="240" w:lineRule="auto"/>
      <w:contextualSpacing/>
      <w:jc w:val="both"/>
    </w:pPr>
    <w:rPr>
      <w:rFonts w:ascii="Times New Roman" w:hAnsi="Times New Roman" w:cs="Times New Roman"/>
      <w:sz w:val="16"/>
      <w:szCs w:val="16"/>
    </w:rPr>
  </w:style>
  <w:style w:type="character" w:customStyle="1" w:styleId="30">
    <w:name w:val="Основной текст 3 Знак"/>
    <w:basedOn w:val="a0"/>
    <w:link w:val="3"/>
    <w:uiPriority w:val="99"/>
    <w:semiHidden/>
    <w:rsid w:val="00BF33DE"/>
    <w:rPr>
      <w:rFonts w:ascii="Times New Roman" w:hAnsi="Times New Roman" w:cs="Times New Roman"/>
      <w:sz w:val="16"/>
      <w:szCs w:val="16"/>
    </w:rPr>
  </w:style>
  <w:style w:type="paragraph" w:customStyle="1" w:styleId="12">
    <w:name w:val="Абзац списка1"/>
    <w:basedOn w:val="a"/>
    <w:uiPriority w:val="99"/>
    <w:rsid w:val="00BF33DE"/>
    <w:pPr>
      <w:spacing w:after="200" w:line="276" w:lineRule="auto"/>
      <w:ind w:left="720"/>
      <w:contextualSpacing/>
    </w:pPr>
    <w:rPr>
      <w:rFonts w:ascii="Calibri" w:eastAsia="Times New Roman" w:hAnsi="Calibri" w:cs="Times New Roman"/>
    </w:rPr>
  </w:style>
  <w:style w:type="paragraph" w:styleId="ad">
    <w:name w:val="header"/>
    <w:basedOn w:val="a"/>
    <w:link w:val="ae"/>
    <w:uiPriority w:val="99"/>
    <w:rsid w:val="00EC5FD8"/>
    <w:pPr>
      <w:tabs>
        <w:tab w:val="center" w:pos="4677"/>
        <w:tab w:val="right" w:pos="9355"/>
      </w:tabs>
      <w:spacing w:after="0" w:line="240" w:lineRule="auto"/>
    </w:pPr>
    <w:rPr>
      <w:rFonts w:ascii="Calibri" w:eastAsia="Calibri" w:hAnsi="Calibri" w:cs="Calibri"/>
    </w:rPr>
  </w:style>
  <w:style w:type="character" w:customStyle="1" w:styleId="ae">
    <w:name w:val="Верхний колонтитул Знак"/>
    <w:basedOn w:val="a0"/>
    <w:link w:val="ad"/>
    <w:uiPriority w:val="99"/>
    <w:rsid w:val="00EC5FD8"/>
    <w:rPr>
      <w:rFonts w:ascii="Calibri" w:eastAsia="Calibri" w:hAnsi="Calibri" w:cs="Calibri"/>
    </w:rPr>
  </w:style>
  <w:style w:type="paragraph" w:styleId="af">
    <w:name w:val="footnote text"/>
    <w:aliases w:val="Текст сноски Знак1,Текст сноски Знак Знак,Текст сноски Знак Знак Знак1 Знак,Текст сноски Знак Знак Знак Знак1 Знак,Текст сноски Знак Знак Знак Знак Знак Знак Знак Знак Знак,Текст сноски-FN,Footnote Text Char Знак Знак"/>
    <w:basedOn w:val="a"/>
    <w:link w:val="af0"/>
    <w:unhideWhenUsed/>
    <w:qFormat/>
    <w:rsid w:val="003A0BE0"/>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Текст сноски Знак1 Знак,Текст сноски Знак Знак Знак,Текст сноски Знак Знак Знак1 Знак Знак,Текст сноски Знак Знак Знак Знак1 Знак Знак,Текст сноски Знак Знак Знак Знак Знак Знак Знак Знак Знак Знак,Текст сноски-FN Знак"/>
    <w:basedOn w:val="a0"/>
    <w:link w:val="af"/>
    <w:rsid w:val="003A0BE0"/>
    <w:rPr>
      <w:rFonts w:ascii="Times New Roman" w:eastAsia="Times New Roman" w:hAnsi="Times New Roman" w:cs="Times New Roman"/>
      <w:sz w:val="20"/>
      <w:szCs w:val="20"/>
      <w:lang w:eastAsia="ru-RU"/>
    </w:rPr>
  </w:style>
  <w:style w:type="character" w:styleId="af1">
    <w:name w:val="Emphasis"/>
    <w:basedOn w:val="a0"/>
    <w:uiPriority w:val="20"/>
    <w:qFormat/>
    <w:rsid w:val="00153AF1"/>
    <w:rPr>
      <w:i/>
      <w:iCs/>
    </w:rPr>
  </w:style>
  <w:style w:type="character" w:customStyle="1" w:styleId="10">
    <w:name w:val="Заголовок 1 Знак"/>
    <w:basedOn w:val="a0"/>
    <w:link w:val="1"/>
    <w:uiPriority w:val="9"/>
    <w:rsid w:val="00FE7BCC"/>
    <w:rPr>
      <w:rFonts w:ascii="Times New Roman" w:eastAsia="Times New Roman" w:hAnsi="Times New Roman" w:cs="Times New Roman"/>
      <w:b/>
      <w:bCs/>
      <w:kern w:val="36"/>
      <w:sz w:val="48"/>
      <w:szCs w:val="48"/>
      <w:lang w:eastAsia="ru-RU"/>
    </w:rPr>
  </w:style>
  <w:style w:type="character" w:customStyle="1" w:styleId="extended-textfull">
    <w:name w:val="extended-text__full"/>
    <w:basedOn w:val="a0"/>
    <w:rsid w:val="00737A6C"/>
  </w:style>
  <w:style w:type="paragraph" w:customStyle="1" w:styleId="selectionshareable">
    <w:name w:val="selectionshareable"/>
    <w:basedOn w:val="a"/>
    <w:rsid w:val="00E378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aliases w:val="Обычный (Web)"/>
    <w:basedOn w:val="a"/>
    <w:rsid w:val="00DF74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annotation reference"/>
    <w:basedOn w:val="a0"/>
    <w:uiPriority w:val="99"/>
    <w:semiHidden/>
    <w:unhideWhenUsed/>
    <w:rsid w:val="00FF188A"/>
    <w:rPr>
      <w:sz w:val="16"/>
      <w:szCs w:val="16"/>
    </w:rPr>
  </w:style>
  <w:style w:type="paragraph" w:styleId="af4">
    <w:name w:val="annotation text"/>
    <w:basedOn w:val="a"/>
    <w:link w:val="af5"/>
    <w:uiPriority w:val="99"/>
    <w:semiHidden/>
    <w:unhideWhenUsed/>
    <w:rsid w:val="00FF188A"/>
    <w:pPr>
      <w:spacing w:line="240" w:lineRule="auto"/>
    </w:pPr>
    <w:rPr>
      <w:sz w:val="20"/>
      <w:szCs w:val="20"/>
    </w:rPr>
  </w:style>
  <w:style w:type="character" w:customStyle="1" w:styleId="af5">
    <w:name w:val="Текст примечания Знак"/>
    <w:basedOn w:val="a0"/>
    <w:link w:val="af4"/>
    <w:uiPriority w:val="99"/>
    <w:semiHidden/>
    <w:rsid w:val="00FF188A"/>
    <w:rPr>
      <w:sz w:val="20"/>
      <w:szCs w:val="20"/>
    </w:rPr>
  </w:style>
  <w:style w:type="paragraph" w:styleId="af6">
    <w:name w:val="annotation subject"/>
    <w:basedOn w:val="af4"/>
    <w:next w:val="af4"/>
    <w:link w:val="af7"/>
    <w:uiPriority w:val="99"/>
    <w:semiHidden/>
    <w:unhideWhenUsed/>
    <w:rsid w:val="00FF188A"/>
    <w:rPr>
      <w:b/>
      <w:bCs/>
    </w:rPr>
  </w:style>
  <w:style w:type="character" w:customStyle="1" w:styleId="af7">
    <w:name w:val="Тема примечания Знак"/>
    <w:basedOn w:val="af5"/>
    <w:link w:val="af6"/>
    <w:uiPriority w:val="99"/>
    <w:semiHidden/>
    <w:rsid w:val="00FF188A"/>
    <w:rPr>
      <w:b/>
      <w:bCs/>
      <w:sz w:val="20"/>
      <w:szCs w:val="20"/>
    </w:rPr>
  </w:style>
  <w:style w:type="paragraph" w:styleId="af8">
    <w:name w:val="Balloon Text"/>
    <w:basedOn w:val="a"/>
    <w:link w:val="af9"/>
    <w:uiPriority w:val="99"/>
    <w:semiHidden/>
    <w:unhideWhenUsed/>
    <w:rsid w:val="00FF188A"/>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FF18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3201">
      <w:bodyDiv w:val="1"/>
      <w:marLeft w:val="0"/>
      <w:marRight w:val="0"/>
      <w:marTop w:val="0"/>
      <w:marBottom w:val="0"/>
      <w:divBdr>
        <w:top w:val="none" w:sz="0" w:space="0" w:color="auto"/>
        <w:left w:val="none" w:sz="0" w:space="0" w:color="auto"/>
        <w:bottom w:val="none" w:sz="0" w:space="0" w:color="auto"/>
        <w:right w:val="none" w:sz="0" w:space="0" w:color="auto"/>
      </w:divBdr>
      <w:divsChild>
        <w:div w:id="1725636713">
          <w:marLeft w:val="0"/>
          <w:marRight w:val="0"/>
          <w:marTop w:val="0"/>
          <w:marBottom w:val="0"/>
          <w:divBdr>
            <w:top w:val="none" w:sz="0" w:space="0" w:color="auto"/>
            <w:left w:val="none" w:sz="0" w:space="0" w:color="auto"/>
            <w:bottom w:val="none" w:sz="0" w:space="0" w:color="auto"/>
            <w:right w:val="none" w:sz="0" w:space="0" w:color="auto"/>
          </w:divBdr>
          <w:divsChild>
            <w:div w:id="499809187">
              <w:marLeft w:val="0"/>
              <w:marRight w:val="0"/>
              <w:marTop w:val="0"/>
              <w:marBottom w:val="0"/>
              <w:divBdr>
                <w:top w:val="none" w:sz="0" w:space="0" w:color="auto"/>
                <w:left w:val="none" w:sz="0" w:space="0" w:color="auto"/>
                <w:bottom w:val="none" w:sz="0" w:space="0" w:color="auto"/>
                <w:right w:val="none" w:sz="0" w:space="0" w:color="auto"/>
              </w:divBdr>
            </w:div>
            <w:div w:id="938292431">
              <w:marLeft w:val="0"/>
              <w:marRight w:val="0"/>
              <w:marTop w:val="0"/>
              <w:marBottom w:val="0"/>
              <w:divBdr>
                <w:top w:val="none" w:sz="0" w:space="0" w:color="auto"/>
                <w:left w:val="none" w:sz="0" w:space="0" w:color="auto"/>
                <w:bottom w:val="none" w:sz="0" w:space="0" w:color="auto"/>
                <w:right w:val="none" w:sz="0" w:space="0" w:color="auto"/>
              </w:divBdr>
            </w:div>
            <w:div w:id="1958217562">
              <w:marLeft w:val="0"/>
              <w:marRight w:val="0"/>
              <w:marTop w:val="0"/>
              <w:marBottom w:val="0"/>
              <w:divBdr>
                <w:top w:val="none" w:sz="0" w:space="0" w:color="auto"/>
                <w:left w:val="none" w:sz="0" w:space="0" w:color="auto"/>
                <w:bottom w:val="none" w:sz="0" w:space="0" w:color="auto"/>
                <w:right w:val="none" w:sz="0" w:space="0" w:color="auto"/>
              </w:divBdr>
            </w:div>
            <w:div w:id="190530462">
              <w:marLeft w:val="0"/>
              <w:marRight w:val="0"/>
              <w:marTop w:val="0"/>
              <w:marBottom w:val="0"/>
              <w:divBdr>
                <w:top w:val="none" w:sz="0" w:space="0" w:color="auto"/>
                <w:left w:val="none" w:sz="0" w:space="0" w:color="auto"/>
                <w:bottom w:val="none" w:sz="0" w:space="0" w:color="auto"/>
                <w:right w:val="none" w:sz="0" w:space="0" w:color="auto"/>
              </w:divBdr>
            </w:div>
            <w:div w:id="418252796">
              <w:marLeft w:val="0"/>
              <w:marRight w:val="0"/>
              <w:marTop w:val="0"/>
              <w:marBottom w:val="0"/>
              <w:divBdr>
                <w:top w:val="none" w:sz="0" w:space="0" w:color="auto"/>
                <w:left w:val="none" w:sz="0" w:space="0" w:color="auto"/>
                <w:bottom w:val="none" w:sz="0" w:space="0" w:color="auto"/>
                <w:right w:val="none" w:sz="0" w:space="0" w:color="auto"/>
              </w:divBdr>
            </w:div>
            <w:div w:id="1660842269">
              <w:marLeft w:val="0"/>
              <w:marRight w:val="0"/>
              <w:marTop w:val="0"/>
              <w:marBottom w:val="0"/>
              <w:divBdr>
                <w:top w:val="none" w:sz="0" w:space="0" w:color="auto"/>
                <w:left w:val="none" w:sz="0" w:space="0" w:color="auto"/>
                <w:bottom w:val="none" w:sz="0" w:space="0" w:color="auto"/>
                <w:right w:val="none" w:sz="0" w:space="0" w:color="auto"/>
              </w:divBdr>
            </w:div>
            <w:div w:id="42561464">
              <w:marLeft w:val="0"/>
              <w:marRight w:val="0"/>
              <w:marTop w:val="0"/>
              <w:marBottom w:val="0"/>
              <w:divBdr>
                <w:top w:val="none" w:sz="0" w:space="0" w:color="auto"/>
                <w:left w:val="none" w:sz="0" w:space="0" w:color="auto"/>
                <w:bottom w:val="none" w:sz="0" w:space="0" w:color="auto"/>
                <w:right w:val="none" w:sz="0" w:space="0" w:color="auto"/>
              </w:divBdr>
            </w:div>
            <w:div w:id="93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0306">
      <w:bodyDiv w:val="1"/>
      <w:marLeft w:val="0"/>
      <w:marRight w:val="0"/>
      <w:marTop w:val="0"/>
      <w:marBottom w:val="0"/>
      <w:divBdr>
        <w:top w:val="none" w:sz="0" w:space="0" w:color="auto"/>
        <w:left w:val="none" w:sz="0" w:space="0" w:color="auto"/>
        <w:bottom w:val="none" w:sz="0" w:space="0" w:color="auto"/>
        <w:right w:val="none" w:sz="0" w:space="0" w:color="auto"/>
      </w:divBdr>
    </w:div>
    <w:div w:id="202023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ure.com/articles/d41586-020-00740-y" TargetMode="External"/><Relationship Id="rId18" Type="http://schemas.openxmlformats.org/officeDocument/2006/relationships/hyperlink" Target="https://www.economy.gov.ru/material/file/cb29a7d08290120645a871be41599850/koncepciya_21052021.pdf" TargetMode="External"/><Relationship Id="rId26" Type="http://schemas.openxmlformats.org/officeDocument/2006/relationships/hyperlink" Target="http://www.oecd-ilibrary.org/science-and-technology/an-introduction-to-online-platforms-and-their-role-in-the-digital-transformation_53e5f593-en" TargetMode="External"/><Relationship Id="rId39" Type="http://schemas.openxmlformats.org/officeDocument/2006/relationships/hyperlink" Target="http://www.vestnikmanagement.spbu.ru/" TargetMode="External"/><Relationship Id="rId21" Type="http://schemas.openxmlformats.org/officeDocument/2006/relationships/hyperlink" Target="https://roscongress.org/materials/gosudarstvo-kak-platforma-lyudi-i-tekhnologii/" TargetMode="External"/><Relationship Id="rId34" Type="http://schemas.openxmlformats.org/officeDocument/2006/relationships/hyperlink" Target="https://timbro.se/ekonomi/timbro-sharing-economy-index/" TargetMode="External"/><Relationship Id="rId42" Type="http://schemas.openxmlformats.org/officeDocument/2006/relationships/hyperlink" Target="http://e-journal.spa.msu.ru/"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bc.co.uk/news/technology-52381103" TargetMode="External"/><Relationship Id="rId29" Type="http://schemas.openxmlformats.org/officeDocument/2006/relationships/hyperlink" Target="http://sophist.hse.ru/" TargetMode="External"/><Relationship Id="rId11" Type="http://schemas.openxmlformats.org/officeDocument/2006/relationships/hyperlink" Target="http://www.koreaherald.com/view.php?ud=20200408000918" TargetMode="External"/><Relationship Id="rId24" Type="http://schemas.openxmlformats.org/officeDocument/2006/relationships/hyperlink" Target="https://www.csr.ru/upload/iblock/313/3132b2de9ccef0db1eecd56071b98f5f.pdf" TargetMode="External"/><Relationship Id="rId32" Type="http://schemas.openxmlformats.org/officeDocument/2006/relationships/hyperlink" Target="https://ac.gov.ru/publications/topics/topic/2345" TargetMode="External"/><Relationship Id="rId37" Type="http://schemas.openxmlformats.org/officeDocument/2006/relationships/hyperlink" Target="http://www.vestnik.socio.msu.ru/" TargetMode="External"/><Relationship Id="rId40" Type="http://schemas.openxmlformats.org/officeDocument/2006/relationships/hyperlink" Target="https://rjm.spbu.ru/" TargetMode="External"/><Relationship Id="rId45" Type="http://schemas.openxmlformats.org/officeDocument/2006/relationships/hyperlink" Target="https://hbr-russia.ru/" TargetMode="External"/><Relationship Id="rId5" Type="http://schemas.openxmlformats.org/officeDocument/2006/relationships/webSettings" Target="webSettings.xml"/><Relationship Id="rId15" Type="http://schemas.openxmlformats.org/officeDocument/2006/relationships/hyperlink" Target="https://covid-survey.dataforgood.fb.com/" TargetMode="External"/><Relationship Id="rId23" Type="http://schemas.openxmlformats.org/officeDocument/2006/relationships/hyperlink" Target="https://vestnik.socio.msu.ru/jour/article/view/29?locale=ru_RU" TargetMode="External"/><Relationship Id="rId28" Type="http://schemas.openxmlformats.org/officeDocument/2006/relationships/hyperlink" Target="http://www.wciom.ru/" TargetMode="External"/><Relationship Id="rId36" Type="http://schemas.openxmlformats.org/officeDocument/2006/relationships/hyperlink" Target="http://www.nir.ru/socio/skipubl/socis.htm" TargetMode="External"/><Relationship Id="rId49" Type="http://schemas.openxmlformats.org/officeDocument/2006/relationships/fontTable" Target="fontTable.xml"/><Relationship Id="rId10" Type="http://schemas.openxmlformats.org/officeDocument/2006/relationships/hyperlink" Target="https://engoo.ru/app/lessons/japan-slow-to-move-to-cashless-payments/-31XfF0GEem5u2s7dVyDFg" TargetMode="External"/><Relationship Id="rId19" Type="http://schemas.openxmlformats.org/officeDocument/2006/relationships/hyperlink" Target="http://files.data-economy.ru/digital_platforms.pdf" TargetMode="External"/><Relationship Id="rId31" Type="http://schemas.openxmlformats.org/officeDocument/2006/relationships/hyperlink" Target="http://www.mckinsey.com/" TargetMode="External"/><Relationship Id="rId44" Type="http://schemas.openxmlformats.org/officeDocument/2006/relationships/hyperlink" Target="https://ecsoc.hse.ru/" TargetMode="External"/><Relationship Id="rId4" Type="http://schemas.openxmlformats.org/officeDocument/2006/relationships/settings" Target="settings.xml"/><Relationship Id="rId9" Type="http://schemas.openxmlformats.org/officeDocument/2006/relationships/hyperlink" Target="https://www.hudson.org/events/1610-vice-president-mike-pence-s-remarks-on-the-administration-s-policy-towards-china102018" TargetMode="External"/><Relationship Id="rId14" Type="http://schemas.openxmlformats.org/officeDocument/2006/relationships/hyperlink" Target="https://techcrunch.com/2020/03/18/israel-passes-emergency-law-to-use-mobile-data-for-covid-19-contact-tracing/" TargetMode="External"/><Relationship Id="rId22" Type="http://schemas.openxmlformats.org/officeDocument/2006/relationships/hyperlink" Target="https://www.vsemirnyjbank.org/ru/country/russia/publication/competing-in-digital-age" TargetMode="External"/><Relationship Id="rId27" Type="http://schemas.openxmlformats.org/officeDocument/2006/relationships/hyperlink" Target="https://image-src.bcg.com/Images/BCG-Hopping-Aboard-the-Sharing-Economy-Aug-2017_tcm30-168558.pdf" TargetMode="External"/><Relationship Id="rId30" Type="http://schemas.openxmlformats.org/officeDocument/2006/relationships/hyperlink" Target="http://www.gks.ru" TargetMode="External"/><Relationship Id="rId35" Type="http://schemas.openxmlformats.org/officeDocument/2006/relationships/hyperlink" Target="https://www.pwc.ru/ru/publications.html" TargetMode="External"/><Relationship Id="rId43" Type="http://schemas.openxmlformats.org/officeDocument/2006/relationships/hyperlink" Target="http://www.rjm.ru" TargetMode="External"/><Relationship Id="rId48" Type="http://schemas.openxmlformats.org/officeDocument/2006/relationships/footer" Target="footer2.xml"/><Relationship Id="rId8" Type="http://schemas.openxmlformats.org/officeDocument/2006/relationships/hyperlink" Target="https://carnegie.ru/commentary/81656" TargetMode="External"/><Relationship Id="rId3" Type="http://schemas.openxmlformats.org/officeDocument/2006/relationships/styles" Target="styles.xml"/><Relationship Id="rId12" Type="http://schemas.openxmlformats.org/officeDocument/2006/relationships/hyperlink" Target="https://www.reuters.com/article/us-health-coronavirus-southkorea-respons/ahead-of-the-curve-south-koreas-evolving-strategy-to-prevent-a-coronavirus-resurgence-idUSKCN21X0MO" TargetMode="External"/><Relationship Id="rId17" Type="http://schemas.openxmlformats.org/officeDocument/2006/relationships/hyperlink" Target="http://static.consultant.ru/obj/file/doc/koncepciya_280521-ekosystem.pdf" TargetMode="External"/><Relationship Id="rId25" Type="http://schemas.openxmlformats.org/officeDocument/2006/relationships/hyperlink" Target="https://b-ok.cc/book/3120113/36991e" TargetMode="External"/><Relationship Id="rId33" Type="http://schemas.openxmlformats.org/officeDocument/2006/relationships/hyperlink" Target="https://data.worldbank.org/" TargetMode="External"/><Relationship Id="rId38" Type="http://schemas.openxmlformats.org/officeDocument/2006/relationships/hyperlink" Target="http://www.rsl.ru/" TargetMode="External"/><Relationship Id="rId46" Type="http://schemas.openxmlformats.org/officeDocument/2006/relationships/hyperlink" Target="http://mgubs.ru/about-2/bulletin/" TargetMode="External"/><Relationship Id="rId20" Type="http://schemas.openxmlformats.org/officeDocument/2006/relationships/hyperlink" Target="https://data.gov.ru/doklad-o-mirovom-razvitii-cifrovye-dividendy-2016-obzor-vsemirnogo-banka-2016-god" TargetMode="External"/><Relationship Id="rId41" Type="http://schemas.openxmlformats.org/officeDocument/2006/relationships/hyperlink" Target="http://www.spa.msu.ru/page_162.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D7FEB-0BEB-425F-A96B-724DE026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9633</Words>
  <Characters>54913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gavri;Анна</dc:creator>
  <cp:keywords/>
  <dc:description/>
  <cp:lastModifiedBy>Anna</cp:lastModifiedBy>
  <cp:revision>8</cp:revision>
  <cp:lastPrinted>2021-12-03T18:21:00Z</cp:lastPrinted>
  <dcterms:created xsi:type="dcterms:W3CDTF">2021-12-05T10:29:00Z</dcterms:created>
  <dcterms:modified xsi:type="dcterms:W3CDTF">2021-12-05T11:11:00Z</dcterms:modified>
</cp:coreProperties>
</file>