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F9" w:rsidRDefault="00FC1DF9" w:rsidP="00FC1DF9">
      <w:pPr>
        <w:spacing w:before="71"/>
        <w:ind w:left="3352"/>
        <w:rPr>
          <w:b/>
          <w:sz w:val="24"/>
        </w:rPr>
      </w:pPr>
      <w:r>
        <w:rPr>
          <w:b/>
          <w:sz w:val="24"/>
        </w:rPr>
        <w:t>ОБРАЗОВАТЕЛЬНЫЙ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КОМПОНЕНТ</w:t>
      </w:r>
    </w:p>
    <w:p w:rsidR="00FC1DF9" w:rsidRDefault="00FC1DF9" w:rsidP="00FC1DF9">
      <w:pPr>
        <w:pStyle w:val="a3"/>
        <w:rPr>
          <w:b/>
          <w:sz w:val="24"/>
        </w:rPr>
      </w:pPr>
    </w:p>
    <w:p w:rsidR="00FC1DF9" w:rsidRDefault="00FC1DF9" w:rsidP="00FC1DF9">
      <w:pPr>
        <w:ind w:left="3280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аспирантуры</w:t>
      </w:r>
    </w:p>
    <w:p w:rsidR="00E92DA4" w:rsidRDefault="00382D7D">
      <w:pPr>
        <w:ind w:left="3723"/>
        <w:rPr>
          <w:b/>
          <w:sz w:val="24"/>
        </w:rPr>
      </w:pPr>
      <w:r>
        <w:rPr>
          <w:b/>
          <w:sz w:val="24"/>
        </w:rPr>
        <w:t>5.4.7.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Социология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управления</w:t>
      </w:r>
    </w:p>
    <w:p w:rsidR="00E92DA4" w:rsidRDefault="00382D7D">
      <w:pPr>
        <w:ind w:left="4369"/>
        <w:rPr>
          <w:b/>
          <w:sz w:val="24"/>
        </w:rPr>
      </w:pPr>
      <w:r>
        <w:rPr>
          <w:b/>
          <w:sz w:val="24"/>
        </w:rPr>
        <w:t>Шифр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119-01-00-</w:t>
      </w:r>
      <w:r>
        <w:rPr>
          <w:b/>
          <w:spacing w:val="-5"/>
          <w:sz w:val="24"/>
        </w:rPr>
        <w:t>547</w:t>
      </w:r>
    </w:p>
    <w:p w:rsidR="00E92DA4" w:rsidRDefault="00E92DA4">
      <w:pPr>
        <w:pStyle w:val="a3"/>
        <w:rPr>
          <w:b/>
        </w:rPr>
      </w:pPr>
    </w:p>
    <w:p w:rsidR="00E92DA4" w:rsidRDefault="00E92DA4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13"/>
        <w:gridCol w:w="1164"/>
        <w:gridCol w:w="1463"/>
        <w:gridCol w:w="1417"/>
        <w:gridCol w:w="1569"/>
        <w:gridCol w:w="1819"/>
      </w:tblGrid>
      <w:tr w:rsidR="00FC1DF9" w:rsidTr="002D4434">
        <w:trPr>
          <w:trHeight w:val="827"/>
        </w:trPr>
        <w:tc>
          <w:tcPr>
            <w:tcW w:w="2775" w:type="dxa"/>
            <w:gridSpan w:val="2"/>
          </w:tcPr>
          <w:p w:rsidR="00FC1DF9" w:rsidRDefault="00FC1DF9" w:rsidP="002D4434">
            <w:pPr>
              <w:pStyle w:val="TableParagraph"/>
              <w:spacing w:before="103"/>
              <w:ind w:left="153" w:right="133" w:firstLine="5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Этапы освоения образовательного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компонента</w:t>
            </w:r>
          </w:p>
          <w:p w:rsidR="00FC1DF9" w:rsidRDefault="00FC1DF9" w:rsidP="002D4434">
            <w:pPr>
              <w:pStyle w:val="TableParagraph"/>
              <w:spacing w:before="1"/>
              <w:ind w:lef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аспирантуры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103"/>
              <w:ind w:left="381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Курс (год</w:t>
            </w:r>
          </w:p>
          <w:p w:rsidR="00FC1DF9" w:rsidRDefault="00FC1DF9" w:rsidP="002D4434">
            <w:pPr>
              <w:pStyle w:val="TableParagraph"/>
              <w:spacing w:before="1"/>
              <w:ind w:left="161" w:right="15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обучения)</w:t>
            </w:r>
          </w:p>
        </w:tc>
        <w:tc>
          <w:tcPr>
            <w:tcW w:w="1463" w:type="dxa"/>
            <w:shd w:val="clear" w:color="auto" w:fill="FFFFFF" w:themeFill="background1"/>
          </w:tcPr>
          <w:p w:rsidR="00FC1DF9" w:rsidRDefault="00FC1DF9" w:rsidP="002D4434">
            <w:pPr>
              <w:pStyle w:val="TableParagraph"/>
              <w:ind w:left="139" w:right="125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Общая трудоемкост</w:t>
            </w:r>
            <w:r>
              <w:rPr>
                <w:b/>
                <w:spacing w:val="-6"/>
                <w:sz w:val="18"/>
              </w:rPr>
              <w:t>ь,</w:t>
            </w:r>
          </w:p>
          <w:p w:rsidR="00FC1DF9" w:rsidRDefault="00FC1DF9" w:rsidP="002D4434">
            <w:pPr>
              <w:pStyle w:val="TableParagraph"/>
              <w:spacing w:line="186" w:lineRule="exact"/>
              <w:ind w:left="148" w:right="14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часы/</w:t>
            </w:r>
            <w:proofErr w:type="spellStart"/>
            <w:r>
              <w:rPr>
                <w:b/>
                <w:spacing w:val="-2"/>
                <w:sz w:val="18"/>
              </w:rPr>
              <w:t>зач.ед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FC1DF9" w:rsidRDefault="00FC1DF9" w:rsidP="002D4434">
            <w:pPr>
              <w:pStyle w:val="TableParagraph"/>
              <w:spacing w:before="103"/>
              <w:ind w:left="190" w:right="1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Контактная работа,</w:t>
            </w:r>
          </w:p>
          <w:p w:rsidR="00FC1DF9" w:rsidRDefault="00FC1DF9" w:rsidP="002D4434">
            <w:pPr>
              <w:pStyle w:val="TableParagraph"/>
              <w:spacing w:before="1"/>
              <w:ind w:left="189" w:right="17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1569" w:type="dxa"/>
            <w:shd w:val="clear" w:color="auto" w:fill="FFFFFF" w:themeFill="background1"/>
          </w:tcPr>
          <w:p w:rsidR="00FC1DF9" w:rsidRDefault="00FC1DF9" w:rsidP="002D4434">
            <w:pPr>
              <w:pStyle w:val="TableParagraph"/>
              <w:ind w:left="491" w:hanging="26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  <w:proofErr w:type="spellStart"/>
            <w:r>
              <w:rPr>
                <w:b/>
                <w:spacing w:val="-2"/>
                <w:sz w:val="18"/>
              </w:rPr>
              <w:t>амостоятельная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работа,</w:t>
            </w:r>
          </w:p>
          <w:p w:rsidR="00FC1DF9" w:rsidRDefault="00FC1DF9" w:rsidP="002D4434">
            <w:pPr>
              <w:pStyle w:val="TableParagraph"/>
              <w:ind w:left="491" w:hanging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час</w:t>
            </w:r>
          </w:p>
        </w:tc>
        <w:tc>
          <w:tcPr>
            <w:tcW w:w="1819" w:type="dxa"/>
            <w:shd w:val="clear" w:color="auto" w:fill="FFFFFF" w:themeFill="background1"/>
          </w:tcPr>
          <w:p w:rsidR="00FC1DF9" w:rsidRDefault="00FC1DF9" w:rsidP="002D4434">
            <w:pPr>
              <w:pStyle w:val="TableParagraph"/>
              <w:spacing w:before="103"/>
              <w:ind w:left="217" w:firstLine="3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Форма промежуточной</w:t>
            </w:r>
          </w:p>
          <w:p w:rsidR="00FC1DF9" w:rsidRDefault="00FC1DF9" w:rsidP="002D4434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аттестации</w:t>
            </w:r>
          </w:p>
        </w:tc>
      </w:tr>
      <w:tr w:rsidR="00FC1DF9" w:rsidTr="002D4434">
        <w:trPr>
          <w:trHeight w:val="275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5" w:type="dxa"/>
            <w:gridSpan w:val="6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кандидатским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экзаменам</w:t>
            </w:r>
          </w:p>
        </w:tc>
      </w:tr>
      <w:tr w:rsidR="00FC1DF9" w:rsidTr="002D4434">
        <w:trPr>
          <w:trHeight w:val="828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13" w:type="dxa"/>
          </w:tcPr>
          <w:p w:rsidR="00FC1DF9" w:rsidRDefault="00FC1DF9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FC1DF9" w:rsidRDefault="00FC1DF9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spacing w:before="1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9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spacing w:before="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C1DF9" w:rsidRDefault="00FC1DF9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>
              <w:rPr>
                <w:sz w:val="24"/>
              </w:rPr>
              <w:t>у экзамену</w:t>
            </w:r>
          </w:p>
        </w:tc>
      </w:tr>
      <w:tr w:rsidR="00FC1DF9" w:rsidTr="002D4434">
        <w:trPr>
          <w:trHeight w:val="827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13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69" w:type="dxa"/>
          </w:tcPr>
          <w:p w:rsidR="00FC1DF9" w:rsidRDefault="00FC1DF9" w:rsidP="002D443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C1DF9" w:rsidRDefault="00FC1DF9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>
              <w:rPr>
                <w:sz w:val="24"/>
              </w:rPr>
              <w:t>у экзамену</w:t>
            </w:r>
          </w:p>
        </w:tc>
      </w:tr>
      <w:tr w:rsidR="00FC1DF9" w:rsidTr="002D4434">
        <w:trPr>
          <w:trHeight w:val="830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13" w:type="dxa"/>
          </w:tcPr>
          <w:p w:rsidR="00FC1DF9" w:rsidRDefault="00FC1DF9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:rsidR="00FC1DF9" w:rsidRDefault="00FC1DF9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108/3</w:t>
            </w:r>
          </w:p>
        </w:tc>
        <w:tc>
          <w:tcPr>
            <w:tcW w:w="1417" w:type="dxa"/>
          </w:tcPr>
          <w:p w:rsidR="00FC1DF9" w:rsidRDefault="00FC1DF9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69" w:type="dxa"/>
          </w:tcPr>
          <w:p w:rsidR="00FC1DF9" w:rsidRDefault="00FC1DF9" w:rsidP="002D44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FC1DF9" w:rsidRDefault="00FC1DF9" w:rsidP="002D4434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кандидатском</w:t>
            </w:r>
            <w:r>
              <w:rPr>
                <w:sz w:val="24"/>
              </w:rPr>
              <w:t>у экзамену</w:t>
            </w:r>
          </w:p>
        </w:tc>
      </w:tr>
      <w:tr w:rsidR="00FC1DF9" w:rsidTr="002D4434">
        <w:trPr>
          <w:trHeight w:val="275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5" w:type="dxa"/>
            <w:gridSpan w:val="6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(модули)</w:t>
            </w:r>
          </w:p>
        </w:tc>
      </w:tr>
      <w:tr w:rsidR="00FC1DF9" w:rsidTr="002D4434">
        <w:trPr>
          <w:trHeight w:val="551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13" w:type="dxa"/>
          </w:tcPr>
          <w:p w:rsidR="00FC1DF9" w:rsidRPr="00A73FB2" w:rsidRDefault="00FC1DF9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proofErr w:type="spellStart"/>
            <w:r w:rsidRPr="00A73FB2">
              <w:rPr>
                <w:i/>
              </w:rPr>
              <w:t>Междисциплинарность</w:t>
            </w:r>
            <w:proofErr w:type="spellEnd"/>
            <w:r w:rsidRPr="00A73FB2">
              <w:rPr>
                <w:i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</w:p>
          <w:p w:rsidR="00FC1DF9" w:rsidRDefault="00FC1DF9" w:rsidP="002D4434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FC1DF9" w:rsidRDefault="00FC1DF9" w:rsidP="002D4434">
            <w:pPr>
              <w:pStyle w:val="TableParagraph"/>
              <w:spacing w:before="128"/>
              <w:ind w:left="148" w:right="139"/>
              <w:jc w:val="center"/>
              <w:rPr>
                <w:spacing w:val="-4"/>
                <w:sz w:val="24"/>
              </w:rPr>
            </w:pPr>
          </w:p>
          <w:p w:rsidR="00FC1DF9" w:rsidRDefault="00FC1DF9" w:rsidP="002D4434">
            <w:pPr>
              <w:pStyle w:val="TableParagraph"/>
              <w:spacing w:before="128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FC1DF9" w:rsidRDefault="00FC1DF9" w:rsidP="002D4434">
            <w:pPr>
              <w:pStyle w:val="TableParagraph"/>
              <w:spacing w:before="128"/>
              <w:ind w:right="551"/>
              <w:jc w:val="right"/>
              <w:rPr>
                <w:spacing w:val="-5"/>
                <w:sz w:val="24"/>
              </w:rPr>
            </w:pPr>
          </w:p>
          <w:p w:rsidR="00FC1DF9" w:rsidRDefault="00FC1DF9" w:rsidP="002D4434">
            <w:pPr>
              <w:pStyle w:val="TableParagraph"/>
              <w:spacing w:before="128"/>
              <w:ind w:right="5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9" w:type="dxa"/>
          </w:tcPr>
          <w:p w:rsidR="00FC1DF9" w:rsidRDefault="00FC1DF9" w:rsidP="002D4434">
            <w:pPr>
              <w:pStyle w:val="TableParagraph"/>
              <w:spacing w:before="128"/>
              <w:ind w:right="814"/>
              <w:jc w:val="right"/>
              <w:rPr>
                <w:spacing w:val="-5"/>
                <w:sz w:val="24"/>
              </w:rPr>
            </w:pPr>
          </w:p>
          <w:p w:rsidR="00FC1DF9" w:rsidRDefault="00FC1DF9" w:rsidP="002D4434">
            <w:pPr>
              <w:pStyle w:val="TableParagraph"/>
              <w:spacing w:before="128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before="128"/>
              <w:ind w:left="109"/>
              <w:jc w:val="center"/>
              <w:rPr>
                <w:spacing w:val="-2"/>
                <w:sz w:val="24"/>
              </w:rPr>
            </w:pPr>
          </w:p>
          <w:p w:rsidR="00FC1DF9" w:rsidRDefault="00FC1DF9" w:rsidP="002D4434">
            <w:pPr>
              <w:pStyle w:val="TableParagraph"/>
              <w:spacing w:before="128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FC1DF9" w:rsidTr="002D4434">
        <w:trPr>
          <w:trHeight w:val="1104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C1DF9" w:rsidRDefault="00FC1DF9" w:rsidP="002D44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13" w:type="dxa"/>
          </w:tcPr>
          <w:p w:rsidR="00FC1DF9" w:rsidRPr="00A73FB2" w:rsidRDefault="00FC1DF9" w:rsidP="002D4434">
            <w:pPr>
              <w:pStyle w:val="TableParagraph"/>
              <w:ind w:left="110" w:right="613"/>
              <w:rPr>
                <w:i/>
                <w:sz w:val="24"/>
              </w:rPr>
            </w:pPr>
            <w:r w:rsidRPr="00A73FB2">
              <w:rPr>
                <w:i/>
                <w:sz w:val="23"/>
              </w:rPr>
              <w:t>Современные методы социологических исследований</w:t>
            </w:r>
          </w:p>
        </w:tc>
        <w:tc>
          <w:tcPr>
            <w:tcW w:w="1164" w:type="dxa"/>
          </w:tcPr>
          <w:p w:rsidR="00FC1DF9" w:rsidRPr="005A0781" w:rsidRDefault="00FC1DF9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C1DF9" w:rsidRPr="005A0781" w:rsidRDefault="00FC1DF9" w:rsidP="002D4434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5A0781"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FC1DF9" w:rsidRPr="005A0781" w:rsidRDefault="00FC1DF9" w:rsidP="002D443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C1DF9" w:rsidRPr="005A0781" w:rsidRDefault="00FC1DF9" w:rsidP="002D4434">
            <w:pPr>
              <w:pStyle w:val="TableParagraph"/>
              <w:spacing w:before="1"/>
              <w:ind w:left="148" w:right="139"/>
              <w:jc w:val="center"/>
              <w:rPr>
                <w:sz w:val="24"/>
              </w:rPr>
            </w:pPr>
            <w:r w:rsidRPr="005A0781">
              <w:rPr>
                <w:spacing w:val="-4"/>
                <w:sz w:val="24"/>
              </w:rPr>
              <w:t>72/2</w:t>
            </w:r>
          </w:p>
        </w:tc>
        <w:tc>
          <w:tcPr>
            <w:tcW w:w="1417" w:type="dxa"/>
            <w:vAlign w:val="center"/>
          </w:tcPr>
          <w:p w:rsidR="00FC1DF9" w:rsidRPr="005A0781" w:rsidRDefault="00FC1DF9" w:rsidP="002D4434">
            <w:pPr>
              <w:pStyle w:val="TableParagraph"/>
              <w:spacing w:before="1"/>
              <w:ind w:right="5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28</w:t>
            </w:r>
          </w:p>
        </w:tc>
        <w:tc>
          <w:tcPr>
            <w:tcW w:w="1569" w:type="dxa"/>
            <w:vAlign w:val="center"/>
          </w:tcPr>
          <w:p w:rsidR="00FC1DF9" w:rsidRPr="005A0781" w:rsidRDefault="00FC1DF9" w:rsidP="002D4434">
            <w:pPr>
              <w:pStyle w:val="TableParagraph"/>
              <w:spacing w:before="1"/>
              <w:ind w:right="103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44</w:t>
            </w:r>
          </w:p>
        </w:tc>
        <w:tc>
          <w:tcPr>
            <w:tcW w:w="1819" w:type="dxa"/>
            <w:vAlign w:val="center"/>
          </w:tcPr>
          <w:p w:rsidR="00FC1DF9" w:rsidRPr="005A0781" w:rsidRDefault="00FC1DF9" w:rsidP="002D4434">
            <w:pPr>
              <w:pStyle w:val="TableParagraph"/>
              <w:spacing w:line="264" w:lineRule="exact"/>
              <w:ind w:left="109"/>
              <w:jc w:val="center"/>
              <w:rPr>
                <w:sz w:val="24"/>
                <w:szCs w:val="24"/>
              </w:rPr>
            </w:pPr>
            <w:r w:rsidRPr="005A0781">
              <w:rPr>
                <w:sz w:val="24"/>
                <w:szCs w:val="24"/>
              </w:rPr>
              <w:t>Зачет</w:t>
            </w:r>
          </w:p>
        </w:tc>
      </w:tr>
      <w:tr w:rsidR="00FC1DF9" w:rsidTr="002D4434">
        <w:trPr>
          <w:trHeight w:val="275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45" w:type="dxa"/>
            <w:gridSpan w:val="6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экзамены</w:t>
            </w:r>
          </w:p>
        </w:tc>
      </w:tr>
      <w:tr w:rsidR="00FC1DF9" w:rsidTr="002D4434">
        <w:trPr>
          <w:trHeight w:val="551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13" w:type="dxa"/>
          </w:tcPr>
          <w:p w:rsidR="00FC1DF9" w:rsidRDefault="00FC1DF9" w:rsidP="002D44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:rsidR="00FC1DF9" w:rsidRDefault="00FC1DF9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FC1DF9" w:rsidRDefault="00FC1DF9" w:rsidP="002D4434">
            <w:pPr>
              <w:pStyle w:val="TableParagraph"/>
              <w:spacing w:before="131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FC1DF9" w:rsidRDefault="00FC1DF9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FC1DF9" w:rsidRDefault="00FC1DF9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FC1DF9" w:rsidRDefault="00FC1DF9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FC1DF9" w:rsidTr="002D4434">
        <w:trPr>
          <w:trHeight w:val="551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13" w:type="dxa"/>
          </w:tcPr>
          <w:p w:rsidR="00FC1DF9" w:rsidRDefault="00FC1DF9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Иностранный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 w:rsidR="00FC1DF9" w:rsidRDefault="00FC1DF9" w:rsidP="002D4434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FC1DF9" w:rsidRDefault="00FC1DF9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FC1DF9" w:rsidRDefault="00FC1DF9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FC1DF9" w:rsidRDefault="00FC1DF9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FC1DF9" w:rsidTr="002D4434">
        <w:trPr>
          <w:trHeight w:val="553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13" w:type="dxa"/>
          </w:tcPr>
          <w:p w:rsidR="00FC1DF9" w:rsidRDefault="00FC1DF9" w:rsidP="002D4434">
            <w:pPr>
              <w:pStyle w:val="TableParagraph"/>
              <w:spacing w:before="13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Специальность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:rsidR="00FC1DF9" w:rsidRDefault="00FC1DF9" w:rsidP="002D4434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36/1</w:t>
            </w:r>
          </w:p>
        </w:tc>
        <w:tc>
          <w:tcPr>
            <w:tcW w:w="1417" w:type="dxa"/>
          </w:tcPr>
          <w:p w:rsidR="00FC1DF9" w:rsidRDefault="00FC1DF9" w:rsidP="002D4434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 w:rsidR="00FC1DF9" w:rsidRDefault="00FC1DF9" w:rsidP="002D4434">
            <w:pPr>
              <w:pStyle w:val="TableParagraph"/>
              <w:spacing w:before="131"/>
              <w:ind w:right="8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кандидатский</w:t>
            </w:r>
          </w:p>
          <w:p w:rsidR="00FC1DF9" w:rsidRDefault="00FC1DF9" w:rsidP="002D44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</w:tr>
      <w:tr w:rsidR="00FC1DF9" w:rsidTr="002D4434">
        <w:trPr>
          <w:trHeight w:val="275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45" w:type="dxa"/>
            <w:gridSpan w:val="6"/>
          </w:tcPr>
          <w:p w:rsidR="00FC1DF9" w:rsidRDefault="00FC1DF9" w:rsidP="002D443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FC1DF9" w:rsidTr="002D4434">
        <w:trPr>
          <w:trHeight w:val="552"/>
        </w:trPr>
        <w:tc>
          <w:tcPr>
            <w:tcW w:w="562" w:type="dxa"/>
          </w:tcPr>
          <w:p w:rsidR="00FC1DF9" w:rsidRDefault="00FC1DF9" w:rsidP="002D4434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13" w:type="dxa"/>
          </w:tcPr>
          <w:p w:rsidR="00FC1DF9" w:rsidRDefault="00FC1DF9" w:rsidP="002D4434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Педагогическая</w:t>
            </w:r>
          </w:p>
          <w:p w:rsidR="00FC1DF9" w:rsidRDefault="00FC1DF9" w:rsidP="002D4434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практика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spacing w:before="129"/>
              <w:ind w:left="379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63" w:type="dxa"/>
            <w:shd w:val="clear" w:color="auto" w:fill="FFFFFF" w:themeFill="background1"/>
          </w:tcPr>
          <w:p w:rsidR="00FC1DF9" w:rsidRDefault="00FC1DF9" w:rsidP="002D4434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FC1DF9" w:rsidRDefault="00FC1DF9" w:rsidP="002D4434">
            <w:pPr>
              <w:pStyle w:val="TableParagraph"/>
              <w:spacing w:before="1"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180/5</w:t>
            </w:r>
          </w:p>
        </w:tc>
        <w:tc>
          <w:tcPr>
            <w:tcW w:w="1417" w:type="dxa"/>
            <w:shd w:val="clear" w:color="auto" w:fill="FFFFFF" w:themeFill="background1"/>
          </w:tcPr>
          <w:p w:rsidR="00FC1DF9" w:rsidRPr="001E1965" w:rsidRDefault="00FC1DF9" w:rsidP="002D4434">
            <w:pPr>
              <w:pStyle w:val="TableParagraph"/>
              <w:spacing w:before="129"/>
              <w:ind w:right="49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144</w:t>
            </w:r>
          </w:p>
        </w:tc>
        <w:tc>
          <w:tcPr>
            <w:tcW w:w="1569" w:type="dxa"/>
            <w:shd w:val="clear" w:color="auto" w:fill="FFFFFF" w:themeFill="background1"/>
          </w:tcPr>
          <w:p w:rsidR="00FC1DF9" w:rsidRDefault="00FC1DF9" w:rsidP="002D4434">
            <w:pPr>
              <w:pStyle w:val="TableParagraph"/>
              <w:jc w:val="center"/>
              <w:rPr>
                <w:lang w:val="en-US"/>
              </w:rPr>
            </w:pPr>
          </w:p>
          <w:p w:rsidR="00FC1DF9" w:rsidRPr="001E1965" w:rsidRDefault="00FC1DF9" w:rsidP="002D4434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FC1DF9" w:rsidTr="002D4434">
        <w:trPr>
          <w:trHeight w:val="275"/>
        </w:trPr>
        <w:tc>
          <w:tcPr>
            <w:tcW w:w="2775" w:type="dxa"/>
            <w:gridSpan w:val="2"/>
          </w:tcPr>
          <w:p w:rsidR="00FC1DF9" w:rsidRDefault="00FC1DF9" w:rsidP="002D4434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64" w:type="dxa"/>
          </w:tcPr>
          <w:p w:rsidR="00FC1DF9" w:rsidRDefault="00FC1DF9" w:rsidP="002D4434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FC1DF9" w:rsidRPr="001E1965" w:rsidRDefault="00FC1DF9" w:rsidP="002D4434">
            <w:pPr>
              <w:pStyle w:val="TableParagraph"/>
              <w:spacing w:line="256" w:lineRule="exact"/>
              <w:ind w:left="148" w:right="138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 xml:space="preserve"> 720/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FC1DF9" w:rsidRPr="001E1965" w:rsidRDefault="00FC1DF9" w:rsidP="002D4434">
            <w:pPr>
              <w:pStyle w:val="TableParagraph"/>
              <w:spacing w:line="256" w:lineRule="exact"/>
              <w:ind w:right="4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332</w:t>
            </w:r>
          </w:p>
        </w:tc>
        <w:tc>
          <w:tcPr>
            <w:tcW w:w="1569" w:type="dxa"/>
            <w:shd w:val="clear" w:color="auto" w:fill="FFFFFF" w:themeFill="background1"/>
          </w:tcPr>
          <w:p w:rsidR="00FC1DF9" w:rsidRDefault="00FC1DF9" w:rsidP="002D4434">
            <w:pPr>
              <w:pStyle w:val="TableParagraph"/>
              <w:spacing w:line="256" w:lineRule="exact"/>
              <w:ind w:right="75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en-US"/>
              </w:rPr>
              <w:t>8</w:t>
            </w: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19" w:type="dxa"/>
          </w:tcPr>
          <w:p w:rsidR="00FC1DF9" w:rsidRDefault="00FC1DF9" w:rsidP="002D4434">
            <w:pPr>
              <w:pStyle w:val="TableParagraph"/>
              <w:rPr>
                <w:sz w:val="20"/>
              </w:rPr>
            </w:pPr>
          </w:p>
        </w:tc>
      </w:tr>
    </w:tbl>
    <w:p w:rsidR="00FC1DF9" w:rsidRDefault="00FC1DF9" w:rsidP="00FC1DF9">
      <w:pPr>
        <w:spacing w:before="1"/>
        <w:ind w:left="473"/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аспирантом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отрасли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аспирант</w:t>
      </w:r>
      <w:r>
        <w:rPr>
          <w:spacing w:val="-2"/>
          <w:sz w:val="20"/>
        </w:rPr>
        <w:t xml:space="preserve"> </w:t>
      </w:r>
      <w:r>
        <w:rPr>
          <w:sz w:val="20"/>
        </w:rPr>
        <w:t>ведет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(общий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 более 3 </w:t>
      </w:r>
      <w:proofErr w:type="spellStart"/>
      <w:r>
        <w:rPr>
          <w:sz w:val="20"/>
        </w:rPr>
        <w:t>з.е</w:t>
      </w:r>
      <w:proofErr w:type="spellEnd"/>
      <w:r>
        <w:rPr>
          <w:sz w:val="20"/>
        </w:rPr>
        <w:t>.)</w:t>
      </w:r>
    </w:p>
    <w:p w:rsidR="00E92DA4" w:rsidRDefault="00E92DA4">
      <w:pPr>
        <w:pStyle w:val="a3"/>
        <w:rPr>
          <w:sz w:val="22"/>
        </w:rPr>
      </w:pPr>
      <w:bookmarkStart w:id="0" w:name="_GoBack"/>
      <w:bookmarkEnd w:id="0"/>
    </w:p>
    <w:p w:rsidR="00E92DA4" w:rsidRDefault="00E92DA4">
      <w:pPr>
        <w:pStyle w:val="a3"/>
        <w:rPr>
          <w:sz w:val="22"/>
        </w:rPr>
      </w:pPr>
    </w:p>
    <w:p w:rsidR="00E92DA4" w:rsidRDefault="00E92DA4">
      <w:pPr>
        <w:pStyle w:val="a3"/>
        <w:rPr>
          <w:sz w:val="22"/>
        </w:rPr>
      </w:pPr>
    </w:p>
    <w:p w:rsidR="00E92DA4" w:rsidRDefault="00E92DA4">
      <w:pPr>
        <w:pStyle w:val="a3"/>
        <w:spacing w:before="9"/>
      </w:pPr>
    </w:p>
    <w:p w:rsidR="00E92DA4" w:rsidRDefault="00382D7D">
      <w:pPr>
        <w:spacing w:before="1"/>
        <w:ind w:right="1278"/>
        <w:jc w:val="right"/>
        <w:rPr>
          <w:sz w:val="24"/>
        </w:rPr>
      </w:pPr>
      <w:r>
        <w:rPr>
          <w:sz w:val="24"/>
        </w:rPr>
        <w:t>7</w:t>
      </w:r>
    </w:p>
    <w:sectPr w:rsidR="00E92DA4">
      <w:type w:val="continuous"/>
      <w:pgSz w:w="11910" w:h="16840"/>
      <w:pgMar w:top="104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2DA4"/>
    <w:rsid w:val="00382D7D"/>
    <w:rsid w:val="00E92DA4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24AD6-1F66-41C6-8E7C-F29FF142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2023-11-01T09:57:00Z</dcterms:created>
  <dcterms:modified xsi:type="dcterms:W3CDTF">2024-06-24T13:10:00Z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