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3693" w:right="3361" w:firstLine="0"/>
        <w:jc w:val="center"/>
        <w:rPr>
          <w:b/>
          <w:sz w:val="24"/>
        </w:rPr>
      </w:pPr>
      <w:r>
        <w:rPr>
          <w:b/>
          <w:sz w:val="24"/>
        </w:rPr>
        <w:t>НАУЧНЫЙ</w:t>
      </w:r>
      <w:r>
        <w:rPr>
          <w:b/>
          <w:spacing w:val="-2"/>
          <w:sz w:val="24"/>
        </w:rPr>
        <w:t> КОМПОНЕНТ</w:t>
      </w:r>
    </w:p>
    <w:p>
      <w:pPr>
        <w:pStyle w:val="BodyText"/>
        <w:spacing w:before="1"/>
        <w:ind w:left="1766"/>
      </w:pPr>
      <w:r>
        <w:rPr/>
        <w:t>План</w:t>
      </w:r>
      <w:r>
        <w:rPr>
          <w:spacing w:val="-10"/>
        </w:rPr>
        <w:t> </w:t>
      </w:r>
      <w:r>
        <w:rPr/>
        <w:t>научной</w:t>
      </w:r>
      <w:r>
        <w:rPr>
          <w:spacing w:val="-7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программы</w:t>
      </w:r>
      <w:r>
        <w:rPr>
          <w:spacing w:val="-6"/>
        </w:rPr>
        <w:t> </w:t>
      </w:r>
      <w:r>
        <w:rPr>
          <w:spacing w:val="-2"/>
        </w:rPr>
        <w:t>аспирантуры</w:t>
      </w:r>
    </w:p>
    <w:p>
      <w:pPr>
        <w:pStyle w:val="BodyText"/>
        <w:ind w:left="3312"/>
      </w:pPr>
      <w:r>
        <w:rPr/>
        <w:t>5.4.7.</w:t>
      </w:r>
      <w:r>
        <w:rPr>
          <w:spacing w:val="-7"/>
        </w:rPr>
        <w:t> </w:t>
      </w:r>
      <w:r>
        <w:rPr/>
        <w:t>Социология</w:t>
      </w:r>
      <w:r>
        <w:rPr>
          <w:spacing w:val="-7"/>
        </w:rPr>
        <w:t> </w:t>
      </w:r>
      <w:r>
        <w:rPr>
          <w:spacing w:val="-2"/>
        </w:rPr>
        <w:t>управления</w:t>
      </w:r>
    </w:p>
    <w:p>
      <w:pPr>
        <w:spacing w:line="240" w:lineRule="auto" w:before="2" w:after="0"/>
        <w:rPr>
          <w:b/>
          <w:sz w:val="2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3951"/>
        <w:gridCol w:w="1224"/>
        <w:gridCol w:w="3711"/>
      </w:tblGrid>
      <w:tr>
        <w:trPr>
          <w:trHeight w:val="1103" w:hRule="atLeast"/>
        </w:trPr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научного компонента программы</w:t>
            </w:r>
          </w:p>
          <w:p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аспирантуры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итоговая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224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Год</w:t>
            </w:r>
          </w:p>
          <w:p>
            <w:pPr>
              <w:pStyle w:val="TableParagraph"/>
              <w:ind w:left="105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обучения (курс)</w:t>
            </w:r>
          </w:p>
        </w:tc>
        <w:tc>
          <w:tcPr>
            <w:tcW w:w="3711" w:type="dxa"/>
          </w:tcPr>
          <w:p>
            <w:pPr>
              <w:pStyle w:val="TableParagraph"/>
              <w:spacing w:line="273" w:lineRule="exact"/>
              <w:ind w:left="1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>
        <w:trPr>
          <w:trHeight w:val="554" w:hRule="atLeast"/>
        </w:trPr>
        <w:tc>
          <w:tcPr>
            <w:tcW w:w="4945" w:type="dxa"/>
            <w:gridSpan w:val="2"/>
          </w:tcPr>
          <w:p>
            <w:pPr>
              <w:pStyle w:val="TableParagraph"/>
              <w:spacing w:line="272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7"/>
                <w:sz w:val="24"/>
              </w:rPr>
              <w:t>  </w:t>
            </w:r>
            <w:r>
              <w:rPr>
                <w:b/>
                <w:sz w:val="24"/>
              </w:rPr>
              <w:t>Примерный план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научного</w:t>
            </w:r>
          </w:p>
          <w:p>
            <w:pPr>
              <w:pStyle w:val="TableParagraph"/>
              <w:spacing w:line="261" w:lineRule="exact"/>
              <w:ind w:left="6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исследования</w:t>
            </w:r>
          </w:p>
        </w:tc>
        <w:tc>
          <w:tcPr>
            <w:tcW w:w="12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4" w:hRule="atLeast"/>
        </w:trPr>
        <w:tc>
          <w:tcPr>
            <w:tcW w:w="994" w:type="dxa"/>
          </w:tcPr>
          <w:p>
            <w:pPr>
              <w:pStyle w:val="TableParagraph"/>
              <w:spacing w:line="268" w:lineRule="exact"/>
              <w:ind w:left="0" w:right="15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951" w:type="dxa"/>
          </w:tcPr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Обоснование темы исследования с учетом требований: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0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темы паспорту научной специальности;</w:t>
            </w:r>
          </w:p>
          <w:p>
            <w:pPr>
              <w:pStyle w:val="TableParagraph"/>
              <w:tabs>
                <w:tab w:pos="2196" w:val="left" w:leader="none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-Положения о присуждении ученых </w:t>
            </w:r>
            <w:r>
              <w:rPr>
                <w:spacing w:val="-2"/>
                <w:sz w:val="24"/>
              </w:rPr>
              <w:t>степеней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(Постановление </w:t>
            </w:r>
            <w:r>
              <w:rPr>
                <w:sz w:val="24"/>
              </w:rPr>
              <w:t>Правительства РФ от 24.09.2013)</w:t>
            </w:r>
          </w:p>
          <w:p>
            <w:pPr>
              <w:pStyle w:val="TableParagraph"/>
              <w:tabs>
                <w:tab w:pos="2333" w:val="left" w:leader="none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приоритетным </w:t>
            </w:r>
            <w:r>
              <w:rPr>
                <w:sz w:val="24"/>
              </w:rPr>
              <w:t>направлениям научной (научно- исследовательской) деятельности социологического факультета;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5" w:val="left" w:leader="none"/>
              </w:tabs>
              <w:spacing w:line="240" w:lineRule="auto" w:before="0" w:after="0"/>
              <w:ind w:left="245" w:right="0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актуальность;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5" w:val="left" w:leader="none"/>
              </w:tabs>
              <w:spacing w:line="240" w:lineRule="auto" w:before="0" w:after="0"/>
              <w:ind w:left="245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новизна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исследования;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5" w:val="left" w:leader="none"/>
              </w:tabs>
              <w:spacing w:line="264" w:lineRule="exact" w:before="0" w:after="0"/>
              <w:ind w:left="245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значимость</w:t>
            </w:r>
          </w:p>
        </w:tc>
        <w:tc>
          <w:tcPr>
            <w:tcW w:w="122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1" w:type="dxa"/>
          </w:tcPr>
          <w:p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Разработка темы и плана диссертационного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исследования совместно с научным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руководителем</w:t>
            </w:r>
          </w:p>
        </w:tc>
      </w:tr>
      <w:tr>
        <w:trPr>
          <w:trHeight w:val="1380" w:hRule="atLeast"/>
        </w:trPr>
        <w:tc>
          <w:tcPr>
            <w:tcW w:w="994" w:type="dxa"/>
          </w:tcPr>
          <w:p>
            <w:pPr>
              <w:pStyle w:val="TableParagraph"/>
              <w:spacing w:line="268" w:lineRule="exact"/>
              <w:ind w:left="0" w:right="15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95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научного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исследования: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цели, задач, этапов, методов</w:t>
            </w:r>
          </w:p>
          <w:p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организации его проведения.</w:t>
            </w:r>
          </w:p>
        </w:tc>
        <w:tc>
          <w:tcPr>
            <w:tcW w:w="122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научной деятельности аспиранта,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утвержденный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подписанный научным руководителем</w:t>
            </w:r>
          </w:p>
        </w:tc>
      </w:tr>
      <w:tr>
        <w:trPr>
          <w:trHeight w:val="1103" w:hRule="atLeast"/>
        </w:trPr>
        <w:tc>
          <w:tcPr>
            <w:tcW w:w="994" w:type="dxa"/>
          </w:tcPr>
          <w:p>
            <w:pPr>
              <w:pStyle w:val="TableParagraph"/>
              <w:spacing w:line="268" w:lineRule="exact"/>
              <w:ind w:left="0" w:right="15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9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социологического исследования с использованием качественных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количественных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сбора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22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1, 2,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представление данных проведенного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социологического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исследования</w:t>
            </w:r>
          </w:p>
        </w:tc>
      </w:tr>
      <w:tr>
        <w:trPr>
          <w:trHeight w:val="3588" w:hRule="atLeast"/>
        </w:trPr>
        <w:tc>
          <w:tcPr>
            <w:tcW w:w="994" w:type="dxa"/>
          </w:tcPr>
          <w:p>
            <w:pPr>
              <w:pStyle w:val="TableParagraph"/>
              <w:spacing w:line="270" w:lineRule="exact"/>
              <w:ind w:left="0" w:right="15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3951" w:type="dxa"/>
          </w:tcPr>
          <w:p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-2"/>
                <w:sz w:val="24"/>
              </w:rPr>
              <w:t> результатов:</w:t>
            </w:r>
          </w:p>
          <w:p>
            <w:pPr>
              <w:pStyle w:val="TableParagraph"/>
              <w:tabs>
                <w:tab w:pos="2986" w:val="left" w:leader="none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-выступление с докладами на научных конференциях (с </w:t>
            </w:r>
            <w:r>
              <w:rPr>
                <w:spacing w:val="-2"/>
                <w:sz w:val="24"/>
              </w:rPr>
              <w:t>опубликованием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тезисов) </w:t>
            </w:r>
            <w:r>
              <w:rPr>
                <w:sz w:val="24"/>
              </w:rPr>
              <w:t>всероссийского и международного </w:t>
            </w:r>
            <w:r>
              <w:rPr>
                <w:spacing w:val="-2"/>
                <w:sz w:val="24"/>
              </w:rPr>
              <w:t>уровня;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2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публикации статей в журналах из перечня ВАК по теме </w:t>
            </w:r>
            <w:r>
              <w:rPr>
                <w:spacing w:val="-2"/>
                <w:sz w:val="24"/>
              </w:rPr>
              <w:t>диссертации;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7" w:val="left" w:leader="none"/>
              </w:tabs>
              <w:spacing w:line="240" w:lineRule="auto" w:before="0" w:after="0"/>
              <w:ind w:left="107" w:right="646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научных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семинарах факультета, в т.ч. с устным</w:t>
            </w:r>
          </w:p>
          <w:p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докладом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результатах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1224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1, 2,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докладами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 научных конференциях,</w:t>
            </w:r>
          </w:p>
          <w:p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подтвержденных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сертификатами участия, публикация докладов в сборниках материалов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конференций,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тезисов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выступлений.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Научные публикации по теме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выходными </w:t>
            </w:r>
            <w:r>
              <w:rPr>
                <w:spacing w:val="-2"/>
                <w:sz w:val="24"/>
              </w:rPr>
              <w:t>данными.</w:t>
            </w:r>
          </w:p>
        </w:tc>
      </w:tr>
      <w:tr>
        <w:trPr>
          <w:trHeight w:val="1648" w:hRule="atLeast"/>
        </w:trPr>
        <w:tc>
          <w:tcPr>
            <w:tcW w:w="994" w:type="dxa"/>
          </w:tcPr>
          <w:p>
            <w:pPr>
              <w:pStyle w:val="TableParagraph"/>
              <w:spacing w:line="270" w:lineRule="exact"/>
              <w:ind w:left="0" w:right="15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39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этапам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выполнения научного исследования: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обоснование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 учетом требований;</w:t>
            </w:r>
          </w:p>
        </w:tc>
        <w:tc>
          <w:tcPr>
            <w:tcW w:w="1224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1, 2,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аспиранта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заседании кафедры социологического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факультета.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Заключение научного руководителя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</w:p>
        </w:tc>
      </w:tr>
    </w:tbl>
    <w:p>
      <w:pPr>
        <w:spacing w:after="0"/>
        <w:rPr>
          <w:sz w:val="24"/>
        </w:rPr>
        <w:sectPr>
          <w:footerReference w:type="default" r:id="rId5"/>
          <w:type w:val="continuous"/>
          <w:pgSz w:w="11910" w:h="16840"/>
          <w:pgMar w:footer="522" w:header="0" w:top="1040" w:bottom="720" w:left="1160" w:right="640"/>
          <w:pgNumType w:start="4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3951"/>
        <w:gridCol w:w="1224"/>
        <w:gridCol w:w="3711"/>
      </w:tblGrid>
      <w:tr>
        <w:trPr>
          <w:trHeight w:val="1934" w:hRule="atLeast"/>
        </w:trPr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45" w:val="left" w:leader="none"/>
              </w:tabs>
              <w:spacing w:line="240" w:lineRule="auto" w:before="0" w:after="0"/>
              <w:ind w:left="107" w:right="922" w:firstLine="0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научного </w:t>
            </w:r>
            <w:r>
              <w:rPr>
                <w:spacing w:val="-2"/>
                <w:sz w:val="24"/>
              </w:rPr>
              <w:t>исследования;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5" w:val="left" w:leader="none"/>
              </w:tabs>
              <w:spacing w:line="240" w:lineRule="auto" w:before="0" w:after="0"/>
              <w:ind w:left="107" w:right="132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 социологического исследования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необходимости);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5" w:val="left" w:leader="none"/>
              </w:tabs>
              <w:spacing w:line="240" w:lineRule="auto" w:before="0" w:after="0"/>
              <w:ind w:left="245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-2"/>
                <w:sz w:val="24"/>
              </w:rPr>
              <w:t> результатов;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5" w:val="left" w:leader="none"/>
              </w:tabs>
              <w:spacing w:line="270" w:lineRule="atLeast" w:before="0" w:after="0"/>
              <w:ind w:left="107" w:right="117" w:firstLine="0"/>
              <w:jc w:val="lef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диссертации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 </w:t>
            </w:r>
            <w:r>
              <w:rPr>
                <w:spacing w:val="-2"/>
                <w:sz w:val="24"/>
              </w:rPr>
              <w:t>кафедре.</w:t>
            </w:r>
          </w:p>
        </w:tc>
        <w:tc>
          <w:tcPr>
            <w:tcW w:w="12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аспирантом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этапов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научно-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554" w:hRule="atLeast"/>
        </w:trPr>
        <w:tc>
          <w:tcPr>
            <w:tcW w:w="4945" w:type="dxa"/>
            <w:gridSpan w:val="2"/>
          </w:tcPr>
          <w:p>
            <w:pPr>
              <w:pStyle w:val="TableParagraph"/>
              <w:spacing w:line="276" w:lineRule="exact"/>
              <w:ind w:left="1547" w:right="19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b/>
                <w:sz w:val="24"/>
              </w:rPr>
              <w:t>План подготовки диссертации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публикаций</w:t>
            </w:r>
          </w:p>
        </w:tc>
        <w:tc>
          <w:tcPr>
            <w:tcW w:w="12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32" w:hRule="atLeast"/>
        </w:trPr>
        <w:tc>
          <w:tcPr>
            <w:tcW w:w="994" w:type="dxa"/>
          </w:tcPr>
          <w:p>
            <w:pPr>
              <w:pStyle w:val="TableParagraph"/>
              <w:spacing w:line="268" w:lineRule="exact"/>
              <w:ind w:left="0" w:right="15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951" w:type="dxa"/>
          </w:tcPr>
          <w:p>
            <w:pPr>
              <w:pStyle w:val="TableParagraph"/>
              <w:ind w:right="1341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структуры </w:t>
            </w:r>
            <w:r>
              <w:rPr>
                <w:spacing w:val="-2"/>
                <w:sz w:val="24"/>
              </w:rPr>
              <w:t>диссертации: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5" w:val="left" w:leader="none"/>
              </w:tabs>
              <w:spacing w:line="240" w:lineRule="auto" w:before="0" w:after="0"/>
              <w:ind w:left="245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исследования;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12" w:val="left" w:leader="none"/>
              </w:tabs>
              <w:spacing w:line="240" w:lineRule="auto" w:before="0" w:after="0"/>
              <w:ind w:left="107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составление </w:t>
            </w:r>
            <w:r>
              <w:rPr>
                <w:spacing w:val="-2"/>
                <w:sz w:val="24"/>
              </w:rPr>
              <w:t>библиографии;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5" w:val="left" w:leader="none"/>
              </w:tabs>
              <w:spacing w:line="276" w:lineRule="exact" w:before="0" w:after="0"/>
              <w:ind w:left="107" w:right="414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объекта,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предмета, цели и задач</w:t>
            </w:r>
          </w:p>
        </w:tc>
        <w:tc>
          <w:tcPr>
            <w:tcW w:w="122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аспиранта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 заседании кафедры с</w:t>
            </w:r>
          </w:p>
          <w:p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обоснованием структуры диссертации,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развернутым </w:t>
            </w:r>
            <w:r>
              <w:rPr>
                <w:spacing w:val="-2"/>
                <w:sz w:val="24"/>
              </w:rPr>
              <w:t>планом</w:t>
            </w:r>
          </w:p>
        </w:tc>
      </w:tr>
      <w:tr>
        <w:trPr>
          <w:trHeight w:val="6609" w:hRule="atLeast"/>
        </w:trPr>
        <w:tc>
          <w:tcPr>
            <w:tcW w:w="994" w:type="dxa"/>
          </w:tcPr>
          <w:p>
            <w:pPr>
              <w:pStyle w:val="TableParagraph"/>
              <w:spacing w:line="268" w:lineRule="exact"/>
              <w:ind w:left="0" w:right="15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9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разделов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глав </w:t>
            </w:r>
            <w:r>
              <w:rPr>
                <w:spacing w:val="-2"/>
                <w:sz w:val="24"/>
              </w:rPr>
              <w:t>диссертации: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5" w:val="left" w:leader="none"/>
              </w:tabs>
              <w:spacing w:line="240" w:lineRule="auto" w:before="0" w:after="0"/>
              <w:ind w:left="107" w:right="176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написания первой главы;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5" w:val="left" w:leader="none"/>
              </w:tabs>
              <w:spacing w:line="240" w:lineRule="auto" w:before="0" w:after="0"/>
              <w:ind w:left="245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выполнению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исследования;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5" w:val="left" w:leader="none"/>
              </w:tabs>
              <w:spacing w:line="240" w:lineRule="auto" w:before="0" w:after="0"/>
              <w:ind w:left="245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главы;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5" w:val="left" w:leader="none"/>
              </w:tabs>
              <w:spacing w:line="240" w:lineRule="auto" w:before="0" w:after="0"/>
              <w:ind w:left="107" w:right="115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списка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отечественных и зарубежных источников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составляющих</w:t>
            </w:r>
          </w:p>
          <w:p>
            <w:pPr>
              <w:pStyle w:val="TableParagraph"/>
              <w:ind w:right="148"/>
              <w:rPr>
                <w:sz w:val="24"/>
              </w:rPr>
            </w:pPr>
            <w:r>
              <w:rPr>
                <w:spacing w:val="-2"/>
                <w:sz w:val="24"/>
              </w:rPr>
              <w:t>теоретико-методологическую </w:t>
            </w:r>
            <w:r>
              <w:rPr>
                <w:sz w:val="24"/>
              </w:rPr>
              <w:t>основу диссертации;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5" w:val="left" w:leader="none"/>
              </w:tabs>
              <w:spacing w:line="240" w:lineRule="auto" w:before="0" w:after="0"/>
              <w:ind w:left="107" w:right="449" w:firstLine="0"/>
              <w:jc w:val="left"/>
              <w:rPr>
                <w:sz w:val="24"/>
              </w:rPr>
            </w:pPr>
            <w:r>
              <w:rPr>
                <w:sz w:val="24"/>
              </w:rPr>
              <w:t>разработка инструментария социологического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исследования;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5" w:val="left" w:leader="none"/>
              </w:tabs>
              <w:spacing w:line="240" w:lineRule="auto" w:before="0" w:after="0"/>
              <w:ind w:left="107" w:right="595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социологического </w:t>
            </w:r>
            <w:r>
              <w:rPr>
                <w:spacing w:val="-2"/>
                <w:sz w:val="24"/>
              </w:rPr>
              <w:t>исследования;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5" w:val="left" w:leader="none"/>
              </w:tabs>
              <w:spacing w:line="240" w:lineRule="auto" w:before="0" w:after="0"/>
              <w:ind w:left="107" w:right="257" w:firstLine="0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проведенного социологического исследования;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5" w:val="left" w:leader="none"/>
              </w:tabs>
              <w:spacing w:line="240" w:lineRule="auto" w:before="0" w:after="0"/>
              <w:ind w:left="107" w:right="712" w:firstLine="0"/>
              <w:jc w:val="left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заключительный </w:t>
            </w:r>
            <w:r>
              <w:rPr>
                <w:spacing w:val="-2"/>
                <w:sz w:val="24"/>
              </w:rPr>
              <w:t>главы;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5" w:val="left" w:leader="none"/>
              </w:tabs>
              <w:spacing w:line="240" w:lineRule="auto" w:before="0" w:after="0"/>
              <w:ind w:left="245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заключением.</w:t>
            </w:r>
          </w:p>
        </w:tc>
        <w:tc>
          <w:tcPr>
            <w:tcW w:w="122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1, 2,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аспиранта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заседании кафедры ежегодно, с</w:t>
            </w:r>
          </w:p>
          <w:p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представлением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подготовленных глав диссертации</w:t>
            </w:r>
          </w:p>
        </w:tc>
      </w:tr>
      <w:tr>
        <w:trPr>
          <w:trHeight w:val="1656" w:hRule="atLeast"/>
        </w:trPr>
        <w:tc>
          <w:tcPr>
            <w:tcW w:w="994" w:type="dxa"/>
          </w:tcPr>
          <w:p>
            <w:pPr>
              <w:pStyle w:val="TableParagraph"/>
              <w:spacing w:line="268" w:lineRule="exact"/>
              <w:ind w:left="0" w:right="15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9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 диссертации в соответствии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присуждении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ученых степеней (Постановление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Правительства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24.09.2013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№ </w:t>
            </w:r>
            <w:r>
              <w:rPr>
                <w:spacing w:val="-4"/>
                <w:sz w:val="24"/>
              </w:rPr>
              <w:t>842)</w:t>
            </w:r>
          </w:p>
        </w:tc>
        <w:tc>
          <w:tcPr>
            <w:tcW w:w="122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 аспирантом итогового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диссертации научному руководителю, первичное рецензирование</w:t>
            </w:r>
          </w:p>
          <w:p>
            <w:pPr>
              <w:pStyle w:val="TableParagraph"/>
              <w:spacing w:line="270" w:lineRule="atLeast"/>
              <w:ind w:right="1324"/>
              <w:rPr>
                <w:sz w:val="24"/>
              </w:rPr>
            </w:pPr>
            <w:r>
              <w:rPr>
                <w:sz w:val="24"/>
              </w:rPr>
              <w:t>диссертации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научным </w:t>
            </w:r>
            <w:r>
              <w:rPr>
                <w:spacing w:val="-2"/>
                <w:sz w:val="24"/>
              </w:rPr>
              <w:t>руководителем</w:t>
            </w:r>
          </w:p>
        </w:tc>
      </w:tr>
      <w:tr>
        <w:trPr>
          <w:trHeight w:val="1108" w:hRule="atLeast"/>
        </w:trPr>
        <w:tc>
          <w:tcPr>
            <w:tcW w:w="994" w:type="dxa"/>
          </w:tcPr>
          <w:p>
            <w:pPr>
              <w:pStyle w:val="TableParagraph"/>
              <w:spacing w:line="268" w:lineRule="exact"/>
              <w:ind w:left="0" w:right="15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9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публикаций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(других видов РИД в соответствии с п.5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ФГТ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специфики </w:t>
            </w:r>
            <w:r>
              <w:rPr>
                <w:spacing w:val="-2"/>
                <w:sz w:val="24"/>
              </w:rPr>
              <w:t>специальности)</w:t>
            </w:r>
          </w:p>
        </w:tc>
        <w:tc>
          <w:tcPr>
            <w:tcW w:w="122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1, 2,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/или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справки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 приеме в печать</w:t>
            </w:r>
          </w:p>
        </w:tc>
      </w:tr>
      <w:tr>
        <w:trPr>
          <w:trHeight w:val="275" w:hRule="atLeast"/>
        </w:trPr>
        <w:tc>
          <w:tcPr>
            <w:tcW w:w="4945" w:type="dxa"/>
            <w:gridSpan w:val="2"/>
          </w:tcPr>
          <w:p>
            <w:pPr>
              <w:pStyle w:val="TableParagraph"/>
              <w:spacing w:line="256" w:lineRule="exact"/>
              <w:ind w:left="118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9"/>
                <w:sz w:val="24"/>
              </w:rPr>
              <w:t> 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22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header="0" w:footer="522" w:top="1100" w:bottom="1176" w:left="1160" w:right="64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3951"/>
        <w:gridCol w:w="1224"/>
        <w:gridCol w:w="3711"/>
      </w:tblGrid>
      <w:tr>
        <w:trPr>
          <w:trHeight w:val="830" w:hRule="atLeast"/>
        </w:trPr>
        <w:tc>
          <w:tcPr>
            <w:tcW w:w="994" w:type="dxa"/>
          </w:tcPr>
          <w:p>
            <w:pPr>
              <w:pStyle w:val="TableParagraph"/>
              <w:spacing w:line="270" w:lineRule="exact"/>
              <w:ind w:left="0" w:right="15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39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диссертации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 кафедру для назначения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рецензентов</w:t>
            </w:r>
          </w:p>
        </w:tc>
        <w:tc>
          <w:tcPr>
            <w:tcW w:w="12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> руководителя</w:t>
            </w:r>
          </w:p>
        </w:tc>
      </w:tr>
      <w:tr>
        <w:trPr>
          <w:trHeight w:val="827" w:hRule="atLeast"/>
        </w:trPr>
        <w:tc>
          <w:tcPr>
            <w:tcW w:w="994" w:type="dxa"/>
          </w:tcPr>
          <w:p>
            <w:pPr>
              <w:pStyle w:val="TableParagraph"/>
              <w:spacing w:line="268" w:lineRule="exact"/>
              <w:ind w:left="0" w:right="15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39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Рецензирование диссертации внутренними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/или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внешними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рецензентами</w:t>
            </w:r>
          </w:p>
        </w:tc>
        <w:tc>
          <w:tcPr>
            <w:tcW w:w="12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</w:t>
            </w:r>
            <w:r>
              <w:rPr>
                <w:spacing w:val="-2"/>
                <w:sz w:val="24"/>
              </w:rPr>
              <w:t>рецензий</w:t>
            </w:r>
          </w:p>
        </w:tc>
      </w:tr>
      <w:tr>
        <w:trPr>
          <w:trHeight w:val="1917" w:hRule="atLeast"/>
        </w:trPr>
        <w:tc>
          <w:tcPr>
            <w:tcW w:w="994" w:type="dxa"/>
          </w:tcPr>
          <w:p>
            <w:pPr>
              <w:pStyle w:val="TableParagraph"/>
              <w:spacing w:line="268" w:lineRule="exact"/>
              <w:ind w:left="0" w:right="15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39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диссертации на предмет ее соответствия критериям, установленным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ФЗ</w:t>
            </w:r>
          </w:p>
          <w:p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«О науке и государственной технической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политике»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кафедре, в научном подразделении и т.д.</w:t>
            </w:r>
          </w:p>
        </w:tc>
        <w:tc>
          <w:tcPr>
            <w:tcW w:w="12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заседания</w:t>
            </w:r>
          </w:p>
        </w:tc>
      </w:tr>
      <w:tr>
        <w:trPr>
          <w:trHeight w:val="1380" w:hRule="atLeast"/>
        </w:trPr>
        <w:tc>
          <w:tcPr>
            <w:tcW w:w="994" w:type="dxa"/>
          </w:tcPr>
          <w:p>
            <w:pPr>
              <w:pStyle w:val="TableParagraph"/>
              <w:spacing w:line="268" w:lineRule="exact"/>
              <w:ind w:left="0" w:right="15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39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заключения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итогам оценки диссертации</w:t>
            </w:r>
          </w:p>
        </w:tc>
        <w:tc>
          <w:tcPr>
            <w:tcW w:w="12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Заключение о соответствии диссертации критериям, установленным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 ФЗ «О науке и государственной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научно-технической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политике»</w:t>
            </w:r>
          </w:p>
        </w:tc>
      </w:tr>
    </w:tbl>
    <w:sectPr>
      <w:type w:val="continuous"/>
      <w:pgSz w:w="11910" w:h="16840"/>
      <w:pgMar w:header="0" w:footer="522" w:top="1100" w:bottom="720" w:left="11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6560">
              <wp:simplePos x="0" y="0"/>
              <wp:positionH relativeFrom="page">
                <wp:posOffset>6531860</wp:posOffset>
              </wp:positionH>
              <wp:positionV relativeFrom="page">
                <wp:posOffset>10221424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4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4.319763pt;margin-top:804.836548pt;width:13pt;height:15.3pt;mso-position-horizontal-relative:page;mso-position-vertical-relative:page;z-index:-1588992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72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72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72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7" w:hanging="1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4" w:hanging="1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8" w:hanging="1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52" w:hanging="1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6" w:hanging="1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20" w:hanging="1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04" w:hanging="1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8" w:hanging="1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72" w:hanging="15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7" w:hanging="36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4" w:hanging="3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8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52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6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20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04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8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72" w:hanging="365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2023-11-01T09:57:02Z</dcterms:created>
  <dcterms:modified xsi:type="dcterms:W3CDTF">2023-11-01T09:57:02Z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2023-11-01T00:00:00Z</vt:filetime>
  </property>
  <property fmtid="{D5CDD505-2E9C-101B-9397-08002B2CF9AE}" pid="5" name="Producer">
    <vt:lpwstr>Microsoft® Word 2013</vt:lpwstr>
  </property>
</Properties>
</file>