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41" w:rsidRDefault="00477F41">
      <w:pPr>
        <w:pStyle w:val="a3"/>
        <w:rPr>
          <w:sz w:val="20"/>
        </w:rPr>
      </w:pPr>
    </w:p>
    <w:p w:rsidR="00477F41" w:rsidRDefault="00477F41">
      <w:pPr>
        <w:pStyle w:val="a3"/>
        <w:rPr>
          <w:sz w:val="20"/>
        </w:rPr>
      </w:pPr>
    </w:p>
    <w:p w:rsidR="00477F41" w:rsidRDefault="00477F41">
      <w:pPr>
        <w:pStyle w:val="a3"/>
        <w:rPr>
          <w:sz w:val="20"/>
        </w:rPr>
      </w:pPr>
    </w:p>
    <w:p w:rsidR="00477F41" w:rsidRDefault="00477F41">
      <w:pPr>
        <w:pStyle w:val="a3"/>
        <w:spacing w:before="5"/>
        <w:rPr>
          <w:sz w:val="10"/>
        </w:rPr>
      </w:pPr>
    </w:p>
    <w:p w:rsidR="00477F41" w:rsidRDefault="008F5E34">
      <w:pPr>
        <w:pStyle w:val="a3"/>
        <w:ind w:left="49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0049" cy="6355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4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41" w:rsidRDefault="008F5E34">
      <w:pPr>
        <w:spacing w:before="6"/>
        <w:ind w:left="304" w:right="307"/>
        <w:jc w:val="center"/>
        <w:rPr>
          <w:b/>
          <w:sz w:val="24"/>
        </w:rPr>
      </w:pPr>
      <w:bookmarkStart w:id="0" w:name="Общая_характеристика_5.4.7..pdf"/>
      <w:bookmarkEnd w:id="0"/>
      <w:r>
        <w:rPr>
          <w:b/>
          <w:sz w:val="24"/>
        </w:rPr>
        <w:t>Федеральное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477F41" w:rsidRDefault="008F5E34">
      <w:pPr>
        <w:spacing w:line="274" w:lineRule="exact"/>
        <w:ind w:left="303" w:right="307"/>
        <w:jc w:val="center"/>
        <w:rPr>
          <w:b/>
          <w:sz w:val="24"/>
        </w:rPr>
      </w:pPr>
      <w:r>
        <w:rPr>
          <w:b/>
          <w:sz w:val="24"/>
        </w:rPr>
        <w:t>«МОСКОВСКИЙ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М.В.ЛОМОНОСОВА»</w:t>
      </w:r>
    </w:p>
    <w:p w:rsidR="00477F41" w:rsidRDefault="008F5E34">
      <w:pPr>
        <w:pStyle w:val="a3"/>
        <w:spacing w:line="274" w:lineRule="exact"/>
        <w:ind w:left="308" w:right="307"/>
        <w:jc w:val="center"/>
      </w:pPr>
      <w:r>
        <w:t>СОЦИОЛОГИЧЕСКИЙ</w:t>
      </w:r>
      <w:r>
        <w:rPr>
          <w:spacing w:val="-6"/>
        </w:rPr>
        <w:t xml:space="preserve"> </w:t>
      </w:r>
      <w:r>
        <w:rPr>
          <w:spacing w:val="-2"/>
        </w:rPr>
        <w:t>ФАКУЛЬТЕТ</w:t>
      </w:r>
    </w:p>
    <w:p w:rsidR="00477F41" w:rsidRDefault="00477F41">
      <w:pPr>
        <w:pStyle w:val="a3"/>
        <w:rPr>
          <w:sz w:val="26"/>
        </w:rPr>
      </w:pPr>
    </w:p>
    <w:p w:rsidR="00477F41" w:rsidRDefault="00477F41">
      <w:pPr>
        <w:pStyle w:val="a3"/>
        <w:spacing w:before="1"/>
        <w:rPr>
          <w:sz w:val="22"/>
        </w:rPr>
      </w:pPr>
    </w:p>
    <w:p w:rsidR="00477F41" w:rsidRDefault="008F5E34">
      <w:pPr>
        <w:pStyle w:val="a3"/>
        <w:ind w:left="9112" w:right="109" w:hanging="627"/>
        <w:jc w:val="right"/>
      </w:pPr>
      <w:r>
        <w:t>Программа</w:t>
      </w:r>
      <w:r>
        <w:rPr>
          <w:spacing w:val="-15"/>
        </w:rPr>
        <w:t xml:space="preserve"> </w:t>
      </w:r>
      <w:r>
        <w:t xml:space="preserve">утверждена Ученым </w:t>
      </w:r>
      <w:r>
        <w:rPr>
          <w:spacing w:val="-2"/>
        </w:rPr>
        <w:t>Советом</w:t>
      </w:r>
    </w:p>
    <w:p w:rsidR="00477F41" w:rsidRDefault="008F5E34">
      <w:pPr>
        <w:pStyle w:val="a3"/>
        <w:ind w:left="7204" w:right="109" w:firstLine="654"/>
        <w:jc w:val="right"/>
      </w:pPr>
      <w:r>
        <w:t>МГУ</w:t>
      </w:r>
      <w:r>
        <w:rPr>
          <w:spacing w:val="-15"/>
        </w:rPr>
        <w:t xml:space="preserve"> </w:t>
      </w:r>
      <w:r>
        <w:t>имени</w:t>
      </w:r>
      <w:r>
        <w:rPr>
          <w:spacing w:val="-15"/>
        </w:rPr>
        <w:t xml:space="preserve"> </w:t>
      </w:r>
      <w:proofErr w:type="spellStart"/>
      <w:r>
        <w:t>М.В.Ломоносова</w:t>
      </w:r>
      <w:proofErr w:type="spellEnd"/>
      <w:r>
        <w:t xml:space="preserve"> Протокол №</w:t>
      </w:r>
      <w:r>
        <w:rPr>
          <w:spacing w:val="-1"/>
        </w:rPr>
        <w:t xml:space="preserve"> </w:t>
      </w:r>
      <w:r>
        <w:t>3 от</w:t>
      </w:r>
      <w:r>
        <w:rPr>
          <w:spacing w:val="60"/>
        </w:rPr>
        <w:t xml:space="preserve"> </w:t>
      </w:r>
      <w:r>
        <w:t xml:space="preserve">30 августа 2022 </w:t>
      </w:r>
      <w:r>
        <w:rPr>
          <w:spacing w:val="-5"/>
        </w:rPr>
        <w:t>г.</w:t>
      </w:r>
    </w:p>
    <w:p w:rsidR="00477F41" w:rsidRDefault="00477F41">
      <w:pPr>
        <w:pStyle w:val="a3"/>
        <w:rPr>
          <w:sz w:val="26"/>
        </w:rPr>
      </w:pPr>
    </w:p>
    <w:p w:rsidR="00477F41" w:rsidRDefault="00477F41">
      <w:pPr>
        <w:pStyle w:val="a3"/>
        <w:spacing w:before="1"/>
        <w:rPr>
          <w:sz w:val="22"/>
        </w:rPr>
      </w:pPr>
    </w:p>
    <w:p w:rsidR="00477F41" w:rsidRDefault="008F5E34">
      <w:pPr>
        <w:spacing w:line="269" w:lineRule="exact"/>
        <w:ind w:left="309" w:right="307"/>
        <w:jc w:val="center"/>
        <w:rPr>
          <w:rFonts w:ascii="Cambria" w:hAnsi="Cambria"/>
          <w:b/>
          <w:sz w:val="23"/>
        </w:rPr>
      </w:pPr>
      <w:r>
        <w:rPr>
          <w:rFonts w:ascii="Cambria" w:hAnsi="Cambria"/>
          <w:b/>
          <w:sz w:val="23"/>
        </w:rPr>
        <w:t>ПРОГРАММА</w:t>
      </w:r>
      <w:r>
        <w:rPr>
          <w:rFonts w:ascii="Cambria" w:hAnsi="Cambria"/>
          <w:b/>
          <w:spacing w:val="-8"/>
          <w:sz w:val="23"/>
        </w:rPr>
        <w:t xml:space="preserve"> </w:t>
      </w:r>
      <w:r>
        <w:rPr>
          <w:rFonts w:ascii="Cambria" w:hAnsi="Cambria"/>
          <w:b/>
          <w:sz w:val="23"/>
        </w:rPr>
        <w:t>ПОДГОТОВКИ</w:t>
      </w:r>
      <w:r>
        <w:rPr>
          <w:rFonts w:ascii="Cambria" w:hAnsi="Cambria"/>
          <w:b/>
          <w:spacing w:val="-6"/>
          <w:sz w:val="23"/>
        </w:rPr>
        <w:t xml:space="preserve"> </w:t>
      </w:r>
      <w:r>
        <w:rPr>
          <w:rFonts w:ascii="Cambria" w:hAnsi="Cambria"/>
          <w:b/>
          <w:sz w:val="23"/>
        </w:rPr>
        <w:t>НАУЧНЫХ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z w:val="23"/>
        </w:rPr>
        <w:t>И</w:t>
      </w:r>
      <w:r>
        <w:rPr>
          <w:rFonts w:ascii="Cambria" w:hAnsi="Cambria"/>
          <w:b/>
          <w:spacing w:val="-7"/>
          <w:sz w:val="23"/>
        </w:rPr>
        <w:t xml:space="preserve"> </w:t>
      </w:r>
      <w:r>
        <w:rPr>
          <w:rFonts w:ascii="Cambria" w:hAnsi="Cambria"/>
          <w:b/>
          <w:sz w:val="23"/>
        </w:rPr>
        <w:t>НАУЧНО-ПЕДАГОГИЧЕСКИХ</w:t>
      </w:r>
      <w:r>
        <w:rPr>
          <w:rFonts w:ascii="Cambria" w:hAnsi="Cambria"/>
          <w:b/>
          <w:spacing w:val="-7"/>
          <w:sz w:val="23"/>
        </w:rPr>
        <w:t xml:space="preserve"> </w:t>
      </w:r>
      <w:r>
        <w:rPr>
          <w:rFonts w:ascii="Cambria" w:hAnsi="Cambria"/>
          <w:b/>
          <w:sz w:val="23"/>
        </w:rPr>
        <w:t>КАДРОВ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z w:val="23"/>
        </w:rPr>
        <w:t>В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pacing w:val="-2"/>
          <w:sz w:val="23"/>
        </w:rPr>
        <w:t>АСПИРАНТУРЕ</w:t>
      </w:r>
    </w:p>
    <w:p w:rsidR="00477F41" w:rsidRDefault="008F5E34">
      <w:pPr>
        <w:spacing w:line="269" w:lineRule="exact"/>
        <w:ind w:left="306" w:right="307"/>
        <w:jc w:val="center"/>
        <w:rPr>
          <w:rFonts w:ascii="Cambria" w:hAnsi="Cambria"/>
          <w:b/>
          <w:sz w:val="23"/>
        </w:rPr>
      </w:pPr>
      <w:r>
        <w:rPr>
          <w:rFonts w:ascii="Cambria" w:hAnsi="Cambria"/>
          <w:b/>
          <w:sz w:val="23"/>
        </w:rPr>
        <w:t>(программа</w:t>
      </w:r>
      <w:r>
        <w:rPr>
          <w:rFonts w:ascii="Cambria" w:hAnsi="Cambria"/>
          <w:b/>
          <w:spacing w:val="-8"/>
          <w:sz w:val="23"/>
        </w:rPr>
        <w:t xml:space="preserve"> </w:t>
      </w:r>
      <w:r>
        <w:rPr>
          <w:rFonts w:ascii="Cambria" w:hAnsi="Cambria"/>
          <w:b/>
          <w:spacing w:val="-2"/>
          <w:sz w:val="23"/>
        </w:rPr>
        <w:t>аспирантуры)</w:t>
      </w:r>
    </w:p>
    <w:p w:rsidR="00477F41" w:rsidRDefault="00477F41">
      <w:pPr>
        <w:pStyle w:val="a3"/>
        <w:spacing w:before="4"/>
        <w:rPr>
          <w:rFonts w:ascii="Cambria"/>
          <w:b/>
          <w:sz w:val="22"/>
        </w:rPr>
      </w:pPr>
    </w:p>
    <w:p w:rsidR="00477F41" w:rsidRDefault="008F5E34">
      <w:pPr>
        <w:ind w:left="112"/>
        <w:rPr>
          <w:b/>
          <w:sz w:val="24"/>
        </w:rPr>
      </w:pPr>
      <w:r>
        <w:rPr>
          <w:sz w:val="24"/>
        </w:rPr>
        <w:t>Научная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специальность: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5.4.7.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Социология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управления</w:t>
      </w:r>
    </w:p>
    <w:p w:rsidR="00477F41" w:rsidRDefault="008F5E34">
      <w:pPr>
        <w:pStyle w:val="a3"/>
        <w:ind w:left="112"/>
      </w:pPr>
      <w:r>
        <w:t>Структурное</w:t>
      </w:r>
      <w:r>
        <w:rPr>
          <w:spacing w:val="-7"/>
        </w:rPr>
        <w:t xml:space="preserve"> </w:t>
      </w:r>
      <w:r>
        <w:t>подразделение</w:t>
      </w:r>
      <w:r>
        <w:rPr>
          <w:spacing w:val="-4"/>
        </w:rPr>
        <w:t xml:space="preserve"> </w:t>
      </w:r>
      <w:r>
        <w:t>МГУ,</w:t>
      </w:r>
      <w:r>
        <w:rPr>
          <w:spacing w:val="-4"/>
        </w:rPr>
        <w:t xml:space="preserve"> </w:t>
      </w:r>
      <w:r>
        <w:t>реализующее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аспирантуры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социологический</w:t>
      </w:r>
      <w:r>
        <w:rPr>
          <w:spacing w:val="-5"/>
        </w:rPr>
        <w:t xml:space="preserve"> </w:t>
      </w:r>
      <w:r>
        <w:rPr>
          <w:spacing w:val="-2"/>
        </w:rPr>
        <w:t>факультет</w:t>
      </w:r>
    </w:p>
    <w:p w:rsidR="00477F41" w:rsidRDefault="008F5E34">
      <w:pPr>
        <w:spacing w:before="5"/>
        <w:ind w:left="112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шифр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аспирантуры: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(Шифр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119-01-00-</w:t>
      </w:r>
      <w:r>
        <w:rPr>
          <w:b/>
          <w:spacing w:val="-4"/>
          <w:sz w:val="24"/>
        </w:rPr>
        <w:t>547)</w:t>
      </w:r>
    </w:p>
    <w:p w:rsidR="00477F41" w:rsidRDefault="00477F41">
      <w:pPr>
        <w:pStyle w:val="a3"/>
        <w:spacing w:before="7"/>
        <w:rPr>
          <w:b/>
          <w:sz w:val="23"/>
        </w:rPr>
      </w:pPr>
    </w:p>
    <w:p w:rsidR="00477F41" w:rsidRPr="0070232E" w:rsidRDefault="008F5E34">
      <w:pPr>
        <w:ind w:left="112"/>
        <w:rPr>
          <w:b/>
          <w:sz w:val="24"/>
          <w:lang w:val="en-US"/>
        </w:rPr>
      </w:pPr>
      <w:r w:rsidRPr="0070232E">
        <w:rPr>
          <w:sz w:val="24"/>
          <w:lang w:val="en-US"/>
        </w:rPr>
        <w:t>Scientific</w:t>
      </w:r>
      <w:r w:rsidRPr="0070232E">
        <w:rPr>
          <w:spacing w:val="-1"/>
          <w:sz w:val="24"/>
          <w:lang w:val="en-US"/>
        </w:rPr>
        <w:t xml:space="preserve"> </w:t>
      </w:r>
      <w:r w:rsidRPr="0070232E">
        <w:rPr>
          <w:sz w:val="24"/>
          <w:lang w:val="en-US"/>
        </w:rPr>
        <w:t>specialty:</w:t>
      </w:r>
      <w:r w:rsidRPr="0070232E">
        <w:rPr>
          <w:spacing w:val="-1"/>
          <w:sz w:val="24"/>
          <w:lang w:val="en-US"/>
        </w:rPr>
        <w:t xml:space="preserve"> </w:t>
      </w:r>
      <w:r w:rsidRPr="0070232E">
        <w:rPr>
          <w:b/>
          <w:sz w:val="24"/>
          <w:lang w:val="en-US"/>
        </w:rPr>
        <w:t>5.4.7.</w:t>
      </w:r>
      <w:r w:rsidRPr="0070232E">
        <w:rPr>
          <w:b/>
          <w:spacing w:val="-1"/>
          <w:sz w:val="24"/>
          <w:lang w:val="en-US"/>
        </w:rPr>
        <w:t xml:space="preserve"> </w:t>
      </w:r>
      <w:r w:rsidRPr="0070232E">
        <w:rPr>
          <w:b/>
          <w:sz w:val="24"/>
          <w:lang w:val="en-US"/>
        </w:rPr>
        <w:t>Sociology</w:t>
      </w:r>
      <w:r w:rsidRPr="0070232E">
        <w:rPr>
          <w:b/>
          <w:spacing w:val="-1"/>
          <w:sz w:val="24"/>
          <w:lang w:val="en-US"/>
        </w:rPr>
        <w:t xml:space="preserve"> </w:t>
      </w:r>
      <w:r w:rsidRPr="0070232E">
        <w:rPr>
          <w:b/>
          <w:sz w:val="24"/>
          <w:lang w:val="en-US"/>
        </w:rPr>
        <w:t xml:space="preserve">of </w:t>
      </w:r>
      <w:r w:rsidRPr="0070232E">
        <w:rPr>
          <w:b/>
          <w:spacing w:val="-2"/>
          <w:sz w:val="24"/>
          <w:lang w:val="en-US"/>
        </w:rPr>
        <w:t>management</w:t>
      </w:r>
    </w:p>
    <w:p w:rsidR="00477F41" w:rsidRPr="008F5E34" w:rsidRDefault="008F5E34">
      <w:pPr>
        <w:pStyle w:val="a3"/>
        <w:ind w:left="112"/>
        <w:rPr>
          <w:lang w:val="en-US"/>
        </w:rPr>
      </w:pPr>
      <w:r w:rsidRPr="008F5E34">
        <w:rPr>
          <w:lang w:val="en-US"/>
        </w:rPr>
        <w:t>Structural</w:t>
      </w:r>
      <w:r w:rsidRPr="008F5E34">
        <w:rPr>
          <w:spacing w:val="-3"/>
          <w:lang w:val="en-US"/>
        </w:rPr>
        <w:t xml:space="preserve"> </w:t>
      </w:r>
      <w:r w:rsidRPr="008F5E34">
        <w:rPr>
          <w:lang w:val="en-US"/>
        </w:rPr>
        <w:t>division</w:t>
      </w:r>
      <w:r w:rsidRPr="008F5E34">
        <w:rPr>
          <w:spacing w:val="-4"/>
          <w:lang w:val="en-US"/>
        </w:rPr>
        <w:t xml:space="preserve"> </w:t>
      </w:r>
      <w:r w:rsidRPr="008F5E34">
        <w:rPr>
          <w:lang w:val="en-US"/>
        </w:rPr>
        <w:t>of</w:t>
      </w:r>
      <w:r w:rsidRPr="008F5E34">
        <w:rPr>
          <w:spacing w:val="-2"/>
          <w:lang w:val="en-US"/>
        </w:rPr>
        <w:t xml:space="preserve"> </w:t>
      </w:r>
      <w:r w:rsidRPr="008F5E34">
        <w:rPr>
          <w:lang w:val="en-US"/>
        </w:rPr>
        <w:t>Lomonosov</w:t>
      </w:r>
      <w:r w:rsidRPr="008F5E34">
        <w:rPr>
          <w:spacing w:val="-3"/>
          <w:lang w:val="en-US"/>
        </w:rPr>
        <w:t xml:space="preserve"> </w:t>
      </w:r>
      <w:r w:rsidRPr="008F5E34">
        <w:rPr>
          <w:lang w:val="en-US"/>
        </w:rPr>
        <w:t>Moscow</w:t>
      </w:r>
      <w:r w:rsidRPr="008F5E34">
        <w:rPr>
          <w:spacing w:val="-5"/>
          <w:lang w:val="en-US"/>
        </w:rPr>
        <w:t xml:space="preserve"> </w:t>
      </w:r>
      <w:r w:rsidRPr="008F5E34">
        <w:rPr>
          <w:lang w:val="en-US"/>
        </w:rPr>
        <w:t>State</w:t>
      </w:r>
      <w:r w:rsidRPr="008F5E34">
        <w:rPr>
          <w:spacing w:val="-5"/>
          <w:lang w:val="en-US"/>
        </w:rPr>
        <w:t xml:space="preserve"> </w:t>
      </w:r>
      <w:r w:rsidRPr="008F5E34">
        <w:rPr>
          <w:lang w:val="en-US"/>
        </w:rPr>
        <w:t>University,</w:t>
      </w:r>
      <w:r w:rsidRPr="008F5E34">
        <w:rPr>
          <w:spacing w:val="-4"/>
          <w:lang w:val="en-US"/>
        </w:rPr>
        <w:t xml:space="preserve"> </w:t>
      </w:r>
      <w:r w:rsidRPr="008F5E34">
        <w:rPr>
          <w:lang w:val="en-US"/>
        </w:rPr>
        <w:t>which</w:t>
      </w:r>
      <w:r w:rsidRPr="008F5E34">
        <w:rPr>
          <w:spacing w:val="-4"/>
          <w:lang w:val="en-US"/>
        </w:rPr>
        <w:t xml:space="preserve"> </w:t>
      </w:r>
      <w:r w:rsidRPr="008F5E34">
        <w:rPr>
          <w:lang w:val="en-US"/>
        </w:rPr>
        <w:t>implements</w:t>
      </w:r>
      <w:r w:rsidRPr="008F5E34">
        <w:rPr>
          <w:spacing w:val="-4"/>
          <w:lang w:val="en-US"/>
        </w:rPr>
        <w:t xml:space="preserve"> </w:t>
      </w:r>
      <w:r w:rsidRPr="008F5E34">
        <w:rPr>
          <w:lang w:val="en-US"/>
        </w:rPr>
        <w:t>the</w:t>
      </w:r>
      <w:r w:rsidRPr="008F5E34">
        <w:rPr>
          <w:spacing w:val="-5"/>
          <w:lang w:val="en-US"/>
        </w:rPr>
        <w:t xml:space="preserve"> </w:t>
      </w:r>
      <w:r w:rsidRPr="008F5E34">
        <w:rPr>
          <w:lang w:val="en-US"/>
        </w:rPr>
        <w:t>postgraduate</w:t>
      </w:r>
      <w:r w:rsidRPr="008F5E34">
        <w:rPr>
          <w:spacing w:val="-4"/>
          <w:lang w:val="en-US"/>
        </w:rPr>
        <w:t xml:space="preserve"> </w:t>
      </w:r>
      <w:r w:rsidRPr="008F5E34">
        <w:rPr>
          <w:lang w:val="en-US"/>
        </w:rPr>
        <w:t>program - Faculty of Sociology</w:t>
      </w:r>
    </w:p>
    <w:p w:rsidR="00477F41" w:rsidRPr="008F5E34" w:rsidRDefault="008F5E34">
      <w:pPr>
        <w:ind w:left="112"/>
        <w:rPr>
          <w:b/>
          <w:sz w:val="24"/>
          <w:lang w:val="en-US"/>
        </w:rPr>
      </w:pPr>
      <w:r w:rsidRPr="008F5E34">
        <w:rPr>
          <w:b/>
          <w:sz w:val="24"/>
          <w:lang w:val="en-US"/>
        </w:rPr>
        <w:t>Name</w:t>
      </w:r>
      <w:r w:rsidRPr="008F5E34">
        <w:rPr>
          <w:b/>
          <w:spacing w:val="-2"/>
          <w:sz w:val="24"/>
          <w:lang w:val="en-US"/>
        </w:rPr>
        <w:t xml:space="preserve"> </w:t>
      </w:r>
      <w:r w:rsidRPr="008F5E34">
        <w:rPr>
          <w:b/>
          <w:sz w:val="24"/>
          <w:lang w:val="en-US"/>
        </w:rPr>
        <w:t>and</w:t>
      </w:r>
      <w:r w:rsidRPr="008F5E34">
        <w:rPr>
          <w:b/>
          <w:spacing w:val="-1"/>
          <w:sz w:val="24"/>
          <w:lang w:val="en-US"/>
        </w:rPr>
        <w:t xml:space="preserve"> </w:t>
      </w:r>
      <w:r w:rsidRPr="008F5E34">
        <w:rPr>
          <w:b/>
          <w:sz w:val="24"/>
          <w:lang w:val="en-US"/>
        </w:rPr>
        <w:t>code</w:t>
      </w:r>
      <w:r w:rsidRPr="008F5E34">
        <w:rPr>
          <w:b/>
          <w:spacing w:val="-2"/>
          <w:sz w:val="24"/>
          <w:lang w:val="en-US"/>
        </w:rPr>
        <w:t xml:space="preserve"> </w:t>
      </w:r>
      <w:r w:rsidRPr="008F5E34">
        <w:rPr>
          <w:b/>
          <w:sz w:val="24"/>
          <w:lang w:val="en-US"/>
        </w:rPr>
        <w:t>of the</w:t>
      </w:r>
      <w:r w:rsidRPr="008F5E34">
        <w:rPr>
          <w:b/>
          <w:spacing w:val="-1"/>
          <w:sz w:val="24"/>
          <w:lang w:val="en-US"/>
        </w:rPr>
        <w:t xml:space="preserve"> </w:t>
      </w:r>
      <w:r w:rsidRPr="008F5E34">
        <w:rPr>
          <w:b/>
          <w:sz w:val="24"/>
          <w:lang w:val="en-US"/>
        </w:rPr>
        <w:t>postgraduate</w:t>
      </w:r>
      <w:r w:rsidRPr="008F5E34">
        <w:rPr>
          <w:b/>
          <w:spacing w:val="-3"/>
          <w:sz w:val="24"/>
          <w:lang w:val="en-US"/>
        </w:rPr>
        <w:t xml:space="preserve"> </w:t>
      </w:r>
      <w:r w:rsidRPr="008F5E34">
        <w:rPr>
          <w:b/>
          <w:sz w:val="24"/>
          <w:lang w:val="en-US"/>
        </w:rPr>
        <w:t>program</w:t>
      </w:r>
      <w:r w:rsidRPr="008F5E34">
        <w:rPr>
          <w:sz w:val="24"/>
          <w:lang w:val="en-US"/>
        </w:rPr>
        <w:t>:</w:t>
      </w:r>
      <w:r w:rsidRPr="008F5E34">
        <w:rPr>
          <w:spacing w:val="-1"/>
          <w:sz w:val="24"/>
          <w:lang w:val="en-US"/>
        </w:rPr>
        <w:t xml:space="preserve"> </w:t>
      </w:r>
      <w:r w:rsidRPr="008F5E34">
        <w:rPr>
          <w:b/>
          <w:sz w:val="24"/>
          <w:lang w:val="en-US"/>
        </w:rPr>
        <w:t>Sociology</w:t>
      </w:r>
      <w:r w:rsidRPr="008F5E34">
        <w:rPr>
          <w:b/>
          <w:spacing w:val="-1"/>
          <w:sz w:val="24"/>
          <w:lang w:val="en-US"/>
        </w:rPr>
        <w:t xml:space="preserve"> </w:t>
      </w:r>
      <w:r w:rsidRPr="008F5E34">
        <w:rPr>
          <w:b/>
          <w:sz w:val="24"/>
          <w:lang w:val="en-US"/>
        </w:rPr>
        <w:t>of management (Code</w:t>
      </w:r>
      <w:r w:rsidRPr="008F5E34">
        <w:rPr>
          <w:b/>
          <w:spacing w:val="-1"/>
          <w:sz w:val="24"/>
          <w:lang w:val="en-US"/>
        </w:rPr>
        <w:t xml:space="preserve"> </w:t>
      </w:r>
      <w:r w:rsidRPr="008F5E34">
        <w:rPr>
          <w:b/>
          <w:sz w:val="24"/>
          <w:lang w:val="en-US"/>
        </w:rPr>
        <w:t>119-01-00-</w:t>
      </w:r>
      <w:r w:rsidRPr="008F5E34">
        <w:rPr>
          <w:b/>
          <w:spacing w:val="-4"/>
          <w:sz w:val="24"/>
          <w:lang w:val="en-US"/>
        </w:rPr>
        <w:t>547)</w:t>
      </w:r>
    </w:p>
    <w:p w:rsidR="00477F41" w:rsidRPr="008F5E34" w:rsidRDefault="00477F41">
      <w:pPr>
        <w:pStyle w:val="a3"/>
        <w:rPr>
          <w:b/>
          <w:sz w:val="26"/>
          <w:lang w:val="en-US"/>
        </w:rPr>
      </w:pPr>
    </w:p>
    <w:p w:rsidR="00477F41" w:rsidRPr="008F5E34" w:rsidRDefault="00477F41">
      <w:pPr>
        <w:pStyle w:val="a3"/>
        <w:rPr>
          <w:b/>
          <w:sz w:val="22"/>
          <w:lang w:val="en-US"/>
        </w:rPr>
      </w:pPr>
    </w:p>
    <w:p w:rsidR="00477F41" w:rsidRDefault="008F5E34">
      <w:pPr>
        <w:pStyle w:val="a3"/>
        <w:ind w:left="7818" w:right="109" w:firstLine="1111"/>
        <w:jc w:val="right"/>
      </w:pPr>
      <w:r>
        <w:t>Проект</w:t>
      </w:r>
      <w:r>
        <w:rPr>
          <w:spacing w:val="-15"/>
        </w:rPr>
        <w:t xml:space="preserve"> </w:t>
      </w:r>
      <w:r>
        <w:t>программы Одобрен Ученым Советом социологического</w:t>
      </w:r>
      <w:r>
        <w:rPr>
          <w:spacing w:val="-15"/>
        </w:rPr>
        <w:t xml:space="preserve"> </w:t>
      </w:r>
      <w:r>
        <w:t>факультета МГУ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М.В.Ломоносова</w:t>
      </w:r>
      <w:proofErr w:type="spellEnd"/>
    </w:p>
    <w:p w:rsidR="00477F41" w:rsidRDefault="008F5E34">
      <w:pPr>
        <w:pStyle w:val="a3"/>
        <w:ind w:right="112"/>
        <w:jc w:val="right"/>
      </w:pPr>
      <w:r>
        <w:t>Протокол №</w:t>
      </w:r>
      <w:r>
        <w:rPr>
          <w:spacing w:val="-2"/>
        </w:rPr>
        <w:t xml:space="preserve"> </w:t>
      </w:r>
      <w:r>
        <w:t>8 от</w:t>
      </w:r>
      <w:r>
        <w:rPr>
          <w:spacing w:val="-1"/>
        </w:rPr>
        <w:t xml:space="preserve"> </w:t>
      </w:r>
      <w:r>
        <w:t>29 августа</w:t>
      </w:r>
      <w:r>
        <w:rPr>
          <w:spacing w:val="-1"/>
        </w:rPr>
        <w:t xml:space="preserve"> </w:t>
      </w:r>
      <w:r>
        <w:t xml:space="preserve">2022 </w:t>
      </w:r>
      <w:r>
        <w:rPr>
          <w:spacing w:val="-5"/>
        </w:rPr>
        <w:t>г.</w:t>
      </w:r>
    </w:p>
    <w:p w:rsidR="00477F41" w:rsidRDefault="00477F41">
      <w:pPr>
        <w:pStyle w:val="a3"/>
        <w:rPr>
          <w:sz w:val="26"/>
        </w:rPr>
      </w:pPr>
    </w:p>
    <w:p w:rsidR="00477F41" w:rsidRDefault="00477F41">
      <w:pPr>
        <w:pStyle w:val="a3"/>
        <w:rPr>
          <w:sz w:val="26"/>
        </w:rPr>
      </w:pPr>
    </w:p>
    <w:p w:rsidR="00477F41" w:rsidRDefault="00477F41">
      <w:pPr>
        <w:pStyle w:val="a3"/>
        <w:rPr>
          <w:sz w:val="26"/>
        </w:rPr>
      </w:pPr>
    </w:p>
    <w:p w:rsidR="00477F41" w:rsidRDefault="00477F41">
      <w:pPr>
        <w:pStyle w:val="a3"/>
        <w:rPr>
          <w:sz w:val="26"/>
        </w:rPr>
      </w:pPr>
    </w:p>
    <w:p w:rsidR="00477F41" w:rsidRDefault="00477F41">
      <w:pPr>
        <w:pStyle w:val="a3"/>
        <w:rPr>
          <w:sz w:val="26"/>
        </w:rPr>
      </w:pPr>
    </w:p>
    <w:p w:rsidR="00477F41" w:rsidRDefault="008F5E34">
      <w:pPr>
        <w:spacing w:before="167"/>
        <w:ind w:left="308" w:right="307"/>
        <w:jc w:val="center"/>
        <w:rPr>
          <w:b/>
          <w:sz w:val="24"/>
        </w:rPr>
      </w:pPr>
      <w:r>
        <w:rPr>
          <w:b/>
          <w:sz w:val="24"/>
        </w:rPr>
        <w:t>МОСКВА</w:t>
      </w:r>
      <w:r>
        <w:rPr>
          <w:b/>
          <w:spacing w:val="-4"/>
          <w:sz w:val="24"/>
        </w:rPr>
        <w:t xml:space="preserve"> 2022</w:t>
      </w:r>
    </w:p>
    <w:p w:rsidR="00477F41" w:rsidRDefault="00477F41">
      <w:pPr>
        <w:jc w:val="center"/>
        <w:rPr>
          <w:sz w:val="24"/>
        </w:rPr>
        <w:sectPr w:rsidR="00477F41">
          <w:type w:val="continuous"/>
          <w:pgSz w:w="12240" w:h="15840"/>
          <w:pgMar w:top="1820" w:right="220" w:bottom="280" w:left="1020" w:header="720" w:footer="720" w:gutter="0"/>
          <w:cols w:space="720"/>
        </w:sectPr>
      </w:pPr>
    </w:p>
    <w:p w:rsidR="00477F41" w:rsidRDefault="008F5E34">
      <w:pPr>
        <w:pStyle w:val="1"/>
        <w:spacing w:before="70"/>
        <w:ind w:left="4001"/>
        <w:jc w:val="both"/>
      </w:pPr>
      <w:r>
        <w:lastRenderedPageBreak/>
        <w:t>Общая</w:t>
      </w:r>
      <w:r>
        <w:rPr>
          <w:spacing w:val="-4"/>
        </w:rPr>
        <w:t xml:space="preserve"> </w:t>
      </w:r>
      <w:r>
        <w:rPr>
          <w:spacing w:val="-2"/>
        </w:rPr>
        <w:t>характеристика</w:t>
      </w:r>
    </w:p>
    <w:p w:rsidR="00477F41" w:rsidRDefault="008F5E34">
      <w:pPr>
        <w:pStyle w:val="a4"/>
        <w:numPr>
          <w:ilvl w:val="0"/>
          <w:numId w:val="10"/>
        </w:numPr>
        <w:tabs>
          <w:tab w:val="left" w:pos="352"/>
        </w:tabs>
        <w:spacing w:before="2"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аспирантуры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532"/>
        </w:tabs>
        <w:ind w:right="106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Программа аспирантуры</w:t>
      </w:r>
      <w:proofErr w:type="gramStart"/>
      <w:r>
        <w:rPr>
          <w:sz w:val="24"/>
        </w:rPr>
        <w:t>),</w:t>
      </w:r>
      <w:r>
        <w:rPr>
          <w:spacing w:val="30"/>
          <w:sz w:val="24"/>
        </w:rPr>
        <w:t xml:space="preserve">  </w:t>
      </w:r>
      <w:r>
        <w:rPr>
          <w:sz w:val="24"/>
        </w:rPr>
        <w:t>реализуемая</w:t>
      </w:r>
      <w:proofErr w:type="gramEnd"/>
      <w:r>
        <w:rPr>
          <w:spacing w:val="30"/>
          <w:sz w:val="24"/>
        </w:rPr>
        <w:t xml:space="preserve">  </w:t>
      </w:r>
      <w:r>
        <w:rPr>
          <w:sz w:val="24"/>
        </w:rPr>
        <w:t>в</w:t>
      </w:r>
      <w:r>
        <w:rPr>
          <w:spacing w:val="30"/>
          <w:sz w:val="24"/>
        </w:rPr>
        <w:t xml:space="preserve">  </w:t>
      </w:r>
      <w:r>
        <w:rPr>
          <w:sz w:val="24"/>
        </w:rPr>
        <w:t>МГУ</w:t>
      </w:r>
      <w:r>
        <w:rPr>
          <w:spacing w:val="31"/>
          <w:sz w:val="24"/>
        </w:rPr>
        <w:t xml:space="preserve">  </w:t>
      </w:r>
      <w:r>
        <w:rPr>
          <w:sz w:val="24"/>
        </w:rPr>
        <w:t>имени</w:t>
      </w:r>
      <w:r>
        <w:rPr>
          <w:spacing w:val="31"/>
          <w:sz w:val="24"/>
        </w:rPr>
        <w:t xml:space="preserve">  </w:t>
      </w:r>
      <w:r>
        <w:rPr>
          <w:sz w:val="24"/>
        </w:rPr>
        <w:t>М.В.</w:t>
      </w:r>
      <w:r>
        <w:rPr>
          <w:spacing w:val="30"/>
          <w:sz w:val="24"/>
        </w:rPr>
        <w:t xml:space="preserve">  </w:t>
      </w:r>
      <w:proofErr w:type="gramStart"/>
      <w:r>
        <w:rPr>
          <w:sz w:val="24"/>
        </w:rPr>
        <w:t>Ломоносова</w:t>
      </w:r>
      <w:r>
        <w:rPr>
          <w:spacing w:val="30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30"/>
          <w:sz w:val="24"/>
        </w:rPr>
        <w:t xml:space="preserve">  </w:t>
      </w:r>
      <w:r>
        <w:rPr>
          <w:sz w:val="24"/>
        </w:rPr>
        <w:t>научной</w:t>
      </w:r>
      <w:r>
        <w:rPr>
          <w:spacing w:val="31"/>
          <w:sz w:val="24"/>
        </w:rPr>
        <w:t xml:space="preserve">  </w:t>
      </w:r>
      <w:r>
        <w:rPr>
          <w:sz w:val="24"/>
        </w:rPr>
        <w:t>специальности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5.4.7.</w:t>
      </w:r>
    </w:p>
    <w:p w:rsidR="00477F41" w:rsidRDefault="008F5E34">
      <w:pPr>
        <w:pStyle w:val="a3"/>
        <w:ind w:left="112" w:right="109"/>
        <w:jc w:val="both"/>
      </w:pPr>
      <w:r>
        <w:t xml:space="preserve">«Социология управления», представляет собой систему документов, разработанную и утвержденную МГУ имени </w:t>
      </w:r>
      <w:proofErr w:type="spellStart"/>
      <w:r>
        <w:t>М.В.Ломоносова</w:t>
      </w:r>
      <w:proofErr w:type="spellEnd"/>
      <w:r>
        <w:t xml:space="preserve"> (далее МГУ) в соответствии постановлением Правительства Российской Федерации от 30 ноября 2021 г. № 2122, приказом Минобрнауки России от 20 октября 2021 г. № 951, приказом Министерства науки и высшего образования РФ от 24 августа 2021 г. № 786.</w:t>
      </w:r>
    </w:p>
    <w:p w:rsidR="00477F41" w:rsidRDefault="008F5E34">
      <w:pPr>
        <w:pStyle w:val="a3"/>
        <w:ind w:left="112" w:right="115"/>
        <w:jc w:val="both"/>
        <w:rPr>
          <w:spacing w:val="-2"/>
        </w:rPr>
      </w:pPr>
      <w:r>
        <w:t>Программа</w:t>
      </w:r>
      <w:r>
        <w:rPr>
          <w:spacing w:val="-4"/>
        </w:rPr>
        <w:t xml:space="preserve"> </w:t>
      </w:r>
      <w:r>
        <w:t>аспирантуры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компонент,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 xml:space="preserve">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</w:t>
      </w:r>
      <w:r>
        <w:rPr>
          <w:spacing w:val="-2"/>
        </w:rPr>
        <w:t>практики.</w:t>
      </w:r>
    </w:p>
    <w:p w:rsidR="008F5E34" w:rsidRPr="00C139CF" w:rsidRDefault="008F5E34" w:rsidP="008F5E34">
      <w:pPr>
        <w:spacing w:line="360" w:lineRule="auto"/>
        <w:ind w:firstLine="720"/>
        <w:jc w:val="both"/>
      </w:pPr>
      <w:r w:rsidRPr="00C139CF">
        <w:t xml:space="preserve">Результатом научной (научно-исследовательской) деятельности по данной образовательной программе является подготовленная диссертация на соискание ученой степени кандидата социологических наук к защите. </w:t>
      </w:r>
    </w:p>
    <w:p w:rsidR="008F5E34" w:rsidRPr="003872D3" w:rsidRDefault="008F5E34" w:rsidP="008F5E34">
      <w:pPr>
        <w:pStyle w:val="a3"/>
        <w:ind w:left="112" w:right="175"/>
        <w:jc w:val="both"/>
        <w:rPr>
          <w:i/>
          <w:iCs/>
          <w:color w:val="FF0000"/>
          <w:spacing w:val="-2"/>
        </w:rPr>
      </w:pPr>
      <w:r w:rsidRPr="00C139CF">
        <w:t>Уникальность программы определяется тем, что аспиранты имеют возможность получить фундаментальные знания и навыки в</w:t>
      </w:r>
      <w:r w:rsidRPr="00C139CF">
        <w:rPr>
          <w:spacing w:val="-10"/>
        </w:rPr>
        <w:t xml:space="preserve"> </w:t>
      </w:r>
      <w:r w:rsidRPr="00C139CF">
        <w:t>области</w:t>
      </w:r>
      <w:r w:rsidRPr="00C139CF">
        <w:rPr>
          <w:spacing w:val="-5"/>
        </w:rPr>
        <w:t xml:space="preserve"> </w:t>
      </w:r>
      <w:r w:rsidRPr="00C139CF">
        <w:t>исследования</w:t>
      </w:r>
      <w:r w:rsidRPr="00C139CF">
        <w:rPr>
          <w:spacing w:val="-7"/>
        </w:rPr>
        <w:t xml:space="preserve"> </w:t>
      </w:r>
      <w:r w:rsidRPr="00C139CF">
        <w:t>социальных</w:t>
      </w:r>
      <w:r w:rsidRPr="00C139CF">
        <w:rPr>
          <w:spacing w:val="-7"/>
        </w:rPr>
        <w:t xml:space="preserve"> </w:t>
      </w:r>
      <w:r w:rsidRPr="00C139CF">
        <w:t>механизмов</w:t>
      </w:r>
      <w:r w:rsidRPr="00C139CF">
        <w:rPr>
          <w:spacing w:val="-10"/>
        </w:rPr>
        <w:t xml:space="preserve"> </w:t>
      </w:r>
      <w:r w:rsidRPr="00C139CF">
        <w:t>и</w:t>
      </w:r>
      <w:r w:rsidRPr="00C139CF">
        <w:rPr>
          <w:spacing w:val="-6"/>
        </w:rPr>
        <w:t xml:space="preserve"> </w:t>
      </w:r>
      <w:r w:rsidRPr="00C139CF">
        <w:t>способов управленческого воздействия на общество, его отдельные сферы (экономическую, социальную, политическую, духовную), социальные группы и организации, на сознание и поведение людей.</w:t>
      </w:r>
    </w:p>
    <w:p w:rsidR="008F5E34" w:rsidRDefault="008F5E34" w:rsidP="008F5E34">
      <w:pPr>
        <w:pStyle w:val="a3"/>
        <w:ind w:left="112" w:right="175"/>
        <w:jc w:val="both"/>
      </w:pPr>
    </w:p>
    <w:p w:rsidR="008F5E34" w:rsidRDefault="008F5E34">
      <w:pPr>
        <w:pStyle w:val="a3"/>
        <w:ind w:left="112" w:right="115"/>
        <w:jc w:val="both"/>
      </w:pPr>
    </w:p>
    <w:p w:rsidR="00477F41" w:rsidRDefault="008F5E34">
      <w:pPr>
        <w:pStyle w:val="a4"/>
        <w:numPr>
          <w:ilvl w:val="1"/>
          <w:numId w:val="10"/>
        </w:numPr>
        <w:tabs>
          <w:tab w:val="left" w:pos="550"/>
        </w:tabs>
        <w:spacing w:before="2"/>
        <w:ind w:right="109" w:firstLine="0"/>
        <w:rPr>
          <w:b/>
          <w:sz w:val="24"/>
        </w:rPr>
      </w:pPr>
      <w:r>
        <w:rPr>
          <w:b/>
          <w:sz w:val="24"/>
        </w:rPr>
        <w:t xml:space="preserve">Объем образовательной компоненты программы аспирантуры: 21 зачетная единица (далее – </w:t>
      </w:r>
      <w:proofErr w:type="spellStart"/>
      <w:r>
        <w:rPr>
          <w:b/>
          <w:spacing w:val="-2"/>
          <w:sz w:val="24"/>
        </w:rPr>
        <w:t>з.е</w:t>
      </w:r>
      <w:proofErr w:type="spellEnd"/>
      <w:r>
        <w:rPr>
          <w:b/>
          <w:spacing w:val="-2"/>
          <w:sz w:val="24"/>
        </w:rPr>
        <w:t>.).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532"/>
        </w:tabs>
        <w:spacing w:before="1"/>
        <w:ind w:left="532" w:hanging="42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(формы)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очная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532"/>
        </w:tabs>
        <w:ind w:left="532" w:hanging="420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532"/>
        </w:tabs>
        <w:ind w:left="532" w:hanging="420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(языки)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2"/>
          <w:sz w:val="24"/>
        </w:rPr>
        <w:t xml:space="preserve"> русский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666"/>
        </w:tabs>
        <w:spacing w:line="360" w:lineRule="auto"/>
        <w:ind w:right="119" w:firstLine="0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специальности,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программа аспирантуры: 5.4.7. Социология управления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654"/>
        </w:tabs>
        <w:spacing w:line="357" w:lineRule="auto"/>
        <w:ind w:right="115" w:firstLine="0"/>
        <w:rPr>
          <w:sz w:val="24"/>
        </w:rPr>
      </w:pPr>
      <w:r>
        <w:rPr>
          <w:b/>
          <w:sz w:val="24"/>
        </w:rPr>
        <w:t>Отрасли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науки,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возможны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защиты,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программы аспирантуры: </w:t>
      </w:r>
      <w:r>
        <w:rPr>
          <w:sz w:val="24"/>
        </w:rPr>
        <w:t>социологические науки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541"/>
        </w:tabs>
        <w:spacing w:before="6" w:line="357" w:lineRule="auto"/>
        <w:ind w:right="119" w:firstLine="0"/>
        <w:rPr>
          <w:i/>
          <w:sz w:val="24"/>
        </w:rPr>
      </w:pPr>
      <w:r>
        <w:rPr>
          <w:b/>
          <w:sz w:val="24"/>
        </w:rPr>
        <w:t xml:space="preserve">Диссертационные советы, где возможна защита диссертации на соискание степени кандидата наук: </w:t>
      </w:r>
      <w:r>
        <w:rPr>
          <w:i/>
          <w:sz w:val="24"/>
        </w:rPr>
        <w:t>МГУ.22.01 и иные советы, которые могут осуществлять защиты по данной специальности.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532"/>
        </w:tabs>
        <w:spacing w:before="6"/>
        <w:ind w:left="532" w:hanging="420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аспирантуры.</w:t>
      </w:r>
    </w:p>
    <w:p w:rsidR="008F5E34" w:rsidRPr="00C139CF" w:rsidRDefault="008F5E34" w:rsidP="008F5E34">
      <w:pPr>
        <w:pStyle w:val="a3"/>
        <w:spacing w:before="130"/>
        <w:ind w:right="115"/>
      </w:pPr>
      <w:r w:rsidRPr="00C139CF">
        <w:t>Обучение проводится на базе ведущих научных школ в области социологии: экономическая социология и социология управления (</w:t>
      </w:r>
      <w:r w:rsidR="00AF2676" w:rsidRPr="00C139CF">
        <w:t xml:space="preserve">под руководством проф. С.А. </w:t>
      </w:r>
      <w:proofErr w:type="spellStart"/>
      <w:r w:rsidR="00AF2676" w:rsidRPr="00C139CF">
        <w:t>Баркова</w:t>
      </w:r>
      <w:proofErr w:type="spellEnd"/>
      <w:r w:rsidR="00AF2676" w:rsidRPr="00C139CF">
        <w:t>),</w:t>
      </w:r>
      <w:r w:rsidRPr="00C139CF">
        <w:t xml:space="preserve"> современная социология и современные социологические теории (под. руководством декана социологического факультета), проф. Н.Г. Осиповой), социологии семьи и демографии (под руководством проф. Антонова А.И.), социологии коммуникативных систем (под руководством проф. А.К. Мамедова).</w:t>
      </w:r>
    </w:p>
    <w:p w:rsidR="008F5E34" w:rsidRPr="00C139CF" w:rsidRDefault="008F5E34" w:rsidP="008F5E34">
      <w:pPr>
        <w:pStyle w:val="a3"/>
        <w:spacing w:before="130"/>
        <w:ind w:right="115"/>
      </w:pPr>
      <w:r w:rsidRPr="00C139CF">
        <w:t>Темы научных исследований аспирантов могут включать в себя весь спектр вопросов,</w:t>
      </w:r>
      <w:r w:rsidR="00062DC3" w:rsidRPr="00C139CF">
        <w:t xml:space="preserve"> в частности</w:t>
      </w:r>
      <w:r w:rsidRPr="00C139CF">
        <w:t xml:space="preserve">: </w:t>
      </w:r>
    </w:p>
    <w:p w:rsidR="00062DC3" w:rsidRDefault="00062DC3" w:rsidP="00062DC3">
      <w:pPr>
        <w:pStyle w:val="a3"/>
        <w:numPr>
          <w:ilvl w:val="0"/>
          <w:numId w:val="11"/>
        </w:numPr>
        <w:spacing w:before="132"/>
        <w:ind w:left="851" w:right="104" w:hanging="425"/>
        <w:jc w:val="both"/>
      </w:pPr>
      <w:r>
        <w:t xml:space="preserve">Социология управления как наука. Социология управления и социология организаций. </w:t>
      </w:r>
    </w:p>
    <w:p w:rsidR="00062DC3" w:rsidRDefault="00062DC3" w:rsidP="00062DC3">
      <w:pPr>
        <w:pStyle w:val="a3"/>
        <w:numPr>
          <w:ilvl w:val="0"/>
          <w:numId w:val="11"/>
        </w:numPr>
        <w:spacing w:before="132"/>
        <w:ind w:left="851" w:right="104" w:hanging="425"/>
        <w:jc w:val="both"/>
      </w:pPr>
      <w:r>
        <w:t xml:space="preserve">Тенденции развития организаций и управления в постиндустриальном обществе. </w:t>
      </w:r>
    </w:p>
    <w:p w:rsidR="00062DC3" w:rsidRDefault="00062DC3" w:rsidP="00062DC3">
      <w:pPr>
        <w:pStyle w:val="a3"/>
        <w:numPr>
          <w:ilvl w:val="0"/>
          <w:numId w:val="11"/>
        </w:numPr>
        <w:spacing w:before="132"/>
        <w:ind w:left="851" w:right="104" w:hanging="425"/>
        <w:jc w:val="both"/>
      </w:pPr>
      <w:r>
        <w:t xml:space="preserve">Виды организационных структур. </w:t>
      </w:r>
    </w:p>
    <w:p w:rsidR="00062DC3" w:rsidRDefault="00062DC3" w:rsidP="00062DC3">
      <w:pPr>
        <w:pStyle w:val="a3"/>
        <w:numPr>
          <w:ilvl w:val="0"/>
          <w:numId w:val="11"/>
        </w:numPr>
        <w:spacing w:before="132"/>
        <w:ind w:left="851" w:right="104" w:hanging="425"/>
        <w:jc w:val="both"/>
      </w:pPr>
      <w:r>
        <w:t xml:space="preserve">Базовые функции управления человеческими ресурсами. </w:t>
      </w:r>
    </w:p>
    <w:p w:rsidR="00062DC3" w:rsidRDefault="00062DC3" w:rsidP="00062DC3">
      <w:pPr>
        <w:pStyle w:val="a3"/>
        <w:numPr>
          <w:ilvl w:val="0"/>
          <w:numId w:val="11"/>
        </w:numPr>
        <w:spacing w:before="132"/>
        <w:ind w:left="851" w:right="104" w:hanging="425"/>
        <w:jc w:val="both"/>
      </w:pPr>
      <w:r>
        <w:t xml:space="preserve">Организационная культура. </w:t>
      </w:r>
    </w:p>
    <w:p w:rsidR="00062DC3" w:rsidRDefault="00062DC3" w:rsidP="00062DC3">
      <w:pPr>
        <w:pStyle w:val="a3"/>
        <w:numPr>
          <w:ilvl w:val="0"/>
          <w:numId w:val="11"/>
        </w:numPr>
        <w:spacing w:before="132"/>
        <w:ind w:left="851" w:right="104" w:hanging="425"/>
        <w:jc w:val="both"/>
      </w:pPr>
      <w:r>
        <w:lastRenderedPageBreak/>
        <w:t xml:space="preserve">Корпоративная социальная ответственность. </w:t>
      </w:r>
    </w:p>
    <w:p w:rsidR="00062DC3" w:rsidRDefault="00062DC3" w:rsidP="00062DC3">
      <w:pPr>
        <w:pStyle w:val="a3"/>
        <w:numPr>
          <w:ilvl w:val="0"/>
          <w:numId w:val="11"/>
        </w:numPr>
        <w:spacing w:before="132"/>
        <w:ind w:left="851" w:right="104" w:hanging="425"/>
        <w:jc w:val="both"/>
      </w:pPr>
      <w:r>
        <w:t xml:space="preserve">Функционирование организаций на международном рынке. </w:t>
      </w:r>
    </w:p>
    <w:p w:rsidR="00062DC3" w:rsidRDefault="00062DC3" w:rsidP="00062DC3">
      <w:pPr>
        <w:pStyle w:val="a3"/>
        <w:numPr>
          <w:ilvl w:val="0"/>
          <w:numId w:val="11"/>
        </w:numPr>
        <w:spacing w:before="132"/>
        <w:ind w:left="851" w:right="104" w:hanging="425"/>
        <w:jc w:val="both"/>
      </w:pPr>
      <w:r>
        <w:t>Государственное регулирование экономики.</w:t>
      </w:r>
    </w:p>
    <w:p w:rsidR="00062DC3" w:rsidRPr="00C139CF" w:rsidRDefault="00062DC3" w:rsidP="00062DC3">
      <w:pPr>
        <w:pStyle w:val="a3"/>
        <w:spacing w:before="132"/>
        <w:ind w:right="104" w:firstLine="426"/>
        <w:jc w:val="both"/>
      </w:pPr>
      <w:r w:rsidRPr="00C139CF">
        <w:t>Аспиранты получат возможность участия в грантах РНФ, а также хоздоговорах, которые постоянно заключаются и ведутся на факультете. Таким образом, у аспирантов будет возможность участия в практической деятельности.</w:t>
      </w:r>
    </w:p>
    <w:p w:rsidR="00062DC3" w:rsidRPr="00C139CF" w:rsidRDefault="00062DC3" w:rsidP="00062DC3">
      <w:pPr>
        <w:pStyle w:val="a3"/>
        <w:spacing w:before="130"/>
        <w:ind w:right="115" w:firstLine="426"/>
        <w:jc w:val="both"/>
      </w:pPr>
      <w:r w:rsidRPr="00C139CF">
        <w:t>Аспиранты глубоко интегрированы в жизнь факультета, они получают возможность участия в научных исследованиях, преподавательской деятельности, активном участии в различных научных мероприятиях, проводимых на факультете.</w:t>
      </w:r>
    </w:p>
    <w:p w:rsidR="00477F41" w:rsidRDefault="008F5E34" w:rsidP="00062DC3">
      <w:pPr>
        <w:pStyle w:val="a3"/>
        <w:spacing w:before="132"/>
        <w:ind w:left="426" w:right="104"/>
        <w:jc w:val="both"/>
      </w:pPr>
      <w:r>
        <w:t>Основными задачами подготовки в аспирантуре являются:</w:t>
      </w:r>
    </w:p>
    <w:p w:rsidR="00477F41" w:rsidRDefault="008F5E34">
      <w:pPr>
        <w:pStyle w:val="a4"/>
        <w:numPr>
          <w:ilvl w:val="2"/>
          <w:numId w:val="10"/>
        </w:numPr>
        <w:tabs>
          <w:tab w:val="left" w:pos="540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77F41" w:rsidRDefault="008F5E34">
      <w:pPr>
        <w:pStyle w:val="a4"/>
        <w:numPr>
          <w:ilvl w:val="2"/>
          <w:numId w:val="10"/>
        </w:numPr>
        <w:tabs>
          <w:tab w:val="left" w:pos="540"/>
        </w:tabs>
        <w:spacing w:before="2" w:line="237" w:lineRule="auto"/>
        <w:ind w:right="115"/>
        <w:rPr>
          <w:sz w:val="24"/>
        </w:rPr>
      </w:pPr>
      <w:r>
        <w:rPr>
          <w:sz w:val="24"/>
        </w:rPr>
        <w:t>углубленное изучение теоретических и методологических основ социологической науки в области социологии управления;</w:t>
      </w:r>
    </w:p>
    <w:p w:rsidR="00477F41" w:rsidRDefault="008F5E34">
      <w:pPr>
        <w:pStyle w:val="a4"/>
        <w:numPr>
          <w:ilvl w:val="2"/>
          <w:numId w:val="10"/>
        </w:numPr>
        <w:tabs>
          <w:tab w:val="left" w:pos="540"/>
        </w:tabs>
        <w:spacing w:before="2" w:line="293" w:lineRule="exact"/>
        <w:ind w:hanging="360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философской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подготовки,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ориентированной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профессиональную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477F41" w:rsidRDefault="008F5E34">
      <w:pPr>
        <w:pStyle w:val="a4"/>
        <w:numPr>
          <w:ilvl w:val="2"/>
          <w:numId w:val="10"/>
        </w:numPr>
        <w:tabs>
          <w:tab w:val="left" w:pos="540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 xml:space="preserve">совершенствование знаний иностранного языка для использования в научной и профессиональной </w:t>
      </w:r>
      <w:r>
        <w:rPr>
          <w:spacing w:val="-2"/>
          <w:sz w:val="24"/>
        </w:rPr>
        <w:t>деятельности;</w:t>
      </w:r>
    </w:p>
    <w:p w:rsidR="00477F41" w:rsidRDefault="008F5E34">
      <w:pPr>
        <w:pStyle w:val="a4"/>
        <w:numPr>
          <w:ilvl w:val="2"/>
          <w:numId w:val="10"/>
        </w:numPr>
        <w:tabs>
          <w:tab w:val="left" w:pos="540"/>
        </w:tabs>
        <w:spacing w:before="2"/>
        <w:ind w:right="111"/>
        <w:rPr>
          <w:sz w:val="24"/>
        </w:rPr>
      </w:pPr>
      <w:r>
        <w:rPr>
          <w:sz w:val="24"/>
        </w:rPr>
        <w:t>формирование дополнительных компетенций, необходимых для успешной научно-педагогической работы в области социологии.</w:t>
      </w:r>
    </w:p>
    <w:p w:rsidR="00477F41" w:rsidRDefault="00477F41">
      <w:pPr>
        <w:pStyle w:val="a3"/>
        <w:spacing w:before="6"/>
        <w:rPr>
          <w:sz w:val="32"/>
        </w:rPr>
      </w:pPr>
    </w:p>
    <w:p w:rsidR="00477F41" w:rsidRDefault="008F5E34" w:rsidP="00062DC3">
      <w:pPr>
        <w:pStyle w:val="a3"/>
        <w:ind w:left="112" w:firstLine="361"/>
      </w:pPr>
      <w:r>
        <w:t>Выпускники аспирантуры, подготовленные по данной программе подготовки научных и научно- педагогических кадров, могут осуществлять деятельность в следующих учреждениях и организациях:</w:t>
      </w:r>
    </w:p>
    <w:p w:rsidR="00477F41" w:rsidRDefault="008F5E34">
      <w:pPr>
        <w:pStyle w:val="a4"/>
        <w:numPr>
          <w:ilvl w:val="0"/>
          <w:numId w:val="9"/>
        </w:numPr>
        <w:tabs>
          <w:tab w:val="left" w:pos="833"/>
        </w:tabs>
        <w:spacing w:before="2"/>
        <w:rPr>
          <w:sz w:val="24"/>
        </w:rPr>
      </w:pPr>
      <w:r>
        <w:rPr>
          <w:spacing w:val="-2"/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высшего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77F41" w:rsidRDefault="008F5E34">
      <w:pPr>
        <w:pStyle w:val="a4"/>
        <w:numPr>
          <w:ilvl w:val="0"/>
          <w:numId w:val="9"/>
        </w:numPr>
        <w:tabs>
          <w:tab w:val="left" w:pos="833"/>
        </w:tabs>
        <w:spacing w:before="1" w:line="293" w:lineRule="exact"/>
        <w:rPr>
          <w:sz w:val="24"/>
        </w:rPr>
      </w:pPr>
      <w:r>
        <w:rPr>
          <w:sz w:val="24"/>
        </w:rPr>
        <w:t>научно-исследовательские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-8"/>
          <w:sz w:val="24"/>
        </w:rPr>
        <w:t xml:space="preserve"> </w:t>
      </w:r>
      <w:r>
        <w:rPr>
          <w:sz w:val="24"/>
        </w:rPr>
        <w:t>бизнес-инкубаторы,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технопарки;</w:t>
      </w:r>
    </w:p>
    <w:p w:rsidR="00477F41" w:rsidRDefault="008F5E34">
      <w:pPr>
        <w:pStyle w:val="a4"/>
        <w:numPr>
          <w:ilvl w:val="0"/>
          <w:numId w:val="9"/>
        </w:numPr>
        <w:tabs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консалтинговые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структуры;</w:t>
      </w:r>
    </w:p>
    <w:p w:rsidR="00477F41" w:rsidRDefault="008F5E34">
      <w:pPr>
        <w:pStyle w:val="a4"/>
        <w:numPr>
          <w:ilvl w:val="0"/>
          <w:numId w:val="9"/>
        </w:numPr>
        <w:tabs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государственные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структуры;</w:t>
      </w:r>
    </w:p>
    <w:p w:rsidR="00477F41" w:rsidRDefault="008F5E34">
      <w:pPr>
        <w:pStyle w:val="a4"/>
        <w:numPr>
          <w:ilvl w:val="0"/>
          <w:numId w:val="9"/>
        </w:numPr>
        <w:tabs>
          <w:tab w:val="left" w:pos="833"/>
        </w:tabs>
        <w:spacing w:before="2" w:line="237" w:lineRule="auto"/>
        <w:ind w:right="113"/>
        <w:rPr>
          <w:sz w:val="24"/>
        </w:rPr>
      </w:pPr>
      <w:r>
        <w:rPr>
          <w:sz w:val="24"/>
        </w:rPr>
        <w:t>подразделения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НИОКР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80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80"/>
          <w:sz w:val="24"/>
        </w:rPr>
        <w:t xml:space="preserve"> </w:t>
      </w:r>
      <w:r>
        <w:rPr>
          <w:sz w:val="24"/>
        </w:rPr>
        <w:t>сферы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0"/>
          <w:sz w:val="24"/>
        </w:rPr>
        <w:t xml:space="preserve"> </w:t>
      </w:r>
      <w:r>
        <w:rPr>
          <w:sz w:val="24"/>
        </w:rPr>
        <w:t>промышленного производства и т.д.</w:t>
      </w:r>
    </w:p>
    <w:p w:rsidR="00477F41" w:rsidRDefault="00477F41">
      <w:pPr>
        <w:pStyle w:val="a3"/>
        <w:spacing w:before="8"/>
        <w:rPr>
          <w:sz w:val="36"/>
        </w:rPr>
      </w:pPr>
    </w:p>
    <w:p w:rsidR="00477F41" w:rsidRDefault="008F5E34">
      <w:pPr>
        <w:pStyle w:val="a4"/>
        <w:numPr>
          <w:ilvl w:val="0"/>
          <w:numId w:val="10"/>
        </w:numPr>
        <w:tabs>
          <w:tab w:val="left" w:pos="3038"/>
        </w:tabs>
        <w:ind w:left="3038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аспирантуры.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532"/>
        </w:tabs>
        <w:spacing w:before="133"/>
        <w:ind w:left="532" w:hanging="420"/>
        <w:rPr>
          <w:i/>
          <w:sz w:val="24"/>
        </w:rPr>
      </w:pPr>
      <w:r>
        <w:rPr>
          <w:b/>
          <w:sz w:val="24"/>
        </w:rPr>
        <w:t>Структурное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подразделение,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социологический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факультет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МГУ.</w:t>
      </w:r>
    </w:p>
    <w:p w:rsidR="00477F41" w:rsidRDefault="008F5E34">
      <w:pPr>
        <w:pStyle w:val="a4"/>
        <w:numPr>
          <w:ilvl w:val="1"/>
          <w:numId w:val="10"/>
        </w:numPr>
        <w:tabs>
          <w:tab w:val="left" w:pos="572"/>
        </w:tabs>
        <w:spacing w:before="139" w:line="360" w:lineRule="auto"/>
        <w:ind w:right="109" w:firstLine="0"/>
        <w:rPr>
          <w:sz w:val="24"/>
        </w:rPr>
      </w:pPr>
      <w:r>
        <w:rPr>
          <w:b/>
          <w:sz w:val="24"/>
        </w:rPr>
        <w:t>Фактический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адрес/адреса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119234,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3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5"/>
          <w:sz w:val="24"/>
        </w:rPr>
        <w:t xml:space="preserve"> </w:t>
      </w:r>
      <w:r>
        <w:rPr>
          <w:sz w:val="24"/>
        </w:rPr>
        <w:t>Ленинские</w:t>
      </w:r>
      <w:r>
        <w:rPr>
          <w:spacing w:val="34"/>
          <w:sz w:val="24"/>
        </w:rPr>
        <w:t xml:space="preserve"> </w:t>
      </w:r>
      <w:r>
        <w:rPr>
          <w:sz w:val="24"/>
        </w:rPr>
        <w:t>горы, МГУ, д. 1. стр. 33, социологический факультет МГУ</w:t>
      </w:r>
    </w:p>
    <w:p w:rsidR="00477F41" w:rsidRDefault="00477F41">
      <w:pPr>
        <w:pStyle w:val="a3"/>
        <w:spacing w:before="3"/>
        <w:rPr>
          <w:sz w:val="36"/>
        </w:rPr>
      </w:pPr>
    </w:p>
    <w:p w:rsidR="00477F41" w:rsidRDefault="008F5E34">
      <w:pPr>
        <w:spacing w:before="1" w:line="357" w:lineRule="auto"/>
        <w:ind w:left="112" w:right="117"/>
        <w:jc w:val="both"/>
        <w:rPr>
          <w:sz w:val="24"/>
        </w:rPr>
      </w:pPr>
      <w:r>
        <w:rPr>
          <w:b/>
          <w:sz w:val="24"/>
        </w:rPr>
        <w:t xml:space="preserve">2.3 Максимально возможное число аспирантов одновременно обучающихся на данной программе </w:t>
      </w:r>
      <w:r>
        <w:rPr>
          <w:sz w:val="24"/>
        </w:rPr>
        <w:t>– 20 человек на всех годах обучения, без учета лиц, находящихся в академическом отпуске или отпуске по беременности и родам/по уходу за ребенком.</w:t>
      </w:r>
    </w:p>
    <w:p w:rsidR="00477F41" w:rsidRDefault="008F5E34">
      <w:pPr>
        <w:pStyle w:val="a4"/>
        <w:numPr>
          <w:ilvl w:val="1"/>
          <w:numId w:val="8"/>
        </w:numPr>
        <w:tabs>
          <w:tab w:val="left" w:pos="532"/>
        </w:tabs>
        <w:spacing w:before="4"/>
        <w:ind w:left="532" w:hanging="420"/>
        <w:jc w:val="both"/>
        <w:rPr>
          <w:sz w:val="24"/>
        </w:rPr>
      </w:pPr>
      <w:r>
        <w:rPr>
          <w:sz w:val="24"/>
        </w:rPr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программе.</w:t>
      </w:r>
    </w:p>
    <w:p w:rsidR="00477F41" w:rsidRDefault="008F5E34">
      <w:pPr>
        <w:pStyle w:val="a4"/>
        <w:numPr>
          <w:ilvl w:val="1"/>
          <w:numId w:val="8"/>
        </w:numPr>
        <w:tabs>
          <w:tab w:val="left" w:pos="532"/>
        </w:tabs>
        <w:spacing w:before="138"/>
        <w:ind w:left="532" w:hanging="420"/>
        <w:jc w:val="both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477F41" w:rsidRDefault="008F5E34">
      <w:pPr>
        <w:pStyle w:val="a4"/>
        <w:numPr>
          <w:ilvl w:val="1"/>
          <w:numId w:val="8"/>
        </w:numPr>
        <w:tabs>
          <w:tab w:val="left" w:pos="532"/>
        </w:tabs>
        <w:spacing w:before="139"/>
        <w:ind w:left="532" w:hanging="420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477F41" w:rsidRDefault="00477F41">
      <w:pPr>
        <w:rPr>
          <w:sz w:val="24"/>
        </w:rPr>
        <w:sectPr w:rsidR="00477F41">
          <w:footerReference w:type="default" r:id="rId8"/>
          <w:pgSz w:w="12240" w:h="15840"/>
          <w:pgMar w:top="1060" w:right="220" w:bottom="720" w:left="1020" w:header="0" w:footer="522" w:gutter="0"/>
          <w:cols w:space="720"/>
        </w:sectPr>
      </w:pPr>
    </w:p>
    <w:p w:rsidR="00477F41" w:rsidRDefault="008F5E34">
      <w:pPr>
        <w:spacing w:before="90"/>
        <w:ind w:left="308" w:right="307"/>
        <w:jc w:val="center"/>
        <w:rPr>
          <w:b/>
          <w:sz w:val="24"/>
        </w:rPr>
      </w:pPr>
      <w:r>
        <w:rPr>
          <w:b/>
          <w:sz w:val="24"/>
        </w:rPr>
        <w:lastRenderedPageBreak/>
        <w:t>НАУЧНЫЙ</w:t>
      </w:r>
      <w:r>
        <w:rPr>
          <w:b/>
          <w:spacing w:val="-2"/>
          <w:sz w:val="24"/>
        </w:rPr>
        <w:t xml:space="preserve"> КОМПОНЕНТ</w:t>
      </w:r>
    </w:p>
    <w:p w:rsidR="00477F41" w:rsidRDefault="008F5E34">
      <w:pPr>
        <w:pStyle w:val="1"/>
      </w:pPr>
      <w:r>
        <w:t>План</w:t>
      </w:r>
      <w:r>
        <w:rPr>
          <w:spacing w:val="-10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аспирантуры</w:t>
      </w:r>
    </w:p>
    <w:p w:rsidR="00477F41" w:rsidRDefault="008F5E34">
      <w:pPr>
        <w:spacing w:before="2"/>
        <w:ind w:left="3591"/>
        <w:rPr>
          <w:b/>
          <w:sz w:val="28"/>
        </w:rPr>
      </w:pPr>
      <w:r>
        <w:rPr>
          <w:b/>
          <w:sz w:val="28"/>
        </w:rPr>
        <w:t>5.4.7.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Социология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управления</w:t>
      </w:r>
    </w:p>
    <w:p w:rsidR="00477F41" w:rsidRDefault="00477F41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66"/>
        <w:gridCol w:w="1224"/>
        <w:gridCol w:w="4008"/>
      </w:tblGrid>
      <w:tr w:rsidR="00477F41">
        <w:trPr>
          <w:trHeight w:val="1104"/>
        </w:trPr>
        <w:tc>
          <w:tcPr>
            <w:tcW w:w="1095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 компонента программы</w:t>
            </w:r>
          </w:p>
          <w:p w:rsidR="00477F41" w:rsidRDefault="008F5E3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аспирантуры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итоговая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  <w:p w:rsidR="00477F41" w:rsidRDefault="008F5E34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 (курс)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spacing w:line="273" w:lineRule="exact"/>
              <w:ind w:left="1358" w:right="1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477F41">
        <w:trPr>
          <w:trHeight w:val="551"/>
        </w:trPr>
        <w:tc>
          <w:tcPr>
            <w:tcW w:w="4861" w:type="dxa"/>
            <w:gridSpan w:val="2"/>
          </w:tcPr>
          <w:p w:rsidR="00477F41" w:rsidRDefault="008F5E34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Примерный 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научного</w:t>
            </w:r>
          </w:p>
          <w:p w:rsidR="00477F41" w:rsidRDefault="008F5E34">
            <w:pPr>
              <w:pStyle w:val="TableParagraph"/>
              <w:spacing w:line="259" w:lineRule="exact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исследования</w:t>
            </w:r>
          </w:p>
        </w:tc>
        <w:tc>
          <w:tcPr>
            <w:tcW w:w="1224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</w:tr>
      <w:tr w:rsidR="00477F41">
        <w:trPr>
          <w:trHeight w:val="3864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требований:</w:t>
            </w:r>
          </w:p>
          <w:p w:rsidR="00477F41" w:rsidRDefault="008F5E34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темы паспорту научной специальности;</w:t>
            </w:r>
          </w:p>
          <w:p w:rsidR="00477F41" w:rsidRDefault="008F5E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-Положения о присуждении ученых степеней (Постановление Правительства РФ от 24.09.2013)</w:t>
            </w:r>
          </w:p>
          <w:p w:rsidR="00477F41" w:rsidRDefault="008F5E34">
            <w:pPr>
              <w:pStyle w:val="TableParagraph"/>
              <w:tabs>
                <w:tab w:val="left" w:pos="2151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приоритетным </w:t>
            </w:r>
            <w:r>
              <w:rPr>
                <w:sz w:val="24"/>
              </w:rPr>
              <w:t>направлениям научной (научно- исследовательской) деятельности социологического факультета;</w:t>
            </w:r>
          </w:p>
          <w:p w:rsidR="00477F41" w:rsidRDefault="008F5E3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актуальность;</w:t>
            </w:r>
          </w:p>
          <w:p w:rsidR="00477F41" w:rsidRDefault="008F5E3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исследования;</w:t>
            </w:r>
          </w:p>
          <w:p w:rsidR="00477F41" w:rsidRDefault="008F5E3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Разработка темы и плана диссертационного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совместно с научным</w:t>
            </w:r>
          </w:p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477F41">
        <w:trPr>
          <w:trHeight w:val="1379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научного</w:t>
            </w:r>
          </w:p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цели, задач, этапов, методов</w:t>
            </w:r>
          </w:p>
          <w:p w:rsidR="00477F41" w:rsidRDefault="008F5E3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его проведения.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 деятельности аспиранта,</w:t>
            </w:r>
          </w:p>
          <w:p w:rsidR="00477F41" w:rsidRDefault="008F5E34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подписанный научным руководителем</w:t>
            </w:r>
          </w:p>
        </w:tc>
      </w:tr>
      <w:tr w:rsidR="00477F41">
        <w:trPr>
          <w:trHeight w:val="1104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социологического исследования с использованием 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477F41" w:rsidRDefault="008F5E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Сбор,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проведенного</w:t>
            </w:r>
          </w:p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 w:rsidR="00477F41">
        <w:trPr>
          <w:trHeight w:val="1933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70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 xml:space="preserve"> результатов:</w:t>
            </w:r>
          </w:p>
          <w:p w:rsidR="00477F41" w:rsidRDefault="008F5E34">
            <w:pPr>
              <w:pStyle w:val="TableParagraph"/>
              <w:tabs>
                <w:tab w:val="left" w:pos="280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-выступление с докладами на научных конференциях (с </w:t>
            </w:r>
            <w:r>
              <w:rPr>
                <w:spacing w:val="-2"/>
                <w:sz w:val="24"/>
              </w:rPr>
              <w:t>опубликованием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тезисов) 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международного уровня;</w:t>
            </w:r>
          </w:p>
        </w:tc>
        <w:tc>
          <w:tcPr>
            <w:tcW w:w="1224" w:type="dxa"/>
          </w:tcPr>
          <w:p w:rsidR="00477F41" w:rsidRDefault="00477F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научных конференциях,</w:t>
            </w:r>
          </w:p>
          <w:p w:rsidR="00477F41" w:rsidRDefault="008F5E34"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подтвержденных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сертификатами участия, публикация докладов в сборниках материалов</w:t>
            </w:r>
          </w:p>
          <w:p w:rsidR="00477F41" w:rsidRDefault="008F5E3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конференций,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выступлений. Научные публикации по теме</w:t>
            </w:r>
          </w:p>
        </w:tc>
      </w:tr>
    </w:tbl>
    <w:p w:rsidR="00477F41" w:rsidRDefault="00477F41">
      <w:pPr>
        <w:spacing w:line="270" w:lineRule="atLeast"/>
        <w:rPr>
          <w:sz w:val="24"/>
        </w:rPr>
        <w:sectPr w:rsidR="00477F41">
          <w:pgSz w:w="12240" w:h="15840"/>
          <w:pgMar w:top="1820" w:right="220" w:bottom="720" w:left="1020" w:header="0" w:footer="5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66"/>
        <w:gridCol w:w="1224"/>
        <w:gridCol w:w="4008"/>
      </w:tblGrid>
      <w:tr w:rsidR="00477F41">
        <w:trPr>
          <w:trHeight w:val="1934"/>
        </w:trPr>
        <w:tc>
          <w:tcPr>
            <w:tcW w:w="1095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публикации статей в журналах из перечня ВАК по теме диссертации;</w:t>
            </w:r>
          </w:p>
          <w:p w:rsidR="00477F41" w:rsidRDefault="008F5E3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 факультета, в т.ч. с устным</w:t>
            </w:r>
          </w:p>
          <w:p w:rsidR="00477F41" w:rsidRDefault="008F5E3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224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выходными </w:t>
            </w:r>
            <w:r>
              <w:rPr>
                <w:spacing w:val="-2"/>
                <w:sz w:val="24"/>
              </w:rPr>
              <w:t>данными.</w:t>
            </w:r>
          </w:p>
        </w:tc>
      </w:tr>
      <w:tr w:rsidR="00477F41">
        <w:trPr>
          <w:trHeight w:val="3312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научного исследования:</w:t>
            </w:r>
          </w:p>
          <w:p w:rsidR="00477F41" w:rsidRDefault="008F5E3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с учетом требований;</w:t>
            </w:r>
          </w:p>
          <w:p w:rsidR="00477F41" w:rsidRDefault="008F5E3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73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исследования;</w:t>
            </w:r>
          </w:p>
          <w:p w:rsidR="00477F41" w:rsidRDefault="008F5E3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социологического исследования (при</w:t>
            </w:r>
          </w:p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необходимости);</w:t>
            </w:r>
          </w:p>
          <w:p w:rsidR="00477F41" w:rsidRDefault="008F5E3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 xml:space="preserve"> результатов;</w:t>
            </w:r>
          </w:p>
          <w:p w:rsidR="00477F41" w:rsidRDefault="008F5E3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22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диссертации на кафедре.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 кафедры социологического</w:t>
            </w:r>
          </w:p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факультета.</w:t>
            </w:r>
          </w:p>
          <w:p w:rsidR="00477F41" w:rsidRDefault="008F5E34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о проведении аспирантом этапов </w:t>
            </w:r>
            <w:r>
              <w:rPr>
                <w:spacing w:val="-2"/>
                <w:sz w:val="24"/>
              </w:rPr>
              <w:t>научно-исследовательской</w:t>
            </w:r>
          </w:p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77F41">
        <w:trPr>
          <w:trHeight w:val="551"/>
        </w:trPr>
        <w:tc>
          <w:tcPr>
            <w:tcW w:w="4861" w:type="dxa"/>
            <w:gridSpan w:val="2"/>
          </w:tcPr>
          <w:p w:rsidR="00477F41" w:rsidRDefault="008F5E34">
            <w:pPr>
              <w:pStyle w:val="TableParagraph"/>
              <w:spacing w:line="273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  <w:p w:rsidR="00477F41" w:rsidRDefault="008F5E34">
            <w:pPr>
              <w:pStyle w:val="TableParagraph"/>
              <w:spacing w:line="259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диссертации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публикаций</w:t>
            </w:r>
          </w:p>
        </w:tc>
        <w:tc>
          <w:tcPr>
            <w:tcW w:w="1224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</w:tr>
      <w:tr w:rsidR="00477F41">
        <w:trPr>
          <w:trHeight w:val="1932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 w:right="1156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диссертации:</w:t>
            </w:r>
          </w:p>
          <w:p w:rsidR="00477F41" w:rsidRDefault="008F5E3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исследования;</w:t>
            </w:r>
          </w:p>
          <w:p w:rsidR="00477F41" w:rsidRDefault="008F5E34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обзор литературы и составление </w:t>
            </w:r>
            <w:r>
              <w:rPr>
                <w:spacing w:val="-2"/>
                <w:sz w:val="24"/>
              </w:rPr>
              <w:t>библиографии;</w:t>
            </w:r>
          </w:p>
          <w:p w:rsidR="00477F41" w:rsidRDefault="008F5E3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22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 цели и задач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аспиранта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заседании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обоснованием структуры диссертации,</w:t>
            </w:r>
          </w:p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развернутым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</w:t>
            </w:r>
          </w:p>
        </w:tc>
      </w:tr>
      <w:tr w:rsidR="00477F41">
        <w:trPr>
          <w:trHeight w:val="4968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глав </w:t>
            </w:r>
            <w:r>
              <w:rPr>
                <w:spacing w:val="-2"/>
                <w:sz w:val="24"/>
              </w:rPr>
              <w:t>диссертации:</w:t>
            </w:r>
          </w:p>
          <w:p w:rsidR="00477F41" w:rsidRDefault="008F5E3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073" w:firstLine="0"/>
              <w:rPr>
                <w:sz w:val="24"/>
              </w:rPr>
            </w:pPr>
            <w:r>
              <w:rPr>
                <w:sz w:val="24"/>
              </w:rPr>
              <w:t>подбор материалов для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главы;</w:t>
            </w:r>
          </w:p>
          <w:p w:rsidR="00477F41" w:rsidRDefault="008F5E3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14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теоретической части </w:t>
            </w:r>
            <w:r>
              <w:rPr>
                <w:spacing w:val="-2"/>
                <w:sz w:val="24"/>
              </w:rPr>
              <w:t>исследования;</w:t>
            </w:r>
          </w:p>
          <w:p w:rsidR="00477F41" w:rsidRDefault="008F5E3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главы;</w:t>
            </w:r>
          </w:p>
          <w:p w:rsidR="00477F41" w:rsidRDefault="008F5E3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 источников литературы,</w:t>
            </w:r>
          </w:p>
          <w:p w:rsidR="00477F41" w:rsidRDefault="008F5E34">
            <w:pPr>
              <w:pStyle w:val="TableParagraph"/>
              <w:ind w:left="107" w:right="935"/>
              <w:jc w:val="both"/>
              <w:rPr>
                <w:sz w:val="24"/>
              </w:rPr>
            </w:pPr>
            <w:r>
              <w:rPr>
                <w:sz w:val="24"/>
              </w:rPr>
              <w:t>составляющих теоретико- методологическую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основу </w:t>
            </w:r>
            <w:r>
              <w:rPr>
                <w:spacing w:val="-2"/>
                <w:sz w:val="24"/>
              </w:rPr>
              <w:t>диссертации;</w:t>
            </w:r>
          </w:p>
          <w:p w:rsidR="00477F41" w:rsidRDefault="008F5E3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разработка инструментария социологического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477F41" w:rsidRDefault="008F5E3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41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социологического </w:t>
            </w:r>
            <w:r>
              <w:rPr>
                <w:spacing w:val="-2"/>
                <w:sz w:val="24"/>
              </w:rPr>
              <w:t>исследования;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 кафедры ежегодно, с</w:t>
            </w:r>
          </w:p>
          <w:p w:rsidR="00477F41" w:rsidRDefault="008F5E34">
            <w:pPr>
              <w:pStyle w:val="TableParagraph"/>
              <w:ind w:left="110" w:right="481"/>
              <w:rPr>
                <w:sz w:val="24"/>
              </w:rPr>
            </w:pPr>
            <w:r>
              <w:rPr>
                <w:sz w:val="24"/>
              </w:rPr>
              <w:t>представлением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подготовленных глав диссертации</w:t>
            </w:r>
          </w:p>
        </w:tc>
      </w:tr>
    </w:tbl>
    <w:p w:rsidR="00477F41" w:rsidRDefault="00477F41">
      <w:pPr>
        <w:rPr>
          <w:sz w:val="24"/>
        </w:rPr>
        <w:sectPr w:rsidR="00477F41">
          <w:type w:val="continuous"/>
          <w:pgSz w:w="12240" w:h="15840"/>
          <w:pgMar w:top="1120" w:right="220" w:bottom="720" w:left="1020" w:header="0" w:footer="5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66"/>
        <w:gridCol w:w="1224"/>
        <w:gridCol w:w="4008"/>
      </w:tblGrid>
      <w:tr w:rsidR="00477F41">
        <w:trPr>
          <w:trHeight w:val="1658"/>
        </w:trPr>
        <w:tc>
          <w:tcPr>
            <w:tcW w:w="1095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результатов</w:t>
            </w:r>
          </w:p>
          <w:p w:rsidR="00477F41" w:rsidRDefault="008F5E34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проведенного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социологического </w:t>
            </w:r>
            <w:r>
              <w:rPr>
                <w:spacing w:val="-2"/>
                <w:sz w:val="24"/>
              </w:rPr>
              <w:t>исследования;</w:t>
            </w:r>
          </w:p>
          <w:p w:rsidR="00477F41" w:rsidRDefault="008F5E3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заключительный </w:t>
            </w:r>
            <w:r>
              <w:rPr>
                <w:spacing w:val="-2"/>
                <w:sz w:val="24"/>
              </w:rPr>
              <w:t>главы;</w:t>
            </w:r>
          </w:p>
          <w:p w:rsidR="00477F41" w:rsidRDefault="008F5E3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заключением.</w:t>
            </w:r>
          </w:p>
        </w:tc>
        <w:tc>
          <w:tcPr>
            <w:tcW w:w="1224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</w:tr>
      <w:tr w:rsidR="00477F41">
        <w:trPr>
          <w:trHeight w:val="1655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 диссертации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 Положения о присуждении</w:t>
            </w:r>
          </w:p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(Постановление Правительства РФ от 24.09.2013</w:t>
            </w:r>
          </w:p>
          <w:p w:rsidR="00477F41" w:rsidRDefault="008F5E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842)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Представление аспирантом итогового текста диссертации научному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первичное рецензирование диссертации научным руководителем</w:t>
            </w:r>
          </w:p>
        </w:tc>
      </w:tr>
      <w:tr w:rsidR="00477F41">
        <w:trPr>
          <w:trHeight w:val="1104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(других видов РИД в соответствии с п.5 ФГТ с учетом специфики</w:t>
            </w:r>
          </w:p>
          <w:p w:rsidR="00477F41" w:rsidRDefault="008F5E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специальности)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приеме в печать</w:t>
            </w:r>
          </w:p>
        </w:tc>
      </w:tr>
      <w:tr w:rsidR="00477F41">
        <w:trPr>
          <w:trHeight w:val="275"/>
        </w:trPr>
        <w:tc>
          <w:tcPr>
            <w:tcW w:w="4861" w:type="dxa"/>
            <w:gridSpan w:val="2"/>
          </w:tcPr>
          <w:p w:rsidR="00477F41" w:rsidRDefault="008F5E34">
            <w:pPr>
              <w:pStyle w:val="TableParagraph"/>
              <w:spacing w:line="256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4" w:type="dxa"/>
          </w:tcPr>
          <w:p w:rsidR="00477F41" w:rsidRDefault="008F5E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8" w:type="dxa"/>
          </w:tcPr>
          <w:p w:rsidR="00477F41" w:rsidRDefault="00477F41">
            <w:pPr>
              <w:pStyle w:val="TableParagraph"/>
              <w:rPr>
                <w:sz w:val="20"/>
              </w:rPr>
            </w:pPr>
          </w:p>
        </w:tc>
      </w:tr>
      <w:tr w:rsidR="00477F41">
        <w:trPr>
          <w:trHeight w:val="827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кафедру для назначения</w:t>
            </w:r>
          </w:p>
          <w:p w:rsidR="00477F41" w:rsidRDefault="008F5E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рецензентов</w:t>
            </w:r>
          </w:p>
        </w:tc>
        <w:tc>
          <w:tcPr>
            <w:tcW w:w="1224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руководителя</w:t>
            </w:r>
          </w:p>
        </w:tc>
      </w:tr>
      <w:tr w:rsidR="00477F41">
        <w:trPr>
          <w:trHeight w:val="827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Рецензирование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диссертации</w:t>
            </w:r>
          </w:p>
          <w:p w:rsidR="00477F41" w:rsidRDefault="008F5E3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внутренними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внешними </w:t>
            </w:r>
            <w:r>
              <w:rPr>
                <w:spacing w:val="-2"/>
                <w:sz w:val="24"/>
              </w:rPr>
              <w:t>рецензентами</w:t>
            </w:r>
          </w:p>
        </w:tc>
        <w:tc>
          <w:tcPr>
            <w:tcW w:w="1224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рецензий</w:t>
            </w:r>
          </w:p>
        </w:tc>
      </w:tr>
      <w:tr w:rsidR="00477F41">
        <w:trPr>
          <w:trHeight w:val="1932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Оценка диссертации на предмет ее соответствия критериям, установленным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ФЗ «О науке и государственной технической политике» на</w:t>
            </w:r>
          </w:p>
          <w:p w:rsidR="00477F41" w:rsidRDefault="008F5E34">
            <w:pPr>
              <w:pStyle w:val="TableParagraph"/>
              <w:spacing w:line="270" w:lineRule="atLeast"/>
              <w:ind w:left="107" w:right="1156"/>
              <w:rPr>
                <w:sz w:val="24"/>
              </w:rPr>
            </w:pPr>
            <w:r>
              <w:rPr>
                <w:sz w:val="24"/>
              </w:rPr>
              <w:t>кафедре, в научном подразделении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24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 w:rsidR="00477F41">
        <w:trPr>
          <w:trHeight w:val="1382"/>
        </w:trPr>
        <w:tc>
          <w:tcPr>
            <w:tcW w:w="1095" w:type="dxa"/>
          </w:tcPr>
          <w:p w:rsidR="00477F41" w:rsidRDefault="008F5E34">
            <w:pPr>
              <w:pStyle w:val="TableParagraph"/>
              <w:spacing w:line="270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766" w:type="dxa"/>
          </w:tcPr>
          <w:p w:rsidR="00477F41" w:rsidRDefault="008F5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 оценки диссертации</w:t>
            </w:r>
          </w:p>
        </w:tc>
        <w:tc>
          <w:tcPr>
            <w:tcW w:w="1224" w:type="dxa"/>
          </w:tcPr>
          <w:p w:rsidR="00477F41" w:rsidRDefault="00477F41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Заключение о соответствии диссертации критериям, установленным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  <w:p w:rsidR="00477F41" w:rsidRDefault="008F5E3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 технической политике»</w:t>
            </w:r>
          </w:p>
        </w:tc>
      </w:tr>
    </w:tbl>
    <w:p w:rsidR="00477F41" w:rsidRDefault="00477F41">
      <w:pPr>
        <w:spacing w:line="270" w:lineRule="atLeast"/>
        <w:rPr>
          <w:sz w:val="24"/>
        </w:rPr>
        <w:sectPr w:rsidR="00477F41">
          <w:type w:val="continuous"/>
          <w:pgSz w:w="12240" w:h="15840"/>
          <w:pgMar w:top="1120" w:right="220" w:bottom="720" w:left="1020" w:header="0" w:footer="522" w:gutter="0"/>
          <w:cols w:space="720"/>
        </w:sectPr>
      </w:pPr>
    </w:p>
    <w:p w:rsidR="00477F41" w:rsidRDefault="008F5E34">
      <w:pPr>
        <w:spacing w:before="71"/>
        <w:ind w:left="4071"/>
        <w:rPr>
          <w:b/>
        </w:rPr>
      </w:pPr>
      <w:r>
        <w:rPr>
          <w:b/>
          <w:spacing w:val="-2"/>
        </w:rPr>
        <w:lastRenderedPageBreak/>
        <w:t>ОБРАЗОВАТЕЛЬНЫЙ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КОМПОНЕНТ</w:t>
      </w:r>
    </w:p>
    <w:p w:rsidR="00477F41" w:rsidRDefault="00477F41">
      <w:pPr>
        <w:pStyle w:val="a3"/>
        <w:rPr>
          <w:b/>
        </w:rPr>
      </w:pPr>
    </w:p>
    <w:p w:rsidR="00477F41" w:rsidRDefault="008F5E34">
      <w:pPr>
        <w:spacing w:before="180"/>
        <w:ind w:left="328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аспирантуры</w:t>
      </w:r>
    </w:p>
    <w:p w:rsidR="00477F41" w:rsidRDefault="008F5E34">
      <w:pPr>
        <w:ind w:left="3865"/>
        <w:rPr>
          <w:b/>
          <w:sz w:val="24"/>
        </w:rPr>
      </w:pPr>
      <w:r>
        <w:rPr>
          <w:b/>
          <w:sz w:val="24"/>
        </w:rPr>
        <w:t>5.4.7.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Социология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управления</w:t>
      </w:r>
    </w:p>
    <w:p w:rsidR="00477F41" w:rsidRDefault="008F5E34">
      <w:pPr>
        <w:ind w:left="4508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119-01-00-</w:t>
      </w:r>
      <w:r>
        <w:rPr>
          <w:b/>
          <w:spacing w:val="-5"/>
          <w:sz w:val="24"/>
        </w:rPr>
        <w:t>547</w:t>
      </w:r>
    </w:p>
    <w:p w:rsidR="00477F41" w:rsidRDefault="00477F41">
      <w:pPr>
        <w:pStyle w:val="a3"/>
        <w:rPr>
          <w:b/>
          <w:sz w:val="20"/>
        </w:rPr>
      </w:pPr>
    </w:p>
    <w:p w:rsidR="00477F41" w:rsidRDefault="00477F41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13"/>
        <w:gridCol w:w="1164"/>
        <w:gridCol w:w="1301"/>
        <w:gridCol w:w="1364"/>
        <w:gridCol w:w="1892"/>
        <w:gridCol w:w="1711"/>
      </w:tblGrid>
      <w:tr w:rsidR="00477F41">
        <w:trPr>
          <w:trHeight w:val="827"/>
        </w:trPr>
        <w:tc>
          <w:tcPr>
            <w:tcW w:w="2775" w:type="dxa"/>
            <w:gridSpan w:val="2"/>
          </w:tcPr>
          <w:p w:rsidR="00477F41" w:rsidRDefault="008F5E34">
            <w:pPr>
              <w:pStyle w:val="TableParagraph"/>
              <w:spacing w:before="103"/>
              <w:ind w:left="153" w:right="133" w:firstLine="569"/>
              <w:rPr>
                <w:b/>
                <w:sz w:val="18"/>
              </w:rPr>
            </w:pPr>
            <w:r>
              <w:rPr>
                <w:b/>
                <w:sz w:val="18"/>
              </w:rPr>
              <w:t>Этапы освоения образовательного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компонента</w:t>
            </w:r>
          </w:p>
          <w:p w:rsidR="00477F41" w:rsidRDefault="008F5E34">
            <w:pPr>
              <w:pStyle w:val="TableParagraph"/>
              <w:spacing w:before="1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аспирантуры</w:t>
            </w:r>
          </w:p>
        </w:tc>
        <w:tc>
          <w:tcPr>
            <w:tcW w:w="1164" w:type="dxa"/>
          </w:tcPr>
          <w:p w:rsidR="00477F41" w:rsidRDefault="008F5E34">
            <w:pPr>
              <w:pStyle w:val="TableParagraph"/>
              <w:spacing w:before="103"/>
              <w:ind w:left="381" w:right="3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Курс (год</w:t>
            </w:r>
          </w:p>
          <w:p w:rsidR="00477F41" w:rsidRDefault="008F5E34">
            <w:pPr>
              <w:pStyle w:val="TableParagraph"/>
              <w:spacing w:before="1"/>
              <w:ind w:left="161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обучения)</w:t>
            </w:r>
          </w:p>
        </w:tc>
        <w:tc>
          <w:tcPr>
            <w:tcW w:w="1301" w:type="dxa"/>
          </w:tcPr>
          <w:p w:rsidR="00477F41" w:rsidRDefault="008F5E34">
            <w:pPr>
              <w:pStyle w:val="TableParagraph"/>
              <w:ind w:left="139" w:right="125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Общая </w:t>
            </w:r>
            <w:proofErr w:type="spellStart"/>
            <w:r>
              <w:rPr>
                <w:b/>
                <w:spacing w:val="-2"/>
                <w:sz w:val="18"/>
              </w:rPr>
              <w:t>трудоемкост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ь,</w:t>
            </w:r>
          </w:p>
          <w:p w:rsidR="00477F41" w:rsidRDefault="008F5E34">
            <w:pPr>
              <w:pStyle w:val="TableParagraph"/>
              <w:spacing w:line="186" w:lineRule="exact"/>
              <w:ind w:left="148" w:right="1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часы/</w:t>
            </w:r>
            <w:proofErr w:type="spellStart"/>
            <w:r>
              <w:rPr>
                <w:b/>
                <w:spacing w:val="-2"/>
                <w:sz w:val="18"/>
              </w:rPr>
              <w:t>зач.ед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364" w:type="dxa"/>
          </w:tcPr>
          <w:p w:rsidR="00477F41" w:rsidRDefault="008F5E34">
            <w:pPr>
              <w:pStyle w:val="TableParagraph"/>
              <w:spacing w:before="103"/>
              <w:ind w:left="190" w:righ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Контактная работа,</w:t>
            </w:r>
          </w:p>
          <w:p w:rsidR="00477F41" w:rsidRDefault="008F5E34">
            <w:pPr>
              <w:pStyle w:val="TableParagraph"/>
              <w:spacing w:before="1"/>
              <w:ind w:left="189" w:right="17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час</w:t>
            </w:r>
          </w:p>
        </w:tc>
        <w:tc>
          <w:tcPr>
            <w:tcW w:w="1892" w:type="dxa"/>
          </w:tcPr>
          <w:p w:rsidR="00477F41" w:rsidRDefault="00477F4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77F41" w:rsidRDefault="008F5E34">
            <w:pPr>
              <w:pStyle w:val="TableParagraph"/>
              <w:ind w:left="491" w:hanging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Самостоятельная </w:t>
            </w:r>
            <w:r>
              <w:rPr>
                <w:b/>
                <w:sz w:val="18"/>
              </w:rPr>
              <w:t>работа, час</w:t>
            </w:r>
          </w:p>
        </w:tc>
        <w:tc>
          <w:tcPr>
            <w:tcW w:w="1711" w:type="dxa"/>
          </w:tcPr>
          <w:p w:rsidR="00477F41" w:rsidRDefault="008F5E34">
            <w:pPr>
              <w:pStyle w:val="TableParagraph"/>
              <w:spacing w:before="103"/>
              <w:ind w:left="217" w:firstLine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Форма промежуточной</w:t>
            </w:r>
          </w:p>
          <w:p w:rsidR="00477F41" w:rsidRDefault="008F5E34"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аттестации</w:t>
            </w:r>
          </w:p>
        </w:tc>
      </w:tr>
      <w:tr w:rsidR="00477F41">
        <w:trPr>
          <w:trHeight w:val="275"/>
        </w:trPr>
        <w:tc>
          <w:tcPr>
            <w:tcW w:w="562" w:type="dxa"/>
          </w:tcPr>
          <w:p w:rsidR="00477F41" w:rsidRDefault="008F5E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45" w:type="dxa"/>
            <w:gridSpan w:val="6"/>
          </w:tcPr>
          <w:p w:rsidR="00477F41" w:rsidRDefault="008F5E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экзаменам</w:t>
            </w:r>
          </w:p>
        </w:tc>
      </w:tr>
      <w:tr w:rsidR="00477F41">
        <w:trPr>
          <w:trHeight w:val="828"/>
        </w:trPr>
        <w:tc>
          <w:tcPr>
            <w:tcW w:w="562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13" w:type="dxa"/>
          </w:tcPr>
          <w:p w:rsidR="00477F41" w:rsidRDefault="008F5E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477F41" w:rsidRDefault="008F5E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364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92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711" w:type="dxa"/>
          </w:tcPr>
          <w:p w:rsidR="00477F41" w:rsidRDefault="008F5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Допуск к </w:t>
            </w:r>
            <w:r>
              <w:rPr>
                <w:spacing w:val="-2"/>
                <w:sz w:val="24"/>
              </w:rPr>
              <w:t>кандидатском</w:t>
            </w:r>
          </w:p>
          <w:p w:rsidR="00477F41" w:rsidRDefault="008F5E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  <w:proofErr w:type="gramEnd"/>
          </w:p>
        </w:tc>
      </w:tr>
      <w:tr w:rsidR="00477F41">
        <w:trPr>
          <w:trHeight w:val="827"/>
        </w:trPr>
        <w:tc>
          <w:tcPr>
            <w:tcW w:w="562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13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364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892" w:type="dxa"/>
          </w:tcPr>
          <w:p w:rsidR="00477F41" w:rsidRDefault="00477F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11" w:type="dxa"/>
          </w:tcPr>
          <w:p w:rsidR="00477F41" w:rsidRDefault="008F5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Допуск к </w:t>
            </w:r>
            <w:r>
              <w:rPr>
                <w:spacing w:val="-2"/>
                <w:sz w:val="24"/>
              </w:rPr>
              <w:t>кандидатском</w:t>
            </w:r>
          </w:p>
          <w:p w:rsidR="00477F41" w:rsidRDefault="008F5E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  <w:proofErr w:type="gramEnd"/>
          </w:p>
        </w:tc>
      </w:tr>
      <w:tr w:rsidR="00477F41">
        <w:trPr>
          <w:trHeight w:val="830"/>
        </w:trPr>
        <w:tc>
          <w:tcPr>
            <w:tcW w:w="562" w:type="dxa"/>
          </w:tcPr>
          <w:p w:rsidR="00477F41" w:rsidRDefault="00477F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13" w:type="dxa"/>
          </w:tcPr>
          <w:p w:rsidR="00477F41" w:rsidRDefault="00477F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:rsidR="00477F41" w:rsidRDefault="00477F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:rsidR="00477F41" w:rsidRDefault="00477F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364" w:type="dxa"/>
          </w:tcPr>
          <w:p w:rsidR="00477F41" w:rsidRDefault="00477F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92" w:type="dxa"/>
          </w:tcPr>
          <w:p w:rsidR="00477F41" w:rsidRDefault="00477F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7F41" w:rsidRDefault="008F5E34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711" w:type="dxa"/>
          </w:tcPr>
          <w:p w:rsidR="00477F41" w:rsidRDefault="008F5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Допуск к </w:t>
            </w:r>
            <w:r>
              <w:rPr>
                <w:spacing w:val="-2"/>
                <w:sz w:val="24"/>
              </w:rPr>
              <w:t>кандидатском</w:t>
            </w:r>
          </w:p>
          <w:p w:rsidR="00477F41" w:rsidRDefault="008F5E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  <w:proofErr w:type="gramEnd"/>
          </w:p>
        </w:tc>
      </w:tr>
      <w:tr w:rsidR="00477F41">
        <w:trPr>
          <w:trHeight w:val="275"/>
        </w:trPr>
        <w:tc>
          <w:tcPr>
            <w:tcW w:w="562" w:type="dxa"/>
          </w:tcPr>
          <w:p w:rsidR="00477F41" w:rsidRDefault="008F5E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45" w:type="dxa"/>
            <w:gridSpan w:val="6"/>
          </w:tcPr>
          <w:p w:rsidR="00477F41" w:rsidRDefault="008F5E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(модули)</w:t>
            </w:r>
          </w:p>
        </w:tc>
      </w:tr>
      <w:tr w:rsidR="00062DC3">
        <w:trPr>
          <w:trHeight w:val="551"/>
        </w:trPr>
        <w:tc>
          <w:tcPr>
            <w:tcW w:w="562" w:type="dxa"/>
          </w:tcPr>
          <w:p w:rsidR="00062DC3" w:rsidRDefault="00062DC3" w:rsidP="00062DC3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13" w:type="dxa"/>
          </w:tcPr>
          <w:p w:rsidR="00062DC3" w:rsidRDefault="00062DC3" w:rsidP="00062DC3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>
              <w:t>Междисциплинарность</w:t>
            </w:r>
            <w:proofErr w:type="spellEnd"/>
            <w:r>
              <w:t xml:space="preserve"> научного познания в исследованиях Московского университета</w:t>
            </w:r>
          </w:p>
        </w:tc>
        <w:tc>
          <w:tcPr>
            <w:tcW w:w="1164" w:type="dxa"/>
          </w:tcPr>
          <w:p w:rsidR="00062DC3" w:rsidRDefault="00062DC3" w:rsidP="00062DC3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</w:p>
          <w:p w:rsidR="00062DC3" w:rsidRDefault="00062DC3" w:rsidP="00062DC3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062DC3" w:rsidRDefault="00062DC3" w:rsidP="00062DC3">
            <w:pPr>
              <w:pStyle w:val="TableParagraph"/>
              <w:spacing w:before="128"/>
              <w:ind w:left="148" w:right="139"/>
              <w:jc w:val="center"/>
              <w:rPr>
                <w:spacing w:val="-4"/>
                <w:sz w:val="24"/>
              </w:rPr>
            </w:pPr>
          </w:p>
          <w:p w:rsidR="00062DC3" w:rsidRDefault="00062DC3" w:rsidP="00062DC3">
            <w:pPr>
              <w:pStyle w:val="TableParagraph"/>
              <w:spacing w:before="128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364" w:type="dxa"/>
          </w:tcPr>
          <w:p w:rsidR="00062DC3" w:rsidRDefault="00062DC3" w:rsidP="00062DC3">
            <w:pPr>
              <w:pStyle w:val="TableParagraph"/>
              <w:spacing w:before="128"/>
              <w:ind w:right="551"/>
              <w:jc w:val="right"/>
              <w:rPr>
                <w:spacing w:val="-5"/>
                <w:sz w:val="24"/>
              </w:rPr>
            </w:pPr>
          </w:p>
          <w:p w:rsidR="00062DC3" w:rsidRDefault="00062DC3" w:rsidP="00062DC3">
            <w:pPr>
              <w:pStyle w:val="TableParagraph"/>
              <w:spacing w:before="12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92" w:type="dxa"/>
          </w:tcPr>
          <w:p w:rsidR="00062DC3" w:rsidRDefault="00062DC3" w:rsidP="00062DC3">
            <w:pPr>
              <w:pStyle w:val="TableParagraph"/>
              <w:spacing w:before="128"/>
              <w:ind w:right="814"/>
              <w:jc w:val="right"/>
              <w:rPr>
                <w:spacing w:val="-5"/>
                <w:sz w:val="24"/>
              </w:rPr>
            </w:pPr>
          </w:p>
          <w:p w:rsidR="00062DC3" w:rsidRDefault="00062DC3" w:rsidP="00062DC3">
            <w:pPr>
              <w:pStyle w:val="TableParagraph"/>
              <w:spacing w:before="128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11" w:type="dxa"/>
          </w:tcPr>
          <w:p w:rsidR="00062DC3" w:rsidRDefault="00062DC3" w:rsidP="00062DC3">
            <w:pPr>
              <w:pStyle w:val="TableParagraph"/>
              <w:spacing w:before="128"/>
              <w:ind w:left="109"/>
              <w:jc w:val="center"/>
              <w:rPr>
                <w:spacing w:val="-2"/>
                <w:sz w:val="24"/>
              </w:rPr>
            </w:pPr>
          </w:p>
          <w:p w:rsidR="00062DC3" w:rsidRDefault="00062DC3" w:rsidP="00062DC3">
            <w:pPr>
              <w:pStyle w:val="TableParagraph"/>
              <w:spacing w:before="128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062DC3" w:rsidTr="0022664B">
        <w:trPr>
          <w:trHeight w:val="1103"/>
        </w:trPr>
        <w:tc>
          <w:tcPr>
            <w:tcW w:w="562" w:type="dxa"/>
          </w:tcPr>
          <w:p w:rsidR="00062DC3" w:rsidRDefault="00062DC3" w:rsidP="00062DC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62DC3" w:rsidRDefault="00062DC3" w:rsidP="00062DC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13" w:type="dxa"/>
          </w:tcPr>
          <w:p w:rsidR="00062DC3" w:rsidRPr="005A0781" w:rsidRDefault="00062DC3" w:rsidP="00062DC3">
            <w:pPr>
              <w:pStyle w:val="TableParagraph"/>
              <w:ind w:left="110" w:right="613"/>
              <w:rPr>
                <w:i/>
                <w:sz w:val="24"/>
              </w:rPr>
            </w:pPr>
            <w:r w:rsidRPr="005A0781">
              <w:rPr>
                <w:sz w:val="23"/>
              </w:rPr>
              <w:t>Современные методы социологических исследований</w:t>
            </w:r>
          </w:p>
        </w:tc>
        <w:tc>
          <w:tcPr>
            <w:tcW w:w="1164" w:type="dxa"/>
          </w:tcPr>
          <w:p w:rsidR="00062DC3" w:rsidRPr="005A0781" w:rsidRDefault="00062DC3" w:rsidP="00062DC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62DC3" w:rsidRPr="005A0781" w:rsidRDefault="00062DC3" w:rsidP="00062DC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5A0781"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062DC3" w:rsidRPr="005A0781" w:rsidRDefault="00062DC3" w:rsidP="00062DC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62DC3" w:rsidRPr="005A0781" w:rsidRDefault="00062DC3" w:rsidP="00062DC3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 w:rsidRPr="005A0781">
              <w:rPr>
                <w:spacing w:val="-4"/>
                <w:sz w:val="24"/>
              </w:rPr>
              <w:t>72/2</w:t>
            </w:r>
          </w:p>
        </w:tc>
        <w:tc>
          <w:tcPr>
            <w:tcW w:w="1364" w:type="dxa"/>
            <w:vAlign w:val="center"/>
          </w:tcPr>
          <w:p w:rsidR="00062DC3" w:rsidRPr="005A0781" w:rsidRDefault="00062DC3" w:rsidP="00062DC3">
            <w:pPr>
              <w:pStyle w:val="TableParagraph"/>
              <w:spacing w:before="1"/>
              <w:ind w:right="5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28</w:t>
            </w:r>
          </w:p>
        </w:tc>
        <w:tc>
          <w:tcPr>
            <w:tcW w:w="1892" w:type="dxa"/>
            <w:vAlign w:val="center"/>
          </w:tcPr>
          <w:p w:rsidR="00062DC3" w:rsidRPr="005A0781" w:rsidRDefault="00062DC3" w:rsidP="00062DC3">
            <w:pPr>
              <w:pStyle w:val="TableParagraph"/>
              <w:spacing w:before="1"/>
              <w:ind w:right="10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44</w:t>
            </w:r>
          </w:p>
        </w:tc>
        <w:tc>
          <w:tcPr>
            <w:tcW w:w="1711" w:type="dxa"/>
            <w:vAlign w:val="center"/>
          </w:tcPr>
          <w:p w:rsidR="00062DC3" w:rsidRPr="005A0781" w:rsidRDefault="00062DC3" w:rsidP="00062DC3">
            <w:pPr>
              <w:pStyle w:val="TableParagraph"/>
              <w:spacing w:line="264" w:lineRule="exact"/>
              <w:ind w:left="109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Зачет</w:t>
            </w:r>
          </w:p>
        </w:tc>
      </w:tr>
      <w:tr w:rsidR="00477F41">
        <w:trPr>
          <w:trHeight w:val="275"/>
        </w:trPr>
        <w:tc>
          <w:tcPr>
            <w:tcW w:w="562" w:type="dxa"/>
          </w:tcPr>
          <w:p w:rsidR="00477F41" w:rsidRDefault="008F5E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45" w:type="dxa"/>
            <w:gridSpan w:val="6"/>
          </w:tcPr>
          <w:p w:rsidR="00477F41" w:rsidRDefault="008F5E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экзамены</w:t>
            </w:r>
          </w:p>
        </w:tc>
      </w:tr>
      <w:tr w:rsidR="00477F41">
        <w:trPr>
          <w:trHeight w:val="551"/>
        </w:trPr>
        <w:tc>
          <w:tcPr>
            <w:tcW w:w="562" w:type="dxa"/>
          </w:tcPr>
          <w:p w:rsidR="00477F41" w:rsidRDefault="008F5E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13" w:type="dxa"/>
          </w:tcPr>
          <w:p w:rsidR="00477F41" w:rsidRDefault="008F5E3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477F41" w:rsidRDefault="008F5E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:rsidR="00477F41" w:rsidRDefault="008F5E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477F41" w:rsidRDefault="008F5E34">
            <w:pPr>
              <w:pStyle w:val="TableParagraph"/>
              <w:spacing w:before="131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364" w:type="dxa"/>
          </w:tcPr>
          <w:p w:rsidR="00477F41" w:rsidRDefault="008F5E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2" w:type="dxa"/>
          </w:tcPr>
          <w:p w:rsidR="00477F41" w:rsidRDefault="008F5E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1" w:type="dxa"/>
          </w:tcPr>
          <w:p w:rsidR="00477F41" w:rsidRDefault="008F5E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477F41" w:rsidRDefault="008F5E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477F41">
        <w:trPr>
          <w:trHeight w:val="551"/>
        </w:trPr>
        <w:tc>
          <w:tcPr>
            <w:tcW w:w="562" w:type="dxa"/>
          </w:tcPr>
          <w:p w:rsidR="00477F41" w:rsidRDefault="008F5E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13" w:type="dxa"/>
          </w:tcPr>
          <w:p w:rsidR="00477F41" w:rsidRDefault="008F5E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:rsidR="00477F41" w:rsidRDefault="008F5E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477F41" w:rsidRDefault="008F5E34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364" w:type="dxa"/>
          </w:tcPr>
          <w:p w:rsidR="00477F41" w:rsidRDefault="008F5E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2" w:type="dxa"/>
          </w:tcPr>
          <w:p w:rsidR="00477F41" w:rsidRDefault="008F5E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1" w:type="dxa"/>
          </w:tcPr>
          <w:p w:rsidR="00477F41" w:rsidRDefault="008F5E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477F41" w:rsidRDefault="008F5E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477F41">
        <w:trPr>
          <w:trHeight w:val="553"/>
        </w:trPr>
        <w:tc>
          <w:tcPr>
            <w:tcW w:w="562" w:type="dxa"/>
          </w:tcPr>
          <w:p w:rsidR="00477F41" w:rsidRDefault="008F5E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13" w:type="dxa"/>
          </w:tcPr>
          <w:p w:rsidR="00477F41" w:rsidRDefault="008F5E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:rsidR="00477F41" w:rsidRDefault="008F5E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:rsidR="00477F41" w:rsidRDefault="008F5E34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364" w:type="dxa"/>
          </w:tcPr>
          <w:p w:rsidR="00477F41" w:rsidRDefault="008F5E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2" w:type="dxa"/>
          </w:tcPr>
          <w:p w:rsidR="00477F41" w:rsidRDefault="008F5E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1" w:type="dxa"/>
          </w:tcPr>
          <w:p w:rsidR="00477F41" w:rsidRDefault="008F5E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477F41" w:rsidRDefault="008F5E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477F41">
        <w:trPr>
          <w:trHeight w:val="275"/>
        </w:trPr>
        <w:tc>
          <w:tcPr>
            <w:tcW w:w="562" w:type="dxa"/>
          </w:tcPr>
          <w:p w:rsidR="00477F41" w:rsidRDefault="008F5E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45" w:type="dxa"/>
            <w:gridSpan w:val="6"/>
          </w:tcPr>
          <w:p w:rsidR="00477F41" w:rsidRDefault="008F5E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477F41">
        <w:trPr>
          <w:trHeight w:val="551"/>
        </w:trPr>
        <w:tc>
          <w:tcPr>
            <w:tcW w:w="562" w:type="dxa"/>
          </w:tcPr>
          <w:p w:rsidR="00477F41" w:rsidRDefault="008F5E3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13" w:type="dxa"/>
          </w:tcPr>
          <w:p w:rsidR="00477F41" w:rsidRDefault="008F5E3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Педагогическая</w:t>
            </w:r>
          </w:p>
          <w:p w:rsidR="00477F41" w:rsidRDefault="008F5E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1164" w:type="dxa"/>
          </w:tcPr>
          <w:p w:rsidR="00477F41" w:rsidRDefault="008F5E34">
            <w:pPr>
              <w:pStyle w:val="TableParagraph"/>
              <w:spacing w:before="128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1" w:type="dxa"/>
          </w:tcPr>
          <w:p w:rsidR="00DB4B51" w:rsidRDefault="00DB4B51">
            <w:pPr>
              <w:pStyle w:val="TableParagraph"/>
              <w:spacing w:line="264" w:lineRule="exact"/>
              <w:ind w:left="10"/>
              <w:jc w:val="center"/>
              <w:rPr>
                <w:sz w:val="24"/>
                <w:lang w:val="en-US"/>
              </w:rPr>
            </w:pPr>
          </w:p>
          <w:p w:rsidR="00477F41" w:rsidRPr="00DB4B51" w:rsidRDefault="00DB4B51">
            <w:pPr>
              <w:pStyle w:val="TableParagraph"/>
              <w:spacing w:line="264" w:lineRule="exact"/>
              <w:ind w:left="10"/>
              <w:jc w:val="center"/>
              <w:rPr>
                <w:sz w:val="24"/>
                <w:lang w:val="en-US"/>
              </w:rPr>
            </w:pPr>
            <w:bookmarkStart w:id="1" w:name="_GoBack"/>
            <w:bookmarkEnd w:id="1"/>
            <w:r>
              <w:rPr>
                <w:sz w:val="24"/>
                <w:lang w:val="en-US"/>
              </w:rPr>
              <w:t>180/5</w:t>
            </w:r>
          </w:p>
        </w:tc>
        <w:tc>
          <w:tcPr>
            <w:tcW w:w="1364" w:type="dxa"/>
          </w:tcPr>
          <w:p w:rsidR="00477F41" w:rsidRPr="00DB4B51" w:rsidRDefault="00DB4B51">
            <w:pPr>
              <w:pStyle w:val="TableParagraph"/>
              <w:spacing w:before="128"/>
              <w:ind w:right="4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144</w:t>
            </w:r>
          </w:p>
        </w:tc>
        <w:tc>
          <w:tcPr>
            <w:tcW w:w="1892" w:type="dxa"/>
          </w:tcPr>
          <w:p w:rsidR="00DB4B51" w:rsidRDefault="00DB4B51" w:rsidP="00DB4B51">
            <w:pPr>
              <w:pStyle w:val="TableParagraph"/>
              <w:jc w:val="center"/>
              <w:rPr>
                <w:lang w:val="en-US"/>
              </w:rPr>
            </w:pPr>
          </w:p>
          <w:p w:rsidR="00477F41" w:rsidRPr="00DB4B51" w:rsidRDefault="00DB4B51" w:rsidP="00DB4B5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711" w:type="dxa"/>
          </w:tcPr>
          <w:p w:rsidR="00477F41" w:rsidRDefault="008F5E34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477F41">
        <w:trPr>
          <w:trHeight w:val="276"/>
        </w:trPr>
        <w:tc>
          <w:tcPr>
            <w:tcW w:w="2775" w:type="dxa"/>
            <w:gridSpan w:val="2"/>
          </w:tcPr>
          <w:p w:rsidR="00477F41" w:rsidRDefault="008F5E3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64" w:type="dxa"/>
          </w:tcPr>
          <w:p w:rsidR="00477F41" w:rsidRDefault="00477F41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477F41" w:rsidRPr="00DB4B51" w:rsidRDefault="00DB4B51">
            <w:pPr>
              <w:pStyle w:val="TableParagraph"/>
              <w:spacing w:line="256" w:lineRule="exact"/>
              <w:ind w:left="148" w:right="13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720/20</w:t>
            </w:r>
          </w:p>
        </w:tc>
        <w:tc>
          <w:tcPr>
            <w:tcW w:w="1364" w:type="dxa"/>
          </w:tcPr>
          <w:p w:rsidR="00477F41" w:rsidRPr="00DB4B51" w:rsidRDefault="00DB4B51">
            <w:pPr>
              <w:pStyle w:val="TableParagraph"/>
              <w:spacing w:line="256" w:lineRule="exact"/>
              <w:ind w:right="4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332</w:t>
            </w:r>
          </w:p>
        </w:tc>
        <w:tc>
          <w:tcPr>
            <w:tcW w:w="1892" w:type="dxa"/>
          </w:tcPr>
          <w:p w:rsidR="00477F41" w:rsidRPr="00DB4B51" w:rsidRDefault="00DB4B51">
            <w:pPr>
              <w:pStyle w:val="TableParagraph"/>
              <w:spacing w:line="256" w:lineRule="exact"/>
              <w:ind w:right="75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388</w:t>
            </w:r>
          </w:p>
        </w:tc>
        <w:tc>
          <w:tcPr>
            <w:tcW w:w="1711" w:type="dxa"/>
          </w:tcPr>
          <w:p w:rsidR="00477F41" w:rsidRDefault="00477F41">
            <w:pPr>
              <w:pStyle w:val="TableParagraph"/>
              <w:rPr>
                <w:sz w:val="20"/>
              </w:rPr>
            </w:pPr>
          </w:p>
        </w:tc>
      </w:tr>
    </w:tbl>
    <w:p w:rsidR="00477F41" w:rsidRDefault="008F5E34">
      <w:pPr>
        <w:spacing w:before="1"/>
        <w:ind w:left="473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Выбирается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аспирантом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отрасли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</w:t>
      </w:r>
      <w:r>
        <w:rPr>
          <w:spacing w:val="-2"/>
          <w:sz w:val="20"/>
        </w:rPr>
        <w:t xml:space="preserve"> </w:t>
      </w:r>
      <w:r>
        <w:rPr>
          <w:sz w:val="20"/>
        </w:rPr>
        <w:t>ведет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(общий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 более 5 </w:t>
      </w:r>
      <w:proofErr w:type="spellStart"/>
      <w:r>
        <w:rPr>
          <w:sz w:val="20"/>
        </w:rPr>
        <w:t>з.е</w:t>
      </w:r>
      <w:proofErr w:type="spellEnd"/>
      <w:r>
        <w:rPr>
          <w:sz w:val="20"/>
        </w:rPr>
        <w:t>.);</w:t>
      </w:r>
    </w:p>
    <w:p w:rsidR="00477F41" w:rsidRDefault="00477F41">
      <w:pPr>
        <w:rPr>
          <w:sz w:val="20"/>
        </w:rPr>
        <w:sectPr w:rsidR="00477F41">
          <w:pgSz w:w="12240" w:h="15840"/>
          <w:pgMar w:top="1060" w:right="220" w:bottom="720" w:left="1020" w:header="0" w:footer="522" w:gutter="0"/>
          <w:cols w:space="720"/>
        </w:sectPr>
      </w:pPr>
    </w:p>
    <w:p w:rsidR="00477F41" w:rsidRDefault="00477F4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672" w:type="dxa"/>
        <w:tblLayout w:type="fixed"/>
        <w:tblLook w:val="01E0" w:firstRow="1" w:lastRow="1" w:firstColumn="1" w:lastColumn="1" w:noHBand="0" w:noVBand="0"/>
      </w:tblPr>
      <w:tblGrid>
        <w:gridCol w:w="3833"/>
      </w:tblGrid>
      <w:tr w:rsidR="00477F41">
        <w:trPr>
          <w:trHeight w:val="199"/>
        </w:trPr>
        <w:tc>
          <w:tcPr>
            <w:tcW w:w="3833" w:type="dxa"/>
          </w:tcPr>
          <w:p w:rsidR="00477F41" w:rsidRDefault="008F5E34">
            <w:pPr>
              <w:pStyle w:val="TableParagraph"/>
              <w:spacing w:before="1"/>
              <w:ind w:left="578"/>
              <w:rPr>
                <w:b/>
                <w:sz w:val="9"/>
              </w:rPr>
            </w:pPr>
            <w:bookmarkStart w:id="2" w:name="Календарный_учебный_график.pdf"/>
            <w:bookmarkEnd w:id="2"/>
            <w:r>
              <w:rPr>
                <w:b/>
                <w:w w:val="105"/>
                <w:sz w:val="9"/>
              </w:rPr>
              <w:t>Календарный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учебный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график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освоения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программы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аспирантуры</w:t>
            </w:r>
          </w:p>
        </w:tc>
      </w:tr>
      <w:tr w:rsidR="00477F41">
        <w:trPr>
          <w:trHeight w:val="199"/>
        </w:trPr>
        <w:tc>
          <w:tcPr>
            <w:tcW w:w="3833" w:type="dxa"/>
          </w:tcPr>
          <w:p w:rsidR="00477F41" w:rsidRDefault="00477F41">
            <w:pPr>
              <w:pStyle w:val="TableParagraph"/>
              <w:spacing w:before="2"/>
              <w:rPr>
                <w:sz w:val="8"/>
              </w:rPr>
            </w:pPr>
          </w:p>
          <w:p w:rsidR="00477F41" w:rsidRDefault="008F5E34">
            <w:pPr>
              <w:pStyle w:val="TableParagraph"/>
              <w:spacing w:line="85" w:lineRule="exact"/>
              <w:ind w:left="24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Научные</w:t>
            </w:r>
            <w:r>
              <w:rPr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специальности: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5.4.1.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(119-01-00-541),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5.4.4.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(119-01-00-544),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5.4.7.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(119-01-00-</w:t>
            </w:r>
            <w:r>
              <w:rPr>
                <w:i/>
                <w:spacing w:val="-4"/>
                <w:w w:val="105"/>
                <w:sz w:val="9"/>
              </w:rPr>
              <w:t>547)</w:t>
            </w:r>
          </w:p>
        </w:tc>
      </w:tr>
    </w:tbl>
    <w:p w:rsidR="00477F41" w:rsidRDefault="00477F41">
      <w:pPr>
        <w:pStyle w:val="a3"/>
        <w:spacing w:before="11"/>
        <w:rPr>
          <w:sz w:val="11"/>
        </w:rPr>
      </w:pPr>
    </w:p>
    <w:p w:rsidR="00477F41" w:rsidRDefault="008F5E34">
      <w:pPr>
        <w:tabs>
          <w:tab w:val="left" w:pos="1441"/>
        </w:tabs>
        <w:ind w:left="134"/>
        <w:rPr>
          <w:rFonts w:ascii="Calibri" w:hAnsi="Calibri"/>
          <w:sz w:val="9"/>
        </w:rPr>
      </w:pPr>
      <w:r>
        <w:rPr>
          <w:b/>
          <w:w w:val="105"/>
          <w:sz w:val="9"/>
        </w:rPr>
        <w:t xml:space="preserve">Научная </w:t>
      </w:r>
      <w:r>
        <w:rPr>
          <w:b/>
          <w:spacing w:val="-2"/>
          <w:w w:val="105"/>
          <w:sz w:val="9"/>
        </w:rPr>
        <w:t>специальность</w:t>
      </w:r>
      <w:r>
        <w:rPr>
          <w:sz w:val="9"/>
          <w:u w:val="single"/>
        </w:rPr>
        <w:tab/>
      </w:r>
      <w:r>
        <w:rPr>
          <w:spacing w:val="27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5.4.1.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(119-01-00-541),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5.4.4.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(119-01-00-544),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5.4.7.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(119-01-00-547)</w:t>
      </w:r>
    </w:p>
    <w:p w:rsidR="00477F41" w:rsidRDefault="008F5E34">
      <w:pPr>
        <w:tabs>
          <w:tab w:val="left" w:pos="1678"/>
        </w:tabs>
        <w:spacing w:before="41" w:after="10"/>
        <w:ind w:left="134"/>
        <w:rPr>
          <w:rFonts w:ascii="Calibri" w:hAnsi="Calibri"/>
          <w:sz w:val="9"/>
        </w:rPr>
      </w:pPr>
      <w:r>
        <w:rPr>
          <w:b/>
          <w:w w:val="105"/>
          <w:sz w:val="9"/>
        </w:rPr>
        <w:t>Структурное</w:t>
      </w:r>
      <w:r>
        <w:rPr>
          <w:b/>
          <w:spacing w:val="-6"/>
          <w:w w:val="105"/>
          <w:sz w:val="9"/>
        </w:rPr>
        <w:t xml:space="preserve"> </w:t>
      </w:r>
      <w:r>
        <w:rPr>
          <w:b/>
          <w:w w:val="105"/>
          <w:sz w:val="9"/>
        </w:rPr>
        <w:t>подразделение</w:t>
      </w:r>
      <w:r>
        <w:rPr>
          <w:b/>
          <w:spacing w:val="-6"/>
          <w:w w:val="105"/>
          <w:sz w:val="9"/>
        </w:rPr>
        <w:t xml:space="preserve"> </w:t>
      </w:r>
      <w:r>
        <w:rPr>
          <w:sz w:val="9"/>
          <w:u w:val="single"/>
        </w:rPr>
        <w:tab/>
      </w:r>
      <w:r>
        <w:rPr>
          <w:spacing w:val="-5"/>
          <w:sz w:val="9"/>
        </w:rPr>
        <w:t xml:space="preserve"> </w:t>
      </w:r>
      <w:r>
        <w:rPr>
          <w:rFonts w:ascii="Calibri" w:hAnsi="Calibri"/>
          <w:w w:val="105"/>
          <w:sz w:val="9"/>
        </w:rPr>
        <w:t>Социологический</w:t>
      </w:r>
      <w:r>
        <w:rPr>
          <w:rFonts w:ascii="Calibri" w:hAnsi="Calibri"/>
          <w:spacing w:val="3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факультет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219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3"/>
        <w:gridCol w:w="225"/>
        <w:gridCol w:w="220"/>
        <w:gridCol w:w="222"/>
        <w:gridCol w:w="224"/>
        <w:gridCol w:w="223"/>
        <w:gridCol w:w="218"/>
        <w:gridCol w:w="222"/>
        <w:gridCol w:w="222"/>
        <w:gridCol w:w="222"/>
        <w:gridCol w:w="224"/>
        <w:gridCol w:w="219"/>
        <w:gridCol w:w="221"/>
        <w:gridCol w:w="221"/>
        <w:gridCol w:w="221"/>
        <w:gridCol w:w="221"/>
        <w:gridCol w:w="221"/>
        <w:gridCol w:w="221"/>
        <w:gridCol w:w="223"/>
        <w:gridCol w:w="221"/>
        <w:gridCol w:w="219"/>
        <w:gridCol w:w="224"/>
        <w:gridCol w:w="222"/>
        <w:gridCol w:w="220"/>
        <w:gridCol w:w="222"/>
        <w:gridCol w:w="222"/>
        <w:gridCol w:w="224"/>
        <w:gridCol w:w="223"/>
        <w:gridCol w:w="218"/>
        <w:gridCol w:w="222"/>
        <w:gridCol w:w="222"/>
        <w:gridCol w:w="226"/>
        <w:gridCol w:w="219"/>
        <w:gridCol w:w="223"/>
        <w:gridCol w:w="222"/>
        <w:gridCol w:w="222"/>
        <w:gridCol w:w="222"/>
        <w:gridCol w:w="222"/>
        <w:gridCol w:w="222"/>
        <w:gridCol w:w="222"/>
        <w:gridCol w:w="222"/>
      </w:tblGrid>
      <w:tr w:rsidR="00477F41">
        <w:trPr>
          <w:trHeight w:val="243"/>
        </w:trPr>
        <w:tc>
          <w:tcPr>
            <w:tcW w:w="227" w:type="dxa"/>
            <w:vMerge w:val="restart"/>
            <w:tcBorders>
              <w:right w:val="single" w:sz="4" w:space="0" w:color="000000"/>
            </w:tcBorders>
            <w:textDirection w:val="btLr"/>
          </w:tcPr>
          <w:p w:rsidR="00477F41" w:rsidRDefault="008F5E34">
            <w:pPr>
              <w:pStyle w:val="TableParagraph"/>
              <w:spacing w:before="55"/>
              <w:ind w:left="14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год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9"/>
              </w:rPr>
              <w:t>обучения</w:t>
            </w: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293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октябрь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20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ноябрь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29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декабрь</w:t>
            </w:r>
          </w:p>
        </w:tc>
        <w:tc>
          <w:tcPr>
            <w:tcW w:w="8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31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январь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18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февраль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26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март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33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апрель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29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май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27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июнь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39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июль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2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август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477F41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77F41" w:rsidRDefault="008F5E34">
            <w:pPr>
              <w:pStyle w:val="TableParagraph"/>
              <w:spacing w:before="58"/>
              <w:ind w:left="33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сентябрь</w:t>
            </w:r>
          </w:p>
        </w:tc>
      </w:tr>
      <w:tr w:rsidR="00477F41">
        <w:trPr>
          <w:trHeight w:val="287"/>
        </w:trPr>
        <w:tc>
          <w:tcPr>
            <w:tcW w:w="22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3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01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right="3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78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53" w:right="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65" w:right="2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65" w:right="2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17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57" w:right="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5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5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6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6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22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6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23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7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7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25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right="1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26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8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27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8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28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9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9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30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right="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31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0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32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13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0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34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1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1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1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1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18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39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18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23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24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2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43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23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2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28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2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30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31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right="-2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50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34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51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477F41" w:rsidRDefault="008F5E34">
            <w:pPr>
              <w:pStyle w:val="TableParagraph"/>
              <w:spacing w:before="89"/>
              <w:ind w:left="135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52</w:t>
            </w:r>
          </w:p>
        </w:tc>
      </w:tr>
      <w:tr w:rsidR="00477F41">
        <w:trPr>
          <w:trHeight w:val="133"/>
        </w:trPr>
        <w:tc>
          <w:tcPr>
            <w:tcW w:w="227" w:type="dxa"/>
            <w:vMerge w:val="restart"/>
            <w:tcBorders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1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6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right="28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6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53" w:right="1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7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8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8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23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24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6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6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7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right="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8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8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9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9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9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03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7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03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07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17" w:right="-15"/>
              <w:jc w:val="center"/>
              <w:rPr>
                <w:rFonts w:ascii="Calibri" w:hAnsi="Calibri"/>
                <w:sz w:val="9"/>
              </w:rPr>
            </w:pPr>
            <w:proofErr w:type="spellStart"/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  <w:proofErr w:type="spellEnd"/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19"/>
              <w:jc w:val="center"/>
              <w:rPr>
                <w:rFonts w:ascii="Calibri" w:hAnsi="Calibri"/>
                <w:sz w:val="9"/>
              </w:rPr>
            </w:pPr>
            <w:proofErr w:type="spellStart"/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  <w:proofErr w:type="spellEnd"/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53" w:right="-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08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14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15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1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5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4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3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1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70" w:right="-8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</w:tr>
      <w:tr w:rsidR="00477F41">
        <w:trPr>
          <w:trHeight w:val="140"/>
        </w:trPr>
        <w:tc>
          <w:tcPr>
            <w:tcW w:w="227" w:type="dxa"/>
            <w:vMerge/>
            <w:tcBorders>
              <w:top w:val="nil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7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right="2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7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53" w:right="1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6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7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7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8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9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9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9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0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05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0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0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0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1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6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7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8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</w:tr>
      <w:tr w:rsidR="00477F41">
        <w:trPr>
          <w:trHeight w:val="133"/>
        </w:trPr>
        <w:tc>
          <w:tcPr>
            <w:tcW w:w="227" w:type="dxa"/>
            <w:vMerge w:val="restart"/>
            <w:tcBorders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6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right="28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6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53" w:right="1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6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7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7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8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8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23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24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8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8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8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9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1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5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5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6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9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10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11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53" w:right="-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08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14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15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2" w:line="101" w:lineRule="exact"/>
              <w:ind w:left="11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5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4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3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1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70" w:right="-8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</w:tr>
      <w:tr w:rsidR="00477F41">
        <w:trPr>
          <w:trHeight w:val="140"/>
        </w:trPr>
        <w:tc>
          <w:tcPr>
            <w:tcW w:w="227" w:type="dxa"/>
            <w:vMerge/>
            <w:tcBorders>
              <w:top w:val="nil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7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right="2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7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53" w:right="1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4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1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6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7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17" w:line="104" w:lineRule="exact"/>
              <w:ind w:left="118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F41" w:rsidRDefault="00477F41">
            <w:pPr>
              <w:rPr>
                <w:sz w:val="2"/>
                <w:szCs w:val="2"/>
              </w:rPr>
            </w:pPr>
          </w:p>
        </w:tc>
      </w:tr>
      <w:tr w:rsidR="00477F41">
        <w:trPr>
          <w:trHeight w:val="294"/>
        </w:trPr>
        <w:tc>
          <w:tcPr>
            <w:tcW w:w="227" w:type="dxa"/>
            <w:tcBorders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3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3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7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-2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3" w:right="-2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53" w:right="1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59" w:right="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5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6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6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6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6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7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7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8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9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-15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8" w:right="-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47" w:right="-7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0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8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0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1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11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3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3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3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3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22" w:right="-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right="-44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24" w:right="-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477F41" w:rsidRDefault="008F5E34">
            <w:pPr>
              <w:pStyle w:val="TableParagraph"/>
              <w:spacing w:before="84"/>
              <w:ind w:left="125" w:right="-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</w:tr>
    </w:tbl>
    <w:p w:rsidR="00477F41" w:rsidRDefault="00477F41">
      <w:pPr>
        <w:pStyle w:val="a3"/>
        <w:spacing w:before="11"/>
        <w:rPr>
          <w:rFonts w:ascii="Calibri"/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47"/>
      </w:tblGrid>
      <w:tr w:rsidR="00477F41">
        <w:trPr>
          <w:trHeight w:val="221"/>
        </w:trPr>
        <w:tc>
          <w:tcPr>
            <w:tcW w:w="5747" w:type="dxa"/>
          </w:tcPr>
          <w:p w:rsidR="00477F41" w:rsidRDefault="008F5E34">
            <w:pPr>
              <w:pStyle w:val="TableParagraph"/>
              <w:spacing w:before="1"/>
              <w:ind w:left="2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Краткие </w:t>
            </w:r>
            <w:r>
              <w:rPr>
                <w:b/>
                <w:spacing w:val="-2"/>
                <w:w w:val="105"/>
                <w:sz w:val="9"/>
              </w:rPr>
              <w:t>обозначения</w:t>
            </w:r>
          </w:p>
        </w:tc>
      </w:tr>
      <w:tr w:rsidR="00477F41">
        <w:trPr>
          <w:trHeight w:val="465"/>
        </w:trPr>
        <w:tc>
          <w:tcPr>
            <w:tcW w:w="5747" w:type="dxa"/>
          </w:tcPr>
          <w:p w:rsidR="00477F41" w:rsidRDefault="00477F41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477F41" w:rsidRDefault="008F5E34">
            <w:pPr>
              <w:pStyle w:val="TableParagraph"/>
              <w:spacing w:line="283" w:lineRule="auto"/>
              <w:ind w:left="24" w:right="21"/>
              <w:rPr>
                <w:sz w:val="9"/>
              </w:rPr>
            </w:pPr>
            <w:r>
              <w:rPr>
                <w:b/>
                <w:w w:val="105"/>
                <w:sz w:val="9"/>
              </w:rPr>
              <w:t>НК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Научный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компонент,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включающий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научную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деятельность,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направленную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подготовку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диссертации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подготовку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публикаций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 (или) заявок на патенты на изобретения, полезные модели, промышленные образцы, селекционные достижения, свидетельства о</w:t>
            </w:r>
          </w:p>
          <w:p w:rsidR="00477F41" w:rsidRDefault="008F5E34">
            <w:pPr>
              <w:pStyle w:val="TableParagraph"/>
              <w:spacing w:before="1" w:line="85" w:lineRule="exact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государственной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регистрации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программ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для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электронных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вычислительных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машин,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баз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данных,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топологий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интегральных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микросхем;</w:t>
            </w:r>
          </w:p>
        </w:tc>
      </w:tr>
    </w:tbl>
    <w:p w:rsidR="00477F41" w:rsidRDefault="00477F41">
      <w:pPr>
        <w:pStyle w:val="a3"/>
        <w:spacing w:before="6"/>
        <w:rPr>
          <w:rFonts w:ascii="Calibri"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537"/>
      </w:tblGrid>
      <w:tr w:rsidR="00477F41">
        <w:trPr>
          <w:trHeight w:val="214"/>
        </w:trPr>
        <w:tc>
          <w:tcPr>
            <w:tcW w:w="5537" w:type="dxa"/>
          </w:tcPr>
          <w:p w:rsidR="00477F41" w:rsidRDefault="008F5E34"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ПАНК</w:t>
            </w:r>
            <w:r>
              <w:rPr>
                <w:b/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-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промежуточная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аттестация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научному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компоненту</w:t>
            </w:r>
          </w:p>
        </w:tc>
      </w:tr>
      <w:tr w:rsidR="00477F41">
        <w:trPr>
          <w:trHeight w:val="336"/>
        </w:trPr>
        <w:tc>
          <w:tcPr>
            <w:tcW w:w="5537" w:type="dxa"/>
          </w:tcPr>
          <w:p w:rsidR="00477F41" w:rsidRDefault="008F5E34">
            <w:pPr>
              <w:pStyle w:val="TableParagraph"/>
              <w:spacing w:before="76" w:line="120" w:lineRule="atLeast"/>
              <w:ind w:left="24"/>
              <w:rPr>
                <w:sz w:val="9"/>
              </w:rPr>
            </w:pPr>
            <w:r>
              <w:rPr>
                <w:b/>
                <w:w w:val="105"/>
                <w:sz w:val="9"/>
              </w:rPr>
              <w:t>ОК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компонент,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включающий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дисциплины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(модули),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направленные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подготовку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сдаче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кандидатских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экзаменов,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другие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дисциплины (модули)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промежуточную аттестацию по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ним, практику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промежуточную аттестацию по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ней;</w:t>
            </w:r>
          </w:p>
        </w:tc>
      </w:tr>
    </w:tbl>
    <w:p w:rsidR="00477F41" w:rsidRDefault="00477F41">
      <w:pPr>
        <w:pStyle w:val="a3"/>
        <w:rPr>
          <w:rFonts w:ascii="Calibri"/>
          <w:sz w:val="10"/>
        </w:rPr>
      </w:pPr>
    </w:p>
    <w:p w:rsidR="00477F41" w:rsidRDefault="00477F41">
      <w:pPr>
        <w:pStyle w:val="a3"/>
        <w:spacing w:before="6"/>
        <w:rPr>
          <w:rFonts w:ascii="Calibri"/>
          <w:sz w:val="14"/>
        </w:rPr>
      </w:pPr>
    </w:p>
    <w:p w:rsidR="00477F41" w:rsidRDefault="008F5E34">
      <w:pPr>
        <w:ind w:left="134"/>
        <w:rPr>
          <w:sz w:val="9"/>
        </w:rPr>
      </w:pPr>
      <w:r>
        <w:rPr>
          <w:b/>
          <w:w w:val="105"/>
          <w:sz w:val="9"/>
        </w:rPr>
        <w:t>КЭ</w:t>
      </w:r>
      <w:r>
        <w:rPr>
          <w:b/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кандидатские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экзамены</w:t>
      </w:r>
    </w:p>
    <w:p w:rsidR="00477F41" w:rsidRDefault="008F5E34">
      <w:pPr>
        <w:spacing w:before="88"/>
        <w:ind w:left="134"/>
        <w:rPr>
          <w:sz w:val="9"/>
        </w:rPr>
      </w:pPr>
      <w:r>
        <w:rPr>
          <w:b/>
          <w:w w:val="105"/>
          <w:sz w:val="9"/>
        </w:rPr>
        <w:t>К</w:t>
      </w:r>
      <w:r>
        <w:rPr>
          <w:w w:val="105"/>
          <w:sz w:val="9"/>
        </w:rPr>
        <w:t>-</w:t>
      </w:r>
      <w:r>
        <w:rPr>
          <w:spacing w:val="-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каникулы</w:t>
      </w:r>
    </w:p>
    <w:p w:rsidR="00477F41" w:rsidRDefault="00477F41">
      <w:pPr>
        <w:rPr>
          <w:sz w:val="9"/>
        </w:rPr>
        <w:sectPr w:rsidR="00477F41">
          <w:footerReference w:type="default" r:id="rId9"/>
          <w:pgSz w:w="16840" w:h="11910" w:orient="landscape"/>
          <w:pgMar w:top="1140" w:right="2420" w:bottom="720" w:left="1400" w:header="0" w:footer="522" w:gutter="0"/>
          <w:cols w:space="720"/>
        </w:sectPr>
      </w:pPr>
    </w:p>
    <w:p w:rsidR="00477F41" w:rsidRDefault="008F5E34">
      <w:pPr>
        <w:spacing w:before="69" w:line="274" w:lineRule="exact"/>
        <w:ind w:right="116"/>
        <w:jc w:val="right"/>
        <w:rPr>
          <w:b/>
          <w:sz w:val="24"/>
        </w:rPr>
      </w:pPr>
      <w:bookmarkStart w:id="3" w:name="Общая_характеристика_5.4.7."/>
      <w:bookmarkEnd w:id="3"/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477F41" w:rsidRDefault="008F5E34">
      <w:pPr>
        <w:pStyle w:val="a3"/>
        <w:spacing w:line="274" w:lineRule="exact"/>
        <w:ind w:right="114"/>
        <w:jc w:val="right"/>
      </w:pP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аспирантуры</w:t>
      </w:r>
    </w:p>
    <w:p w:rsidR="00477F41" w:rsidRDefault="008F5E34">
      <w:pPr>
        <w:spacing w:before="5"/>
        <w:ind w:right="114"/>
        <w:jc w:val="right"/>
        <w:rPr>
          <w:b/>
          <w:sz w:val="24"/>
        </w:rPr>
      </w:pPr>
      <w:r>
        <w:rPr>
          <w:b/>
          <w:sz w:val="24"/>
        </w:rPr>
        <w:t>5.4.7.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Социология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управления</w:t>
      </w:r>
    </w:p>
    <w:p w:rsidR="00477F41" w:rsidRDefault="008F5E34">
      <w:pPr>
        <w:ind w:right="115"/>
        <w:jc w:val="right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01-00-</w:t>
      </w:r>
      <w:r>
        <w:rPr>
          <w:b/>
          <w:spacing w:val="-5"/>
          <w:sz w:val="24"/>
        </w:rPr>
        <w:t>547</w:t>
      </w:r>
    </w:p>
    <w:p w:rsidR="00477F41" w:rsidRDefault="00477F41">
      <w:pPr>
        <w:pStyle w:val="a3"/>
        <w:rPr>
          <w:b/>
          <w:sz w:val="26"/>
        </w:rPr>
      </w:pPr>
    </w:p>
    <w:p w:rsidR="00477F41" w:rsidRDefault="00477F41">
      <w:pPr>
        <w:pStyle w:val="a3"/>
        <w:rPr>
          <w:b/>
          <w:sz w:val="22"/>
        </w:rPr>
      </w:pPr>
    </w:p>
    <w:p w:rsidR="00477F41" w:rsidRDefault="008F5E34">
      <w:pPr>
        <w:spacing w:before="1"/>
        <w:ind w:left="601" w:right="602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477F41" w:rsidRDefault="00477F4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651"/>
        <w:gridCol w:w="1068"/>
        <w:gridCol w:w="1072"/>
        <w:gridCol w:w="1425"/>
        <w:gridCol w:w="1581"/>
        <w:gridCol w:w="1934"/>
      </w:tblGrid>
      <w:tr w:rsidR="00477F41">
        <w:trPr>
          <w:trHeight w:val="2234"/>
        </w:trPr>
        <w:tc>
          <w:tcPr>
            <w:tcW w:w="612" w:type="dxa"/>
          </w:tcPr>
          <w:p w:rsidR="00477F41" w:rsidRDefault="008F5E34">
            <w:pPr>
              <w:pStyle w:val="TableParagraph"/>
              <w:spacing w:line="237" w:lineRule="auto"/>
              <w:ind w:left="110" w:right="17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651" w:type="dxa"/>
          </w:tcPr>
          <w:p w:rsidR="00477F41" w:rsidRDefault="008F5E3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И.О.</w:t>
            </w:r>
          </w:p>
        </w:tc>
        <w:tc>
          <w:tcPr>
            <w:tcW w:w="1068" w:type="dxa"/>
          </w:tcPr>
          <w:p w:rsidR="00477F41" w:rsidRDefault="008F5E3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степень</w:t>
            </w:r>
          </w:p>
        </w:tc>
        <w:tc>
          <w:tcPr>
            <w:tcW w:w="1072" w:type="dxa"/>
          </w:tcPr>
          <w:p w:rsidR="00477F41" w:rsidRDefault="008F5E3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звание</w:t>
            </w:r>
          </w:p>
        </w:tc>
        <w:tc>
          <w:tcPr>
            <w:tcW w:w="1425" w:type="dxa"/>
          </w:tcPr>
          <w:p w:rsidR="00477F41" w:rsidRDefault="008F5E34">
            <w:pPr>
              <w:pStyle w:val="TableParagraph"/>
              <w:ind w:left="112" w:right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Опыт </w:t>
            </w:r>
            <w:r>
              <w:rPr>
                <w:spacing w:val="-2"/>
                <w:sz w:val="20"/>
              </w:rPr>
              <w:t>научного руководства (лет)</w:t>
            </w:r>
          </w:p>
        </w:tc>
        <w:tc>
          <w:tcPr>
            <w:tcW w:w="1581" w:type="dxa"/>
          </w:tcPr>
          <w:p w:rsidR="00477F41" w:rsidRDefault="008F5E34">
            <w:pPr>
              <w:pStyle w:val="TableParagraph"/>
              <w:ind w:left="113" w:right="38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аспирантов, защитивших</w:t>
            </w:r>
          </w:p>
          <w:p w:rsidR="00477F41" w:rsidRDefault="008F5E34">
            <w:pPr>
              <w:pStyle w:val="TableParagraph"/>
              <w:ind w:left="113" w:right="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диссертацию, </w:t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z w:val="20"/>
              </w:rPr>
              <w:t>руководством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с 2017 по </w:t>
            </w:r>
            <w:proofErr w:type="spellStart"/>
            <w:r>
              <w:rPr>
                <w:sz w:val="20"/>
              </w:rPr>
              <w:t>н.вр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34" w:type="dxa"/>
          </w:tcPr>
          <w:p w:rsidR="00477F41" w:rsidRDefault="008F5E34">
            <w:pPr>
              <w:pStyle w:val="TableParagraph"/>
              <w:spacing w:line="237" w:lineRule="auto"/>
              <w:ind w:left="111" w:right="95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аспирантов,</w:t>
            </w:r>
          </w:p>
          <w:p w:rsidR="00477F41" w:rsidRDefault="008F5E34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осуществляющих подготовку</w:t>
            </w:r>
          </w:p>
          <w:p w:rsidR="00477F41" w:rsidRDefault="008F5E34">
            <w:pPr>
              <w:pStyle w:val="TableParagraph"/>
              <w:tabs>
                <w:tab w:val="left" w:pos="1519"/>
                <w:tab w:val="left" w:pos="1631"/>
              </w:tabs>
              <w:ind w:left="111" w:right="95"/>
              <w:rPr>
                <w:sz w:val="20"/>
              </w:rPr>
            </w:pPr>
            <w:r>
              <w:rPr>
                <w:spacing w:val="-2"/>
                <w:sz w:val="20"/>
              </w:rPr>
              <w:t>диссертации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pacing w:val="-2"/>
                <w:sz w:val="20"/>
              </w:rPr>
              <w:t>научным руководством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сегодняшний день</w:t>
            </w:r>
          </w:p>
        </w:tc>
      </w:tr>
      <w:tr w:rsidR="00477F41">
        <w:trPr>
          <w:trHeight w:val="366"/>
        </w:trPr>
        <w:tc>
          <w:tcPr>
            <w:tcW w:w="612" w:type="dxa"/>
          </w:tcPr>
          <w:p w:rsidR="00477F41" w:rsidRDefault="008F5E34">
            <w:pPr>
              <w:pStyle w:val="TableParagraph"/>
              <w:spacing w:line="243" w:lineRule="exact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1651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Барков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С.А.</w:t>
            </w:r>
          </w:p>
        </w:tc>
        <w:tc>
          <w:tcPr>
            <w:tcW w:w="1068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72" w:type="dxa"/>
          </w:tcPr>
          <w:p w:rsidR="00477F41" w:rsidRDefault="008F5E3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425" w:type="dxa"/>
          </w:tcPr>
          <w:p w:rsidR="00477F41" w:rsidRDefault="008F5E3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81" w:type="dxa"/>
          </w:tcPr>
          <w:p w:rsidR="00477F41" w:rsidRDefault="008F5E34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34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77F41">
        <w:trPr>
          <w:trHeight w:val="378"/>
        </w:trPr>
        <w:tc>
          <w:tcPr>
            <w:tcW w:w="612" w:type="dxa"/>
          </w:tcPr>
          <w:p w:rsidR="00477F41" w:rsidRDefault="008F5E34">
            <w:pPr>
              <w:pStyle w:val="TableParagraph"/>
              <w:spacing w:line="243" w:lineRule="exact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1651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Гавриленко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О.В.</w:t>
            </w:r>
          </w:p>
        </w:tc>
        <w:tc>
          <w:tcPr>
            <w:tcW w:w="1068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72" w:type="dxa"/>
          </w:tcPr>
          <w:p w:rsidR="00477F41" w:rsidRDefault="008F5E3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425" w:type="dxa"/>
          </w:tcPr>
          <w:p w:rsidR="00477F41" w:rsidRDefault="008F5E3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2016г.</w:t>
            </w:r>
          </w:p>
        </w:tc>
        <w:tc>
          <w:tcPr>
            <w:tcW w:w="1581" w:type="dxa"/>
          </w:tcPr>
          <w:p w:rsidR="00477F41" w:rsidRDefault="008F5E34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4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77F41">
        <w:trPr>
          <w:trHeight w:val="378"/>
        </w:trPr>
        <w:tc>
          <w:tcPr>
            <w:tcW w:w="612" w:type="dxa"/>
          </w:tcPr>
          <w:p w:rsidR="00477F41" w:rsidRDefault="008F5E34">
            <w:pPr>
              <w:pStyle w:val="TableParagraph"/>
              <w:spacing w:line="243" w:lineRule="exact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1651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Земляков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Д.Н.</w:t>
            </w:r>
          </w:p>
        </w:tc>
        <w:tc>
          <w:tcPr>
            <w:tcW w:w="1068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д.экон.н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72" w:type="dxa"/>
          </w:tcPr>
          <w:p w:rsidR="00477F41" w:rsidRDefault="008F5E3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425" w:type="dxa"/>
          </w:tcPr>
          <w:p w:rsidR="00477F41" w:rsidRDefault="008F5E3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2021г.</w:t>
            </w:r>
          </w:p>
        </w:tc>
        <w:tc>
          <w:tcPr>
            <w:tcW w:w="1581" w:type="dxa"/>
          </w:tcPr>
          <w:p w:rsidR="00477F41" w:rsidRDefault="008F5E34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4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77F41">
        <w:trPr>
          <w:trHeight w:val="378"/>
        </w:trPr>
        <w:tc>
          <w:tcPr>
            <w:tcW w:w="612" w:type="dxa"/>
          </w:tcPr>
          <w:p w:rsidR="00477F41" w:rsidRDefault="008F5E34">
            <w:pPr>
              <w:pStyle w:val="TableParagraph"/>
              <w:spacing w:line="243" w:lineRule="exact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1651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Осеев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А.А.</w:t>
            </w:r>
          </w:p>
        </w:tc>
        <w:tc>
          <w:tcPr>
            <w:tcW w:w="1068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72" w:type="dxa"/>
          </w:tcPr>
          <w:p w:rsidR="00477F41" w:rsidRDefault="008F5E3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425" w:type="dxa"/>
          </w:tcPr>
          <w:p w:rsidR="00477F41" w:rsidRDefault="008F5E3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2013г.</w:t>
            </w:r>
          </w:p>
        </w:tc>
        <w:tc>
          <w:tcPr>
            <w:tcW w:w="1581" w:type="dxa"/>
          </w:tcPr>
          <w:p w:rsidR="00477F41" w:rsidRDefault="008F5E34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4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77F41">
        <w:trPr>
          <w:trHeight w:val="378"/>
        </w:trPr>
        <w:tc>
          <w:tcPr>
            <w:tcW w:w="612" w:type="dxa"/>
          </w:tcPr>
          <w:p w:rsidR="00477F41" w:rsidRDefault="008F5E34">
            <w:pPr>
              <w:pStyle w:val="TableParagraph"/>
              <w:spacing w:line="243" w:lineRule="exact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5.</w:t>
            </w:r>
          </w:p>
        </w:tc>
        <w:tc>
          <w:tcPr>
            <w:tcW w:w="1651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Юрасова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М.В.</w:t>
            </w:r>
          </w:p>
        </w:tc>
        <w:tc>
          <w:tcPr>
            <w:tcW w:w="1068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72" w:type="dxa"/>
          </w:tcPr>
          <w:p w:rsidR="00477F41" w:rsidRDefault="008F5E3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425" w:type="dxa"/>
          </w:tcPr>
          <w:p w:rsidR="00477F41" w:rsidRDefault="008F5E3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2015г.</w:t>
            </w:r>
          </w:p>
        </w:tc>
        <w:tc>
          <w:tcPr>
            <w:tcW w:w="1581" w:type="dxa"/>
          </w:tcPr>
          <w:p w:rsidR="00477F41" w:rsidRDefault="008F5E34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4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477F41" w:rsidRDefault="00477F41">
      <w:pPr>
        <w:pStyle w:val="a3"/>
        <w:rPr>
          <w:b/>
        </w:rPr>
      </w:pPr>
    </w:p>
    <w:p w:rsidR="00477F41" w:rsidRDefault="008F5E34">
      <w:pPr>
        <w:spacing w:before="1"/>
        <w:ind w:left="601" w:right="605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научно-педагогических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кадров,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 компоненты программы</w:t>
      </w:r>
    </w:p>
    <w:p w:rsidR="00477F41" w:rsidRDefault="00477F4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566"/>
        <w:gridCol w:w="1783"/>
        <w:gridCol w:w="1320"/>
        <w:gridCol w:w="1252"/>
        <w:gridCol w:w="1721"/>
      </w:tblGrid>
      <w:tr w:rsidR="00477F41">
        <w:trPr>
          <w:trHeight w:val="1581"/>
        </w:trPr>
        <w:tc>
          <w:tcPr>
            <w:tcW w:w="728" w:type="dxa"/>
          </w:tcPr>
          <w:p w:rsidR="00477F41" w:rsidRDefault="008F5E34">
            <w:pPr>
              <w:pStyle w:val="TableParagraph"/>
              <w:ind w:left="110" w:right="28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566" w:type="dxa"/>
          </w:tcPr>
          <w:p w:rsidR="00477F41" w:rsidRDefault="008F5E3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Дисциплина/модуль, практика</w:t>
            </w:r>
          </w:p>
        </w:tc>
        <w:tc>
          <w:tcPr>
            <w:tcW w:w="1783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И.О.</w:t>
            </w:r>
          </w:p>
        </w:tc>
        <w:tc>
          <w:tcPr>
            <w:tcW w:w="1320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степень</w:t>
            </w:r>
          </w:p>
        </w:tc>
        <w:tc>
          <w:tcPr>
            <w:tcW w:w="1252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звание</w:t>
            </w:r>
          </w:p>
        </w:tc>
        <w:tc>
          <w:tcPr>
            <w:tcW w:w="1721" w:type="dxa"/>
          </w:tcPr>
          <w:p w:rsidR="00477F41" w:rsidRDefault="008F5E34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Педагогический </w:t>
            </w:r>
            <w:r>
              <w:rPr>
                <w:sz w:val="20"/>
              </w:rPr>
              <w:t>опыт (лет)</w:t>
            </w:r>
          </w:p>
        </w:tc>
      </w:tr>
      <w:tr w:rsidR="00477F41">
        <w:trPr>
          <w:trHeight w:val="395"/>
        </w:trPr>
        <w:tc>
          <w:tcPr>
            <w:tcW w:w="728" w:type="dxa"/>
          </w:tcPr>
          <w:p w:rsidR="00477F41" w:rsidRDefault="008F5E34">
            <w:pPr>
              <w:pStyle w:val="TableParagraph"/>
              <w:spacing w:line="243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2566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1783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Барков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С.А.</w:t>
            </w:r>
          </w:p>
        </w:tc>
        <w:tc>
          <w:tcPr>
            <w:tcW w:w="1320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21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30</w:t>
            </w:r>
          </w:p>
        </w:tc>
      </w:tr>
      <w:tr w:rsidR="00477F41">
        <w:trPr>
          <w:trHeight w:val="397"/>
        </w:trPr>
        <w:tc>
          <w:tcPr>
            <w:tcW w:w="728" w:type="dxa"/>
          </w:tcPr>
          <w:p w:rsidR="00477F41" w:rsidRDefault="008F5E34">
            <w:pPr>
              <w:pStyle w:val="TableParagraph"/>
              <w:spacing w:line="243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2566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1783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Гавриленко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О.В.</w:t>
            </w:r>
          </w:p>
        </w:tc>
        <w:tc>
          <w:tcPr>
            <w:tcW w:w="1320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721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477F41">
        <w:trPr>
          <w:trHeight w:val="395"/>
        </w:trPr>
        <w:tc>
          <w:tcPr>
            <w:tcW w:w="728" w:type="dxa"/>
          </w:tcPr>
          <w:p w:rsidR="00477F41" w:rsidRDefault="008F5E34">
            <w:pPr>
              <w:pStyle w:val="TableParagraph"/>
              <w:spacing w:line="243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2566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Общенаучная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дисциплина</w:t>
            </w:r>
          </w:p>
        </w:tc>
        <w:tc>
          <w:tcPr>
            <w:tcW w:w="1783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Земляков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Д.Н.</w:t>
            </w:r>
          </w:p>
        </w:tc>
        <w:tc>
          <w:tcPr>
            <w:tcW w:w="1320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д.экон.н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21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30</w:t>
            </w:r>
          </w:p>
        </w:tc>
      </w:tr>
      <w:tr w:rsidR="00477F41">
        <w:trPr>
          <w:trHeight w:val="398"/>
        </w:trPr>
        <w:tc>
          <w:tcPr>
            <w:tcW w:w="728" w:type="dxa"/>
          </w:tcPr>
          <w:p w:rsidR="00477F41" w:rsidRDefault="008F5E34">
            <w:pPr>
              <w:pStyle w:val="TableParagraph"/>
              <w:spacing w:before="1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2566" w:type="dxa"/>
          </w:tcPr>
          <w:p w:rsidR="00477F41" w:rsidRDefault="008F5E3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1783" w:type="dxa"/>
          </w:tcPr>
          <w:p w:rsidR="00477F41" w:rsidRDefault="008F5E3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Осеев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А.А.</w:t>
            </w:r>
          </w:p>
        </w:tc>
        <w:tc>
          <w:tcPr>
            <w:tcW w:w="1320" w:type="dxa"/>
          </w:tcPr>
          <w:p w:rsidR="00477F41" w:rsidRDefault="008F5E3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477F41" w:rsidRDefault="008F5E3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21" w:type="dxa"/>
          </w:tcPr>
          <w:p w:rsidR="00477F41" w:rsidRDefault="008F5E3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30</w:t>
            </w:r>
          </w:p>
        </w:tc>
      </w:tr>
      <w:tr w:rsidR="00477F41">
        <w:trPr>
          <w:trHeight w:val="397"/>
        </w:trPr>
        <w:tc>
          <w:tcPr>
            <w:tcW w:w="728" w:type="dxa"/>
          </w:tcPr>
          <w:p w:rsidR="00477F41" w:rsidRDefault="008F5E34">
            <w:pPr>
              <w:pStyle w:val="TableParagraph"/>
              <w:spacing w:line="243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5.</w:t>
            </w:r>
          </w:p>
        </w:tc>
        <w:tc>
          <w:tcPr>
            <w:tcW w:w="2566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1783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Юрасова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М.В.</w:t>
            </w:r>
          </w:p>
        </w:tc>
        <w:tc>
          <w:tcPr>
            <w:tcW w:w="1320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721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477F41">
        <w:trPr>
          <w:trHeight w:val="395"/>
        </w:trPr>
        <w:tc>
          <w:tcPr>
            <w:tcW w:w="728" w:type="dxa"/>
          </w:tcPr>
          <w:p w:rsidR="00477F41" w:rsidRDefault="008F5E34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566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783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Багаева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А.В.</w:t>
            </w:r>
          </w:p>
        </w:tc>
        <w:tc>
          <w:tcPr>
            <w:tcW w:w="1320" w:type="dxa"/>
          </w:tcPr>
          <w:p w:rsidR="00477F41" w:rsidRDefault="008F5E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477F41" w:rsidRDefault="008F5E3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721" w:type="dxa"/>
          </w:tcPr>
          <w:p w:rsidR="00477F41" w:rsidRDefault="008F5E3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</w:t>
            </w:r>
          </w:p>
        </w:tc>
      </w:tr>
      <w:tr w:rsidR="00477F41">
        <w:trPr>
          <w:trHeight w:val="460"/>
        </w:trPr>
        <w:tc>
          <w:tcPr>
            <w:tcW w:w="728" w:type="dxa"/>
          </w:tcPr>
          <w:p w:rsidR="00477F41" w:rsidRDefault="008F5E34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566" w:type="dxa"/>
          </w:tcPr>
          <w:p w:rsidR="00477F41" w:rsidRDefault="008F5E34">
            <w:pPr>
              <w:pStyle w:val="TableParagraph"/>
              <w:tabs>
                <w:tab w:val="left" w:pos="1104"/>
                <w:tab w:val="left" w:pos="1491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философия</w:t>
            </w:r>
          </w:p>
          <w:p w:rsidR="00477F41" w:rsidRDefault="008F5E3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науки</w:t>
            </w:r>
          </w:p>
        </w:tc>
        <w:tc>
          <w:tcPr>
            <w:tcW w:w="1783" w:type="dxa"/>
          </w:tcPr>
          <w:p w:rsidR="00477F41" w:rsidRDefault="008F5E34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Рахманов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А.Б.</w:t>
            </w:r>
          </w:p>
        </w:tc>
        <w:tc>
          <w:tcPr>
            <w:tcW w:w="1320" w:type="dxa"/>
          </w:tcPr>
          <w:p w:rsidR="00477F41" w:rsidRDefault="008F5E3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д.филос.н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477F41" w:rsidRDefault="008F5E34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21" w:type="dxa"/>
          </w:tcPr>
          <w:p w:rsidR="00477F41" w:rsidRDefault="008F5E34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</w:t>
            </w:r>
          </w:p>
        </w:tc>
      </w:tr>
      <w:tr w:rsidR="00477F41">
        <w:trPr>
          <w:trHeight w:val="460"/>
        </w:trPr>
        <w:tc>
          <w:tcPr>
            <w:tcW w:w="728" w:type="dxa"/>
          </w:tcPr>
          <w:p w:rsidR="00477F41" w:rsidRDefault="008F5E34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566" w:type="dxa"/>
          </w:tcPr>
          <w:p w:rsidR="00477F41" w:rsidRDefault="008F5E34">
            <w:pPr>
              <w:pStyle w:val="TableParagraph"/>
              <w:tabs>
                <w:tab w:val="left" w:pos="1104"/>
                <w:tab w:val="left" w:pos="1491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философия</w:t>
            </w:r>
          </w:p>
          <w:p w:rsidR="00477F41" w:rsidRDefault="008F5E3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науки</w:t>
            </w:r>
          </w:p>
        </w:tc>
        <w:tc>
          <w:tcPr>
            <w:tcW w:w="1783" w:type="dxa"/>
          </w:tcPr>
          <w:p w:rsidR="00477F41" w:rsidRDefault="008F5E34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Доброхотов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Л.Н.</w:t>
            </w:r>
          </w:p>
        </w:tc>
        <w:tc>
          <w:tcPr>
            <w:tcW w:w="1320" w:type="dxa"/>
          </w:tcPr>
          <w:p w:rsidR="00477F41" w:rsidRDefault="008F5E3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д.филос.н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477F41" w:rsidRDefault="008F5E34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21" w:type="dxa"/>
          </w:tcPr>
          <w:p w:rsidR="00477F41" w:rsidRDefault="008F5E34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30</w:t>
            </w:r>
          </w:p>
        </w:tc>
      </w:tr>
    </w:tbl>
    <w:p w:rsidR="00477F41" w:rsidRDefault="00477F41">
      <w:pPr>
        <w:spacing w:line="223" w:lineRule="exact"/>
        <w:rPr>
          <w:sz w:val="20"/>
        </w:rPr>
        <w:sectPr w:rsidR="00477F41">
          <w:footerReference w:type="default" r:id="rId10"/>
          <w:pgSz w:w="12240" w:h="15840"/>
          <w:pgMar w:top="1060" w:right="500" w:bottom="720" w:left="1020" w:header="0" w:footer="522" w:gutter="0"/>
          <w:cols w:space="720"/>
        </w:sectPr>
      </w:pPr>
    </w:p>
    <w:p w:rsidR="00477F41" w:rsidRDefault="00477F41">
      <w:pPr>
        <w:pStyle w:val="a3"/>
        <w:spacing w:before="9"/>
        <w:rPr>
          <w:b/>
          <w:sz w:val="22"/>
        </w:rPr>
      </w:pPr>
    </w:p>
    <w:p w:rsidR="00477F41" w:rsidRDefault="008F5E34">
      <w:pPr>
        <w:spacing w:before="90" w:line="274" w:lineRule="exact"/>
        <w:ind w:right="11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477F41" w:rsidRDefault="008F5E34">
      <w:pPr>
        <w:pStyle w:val="a3"/>
        <w:spacing w:line="274" w:lineRule="exact"/>
        <w:ind w:right="114"/>
        <w:jc w:val="right"/>
      </w:pP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аспирантуры</w:t>
      </w:r>
    </w:p>
    <w:p w:rsidR="00477F41" w:rsidRDefault="008F5E34">
      <w:pPr>
        <w:spacing w:before="5"/>
        <w:ind w:right="114"/>
        <w:jc w:val="right"/>
        <w:rPr>
          <w:b/>
          <w:sz w:val="24"/>
        </w:rPr>
      </w:pPr>
      <w:r>
        <w:rPr>
          <w:b/>
          <w:sz w:val="24"/>
        </w:rPr>
        <w:t>5.4.7.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Социология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управления</w:t>
      </w:r>
    </w:p>
    <w:p w:rsidR="00477F41" w:rsidRDefault="008F5E34">
      <w:pPr>
        <w:ind w:right="115"/>
        <w:jc w:val="right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01-00-</w:t>
      </w:r>
      <w:r>
        <w:rPr>
          <w:b/>
          <w:spacing w:val="-5"/>
          <w:sz w:val="24"/>
        </w:rPr>
        <w:t>547</w:t>
      </w:r>
    </w:p>
    <w:p w:rsidR="0070232E" w:rsidRPr="00840E92" w:rsidRDefault="0070232E" w:rsidP="0070232E">
      <w:pPr>
        <w:pStyle w:val="a6"/>
        <w:jc w:val="center"/>
        <w:rPr>
          <w:rFonts w:ascii="Times New Roman" w:hAnsi="Times New Roman" w:cs="Times New Roman"/>
          <w:b/>
          <w:bCs/>
          <w:sz w:val="28"/>
        </w:rPr>
      </w:pPr>
      <w:bookmarkStart w:id="4" w:name="sub_13002"/>
      <w:r w:rsidRPr="00840E92">
        <w:rPr>
          <w:rFonts w:ascii="Times New Roman" w:hAnsi="Times New Roman" w:cs="Times New Roman"/>
          <w:b/>
          <w:bCs/>
          <w:sz w:val="28"/>
        </w:rPr>
        <w:t>Материально-техническое обеспечение</w:t>
      </w:r>
    </w:p>
    <w:p w:rsidR="0070232E" w:rsidRPr="00840E92" w:rsidRDefault="0070232E" w:rsidP="0070232E">
      <w:pPr>
        <w:pStyle w:val="a6"/>
        <w:jc w:val="center"/>
        <w:rPr>
          <w:rFonts w:ascii="Times New Roman" w:hAnsi="Times New Roman" w:cs="Times New Roman"/>
          <w:b/>
          <w:bCs/>
          <w:sz w:val="28"/>
        </w:rPr>
      </w:pPr>
      <w:r w:rsidRPr="00840E92">
        <w:rPr>
          <w:rFonts w:ascii="Times New Roman" w:hAnsi="Times New Roman" w:cs="Times New Roman"/>
          <w:b/>
          <w:bCs/>
          <w:sz w:val="28"/>
        </w:rPr>
        <w:t xml:space="preserve">образовательной деятельности по образовательной </w:t>
      </w:r>
      <w:bookmarkEnd w:id="4"/>
      <w:r w:rsidRPr="00840E92">
        <w:rPr>
          <w:rFonts w:ascii="Times New Roman" w:hAnsi="Times New Roman" w:cs="Times New Roman"/>
          <w:b/>
          <w:bCs/>
          <w:sz w:val="28"/>
        </w:rPr>
        <w:t>программе</w:t>
      </w:r>
    </w:p>
    <w:p w:rsidR="0070232E" w:rsidRDefault="0070232E" w:rsidP="0070232E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40"/>
        <w:gridCol w:w="2736"/>
        <w:gridCol w:w="2268"/>
        <w:gridCol w:w="3147"/>
        <w:gridCol w:w="1701"/>
        <w:gridCol w:w="2048"/>
      </w:tblGrid>
      <w:tr w:rsidR="0070232E" w:rsidRPr="00716F90" w:rsidTr="002D33E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права и (реквизиты и срок действия)</w:t>
            </w:r>
          </w:p>
        </w:tc>
      </w:tr>
      <w:tr w:rsidR="0070232E" w:rsidRPr="00716F90" w:rsidTr="002D33E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B0930" w:rsidRPr="00716F90" w:rsidTr="002D33E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B0930" w:rsidRPr="00716F90" w:rsidRDefault="003B0930" w:rsidP="003B093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</w:t>
            </w:r>
            <w:r w:rsidRPr="00716F90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6F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716F90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16F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философия</w:t>
            </w:r>
            <w:r w:rsidRPr="00716F90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6F90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науки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:rsidR="003B0930" w:rsidRPr="00716F90" w:rsidRDefault="003B0930" w:rsidP="003B0930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3B0930" w:rsidRPr="00716F90" w:rsidTr="002D33E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3B0930" w:rsidRPr="00716F90" w:rsidRDefault="003B0930" w:rsidP="003B093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spacing w:before="118"/>
              <w:ind w:left="105"/>
            </w:pPr>
            <w:r w:rsidRPr="00716F90">
              <w:rPr>
                <w:spacing w:val="-2"/>
              </w:rPr>
              <w:t>Иностранный</w:t>
            </w:r>
            <w:r w:rsidRPr="00716F90">
              <w:rPr>
                <w:spacing w:val="6"/>
              </w:rPr>
              <w:t xml:space="preserve"> </w:t>
            </w:r>
            <w:r w:rsidRPr="00716F90">
              <w:rPr>
                <w:spacing w:val="-4"/>
              </w:rPr>
              <w:t>язык - Английский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:rsidR="003B0930" w:rsidRPr="00716F90" w:rsidRDefault="003B0930" w:rsidP="003B0930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30" w:rsidRPr="00716F90" w:rsidRDefault="003B0930" w:rsidP="003B093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</w:tbl>
    <w:p w:rsidR="0070232E" w:rsidRDefault="0070232E" w:rsidP="0070232E">
      <w:pPr>
        <w:pStyle w:val="a5"/>
        <w:jc w:val="center"/>
        <w:rPr>
          <w:rFonts w:ascii="Times New Roman" w:hAnsi="Times New Roman" w:cs="Times New Roman"/>
          <w:sz w:val="22"/>
          <w:szCs w:val="22"/>
        </w:rPr>
        <w:sectPr w:rsidR="0070232E" w:rsidSect="00716F90">
          <w:footerReference w:type="default" r:id="rId11"/>
          <w:pgSz w:w="16840" w:h="11910" w:orient="landscape"/>
          <w:pgMar w:top="993" w:right="240" w:bottom="720" w:left="1020" w:header="0" w:footer="522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40"/>
        <w:gridCol w:w="2736"/>
        <w:gridCol w:w="2268"/>
        <w:gridCol w:w="3147"/>
        <w:gridCol w:w="1701"/>
        <w:gridCol w:w="2048"/>
      </w:tblGrid>
      <w:tr w:rsidR="0070232E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spacing w:before="118"/>
              <w:ind w:left="105"/>
            </w:pPr>
            <w:r w:rsidRPr="00716F90">
              <w:rPr>
                <w:spacing w:val="-2"/>
              </w:rPr>
              <w:t>Иностранный</w:t>
            </w:r>
            <w:r w:rsidRPr="00716F90">
              <w:rPr>
                <w:spacing w:val="6"/>
              </w:rPr>
              <w:t xml:space="preserve"> </w:t>
            </w:r>
            <w:r w:rsidRPr="00716F90">
              <w:rPr>
                <w:spacing w:val="-4"/>
              </w:rPr>
              <w:t>язык- Русский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ауд.1063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E" w:rsidRPr="00716F90" w:rsidRDefault="00DE1A20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70232E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spacing w:before="118"/>
              <w:ind w:left="105"/>
            </w:pPr>
            <w:r w:rsidRPr="00716F90">
              <w:rPr>
                <w:spacing w:val="-2"/>
              </w:rPr>
              <w:t>Научная специальность: Теория, методология и история социологии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:rsidR="0070232E" w:rsidRPr="00716F90" w:rsidRDefault="0070232E" w:rsidP="002D33E7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E" w:rsidRPr="00716F90" w:rsidRDefault="00DE1A20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70232E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spacing w:before="118"/>
              <w:ind w:left="105"/>
              <w:rPr>
                <w:spacing w:val="-2"/>
              </w:rPr>
            </w:pPr>
            <w:r w:rsidRPr="00716F90">
              <w:rPr>
                <w:iCs/>
                <w:color w:val="000000"/>
              </w:rPr>
              <w:t xml:space="preserve">Общеуниверситетская дисциплина: </w:t>
            </w:r>
            <w:proofErr w:type="spellStart"/>
            <w:r w:rsidRPr="00716F90">
              <w:rPr>
                <w:iCs/>
                <w:color w:val="000000"/>
              </w:rPr>
              <w:t>Междисциплинарность</w:t>
            </w:r>
            <w:proofErr w:type="spellEnd"/>
            <w:r w:rsidRPr="00716F90">
              <w:rPr>
                <w:iCs/>
                <w:color w:val="00000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Главное здание МГУ имени М.В. Ломоносова, ауд.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E" w:rsidRPr="00716F90" w:rsidRDefault="00DE1A20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70232E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spacing w:before="118"/>
              <w:ind w:left="105"/>
              <w:rPr>
                <w:spacing w:val="-2"/>
              </w:rPr>
            </w:pPr>
            <w:r w:rsidRPr="00716F90">
              <w:rPr>
                <w:iCs/>
                <w:color w:val="000000"/>
              </w:rPr>
              <w:t xml:space="preserve">Общенаучная дисциплина: </w:t>
            </w:r>
            <w:r w:rsidRPr="00716F90">
              <w:t>Современные методы социологических исследований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:rsidR="0070232E" w:rsidRPr="00716F90" w:rsidRDefault="0070232E" w:rsidP="002D33E7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E" w:rsidRPr="00716F90" w:rsidRDefault="00DE1A20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70232E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spacing w:before="118"/>
              <w:ind w:left="105"/>
              <w:rPr>
                <w:spacing w:val="-2"/>
              </w:rPr>
            </w:pPr>
            <w:r w:rsidRPr="00716F90">
              <w:rPr>
                <w:spacing w:val="-2"/>
              </w:rPr>
              <w:t>Педагогическая практика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 xml:space="preserve">Социологический факультет МГУ имени </w:t>
            </w:r>
            <w:proofErr w:type="spellStart"/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М.В.Ломоносова</w:t>
            </w:r>
            <w:proofErr w:type="spellEnd"/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, ауд. 101</w:t>
            </w:r>
          </w:p>
          <w:p w:rsidR="0070232E" w:rsidRPr="00716F90" w:rsidRDefault="0070232E" w:rsidP="002D33E7">
            <w:r w:rsidRPr="00716F90">
              <w:t>58,6м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2E" w:rsidRPr="00716F90" w:rsidRDefault="0070232E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32E" w:rsidRPr="00716F90" w:rsidRDefault="00DE1A20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права </w:t>
            </w:r>
            <w:r w:rsidRPr="00CD2B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№77-77-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CD2B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3/013/2009-960 от 13 апреля 2016 бессрочно</w:t>
            </w:r>
          </w:p>
        </w:tc>
      </w:tr>
    </w:tbl>
    <w:p w:rsidR="0070232E" w:rsidRDefault="0070232E" w:rsidP="0070232E">
      <w:pPr>
        <w:rPr>
          <w:sz w:val="24"/>
        </w:rPr>
        <w:sectPr w:rsidR="0070232E" w:rsidSect="00716F90">
          <w:footerReference w:type="default" r:id="rId12"/>
          <w:pgSz w:w="16840" w:h="11910" w:orient="landscape"/>
          <w:pgMar w:top="993" w:right="240" w:bottom="720" w:left="1020" w:header="0" w:footer="522" w:gutter="0"/>
          <w:cols w:space="720"/>
        </w:sectPr>
      </w:pPr>
    </w:p>
    <w:p w:rsidR="00477F41" w:rsidRDefault="008F5E34">
      <w:pPr>
        <w:spacing w:before="69" w:line="274" w:lineRule="exact"/>
        <w:ind w:right="11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477F41" w:rsidRDefault="008F5E34">
      <w:pPr>
        <w:pStyle w:val="a3"/>
        <w:spacing w:line="274" w:lineRule="exact"/>
        <w:ind w:right="110"/>
        <w:jc w:val="right"/>
      </w:pP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аспирантуры</w:t>
      </w:r>
    </w:p>
    <w:p w:rsidR="00477F41" w:rsidRDefault="008F5E34">
      <w:pPr>
        <w:spacing w:before="5"/>
        <w:ind w:right="110"/>
        <w:jc w:val="right"/>
        <w:rPr>
          <w:b/>
          <w:sz w:val="24"/>
        </w:rPr>
      </w:pPr>
      <w:r>
        <w:rPr>
          <w:b/>
          <w:sz w:val="24"/>
        </w:rPr>
        <w:t>5.4.7.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Социология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управления</w:t>
      </w:r>
    </w:p>
    <w:p w:rsidR="00477F41" w:rsidRDefault="008F5E34">
      <w:pPr>
        <w:ind w:right="113"/>
        <w:jc w:val="right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01-00-</w:t>
      </w:r>
      <w:r>
        <w:rPr>
          <w:b/>
          <w:spacing w:val="-5"/>
          <w:sz w:val="24"/>
        </w:rPr>
        <w:t>547</w:t>
      </w:r>
    </w:p>
    <w:p w:rsidR="00477F41" w:rsidRDefault="00477F41">
      <w:pPr>
        <w:pStyle w:val="a3"/>
        <w:rPr>
          <w:b/>
          <w:sz w:val="26"/>
        </w:rPr>
      </w:pPr>
    </w:p>
    <w:p w:rsidR="00477F41" w:rsidRDefault="00477F41">
      <w:pPr>
        <w:pStyle w:val="a3"/>
        <w:rPr>
          <w:b/>
          <w:sz w:val="26"/>
        </w:rPr>
      </w:pPr>
    </w:p>
    <w:p w:rsidR="00477F41" w:rsidRDefault="008F5E34">
      <w:pPr>
        <w:spacing w:before="185"/>
        <w:ind w:left="513"/>
        <w:jc w:val="both"/>
        <w:rPr>
          <w:b/>
          <w:sz w:val="24"/>
        </w:rPr>
      </w:pPr>
      <w:r>
        <w:rPr>
          <w:b/>
          <w:sz w:val="24"/>
        </w:rPr>
        <w:t>Справка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учебно-методическом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477F41" w:rsidRDefault="00477F41">
      <w:pPr>
        <w:pStyle w:val="a3"/>
        <w:spacing w:before="7"/>
        <w:rPr>
          <w:b/>
        </w:rPr>
      </w:pPr>
    </w:p>
    <w:p w:rsidR="00477F41" w:rsidRDefault="008F5E34">
      <w:pPr>
        <w:spacing w:line="249" w:lineRule="auto"/>
        <w:ind w:left="112" w:right="128" w:firstLine="461"/>
        <w:jc w:val="both"/>
        <w:rPr>
          <w:sz w:val="23"/>
        </w:rPr>
      </w:pPr>
      <w:r>
        <w:rPr>
          <w:b/>
          <w:sz w:val="23"/>
        </w:rPr>
        <w:t xml:space="preserve">Информационная среда факультета </w:t>
      </w:r>
      <w:r>
        <w:rPr>
          <w:sz w:val="23"/>
        </w:rPr>
        <w:t>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 коммуникационных технологий (ИКТ), а также наличие служб поддержки применения ИКТ.</w:t>
      </w:r>
    </w:p>
    <w:p w:rsidR="00477F41" w:rsidRDefault="008F5E34">
      <w:pPr>
        <w:spacing w:line="249" w:lineRule="auto"/>
        <w:ind w:left="112" w:right="133" w:firstLine="742"/>
        <w:jc w:val="both"/>
        <w:rPr>
          <w:sz w:val="23"/>
        </w:rPr>
      </w:pPr>
      <w:r>
        <w:rPr>
          <w:sz w:val="23"/>
        </w:rPr>
        <w:t>Информационная среда обеспечивает эффективную деятельность обучающихся по освоению основной образовательной программы и эффективную образовательную деятельность педагогических и руководящих работников по реализации указанной программы, в том числе возможность:</w:t>
      </w:r>
    </w:p>
    <w:p w:rsidR="00477F41" w:rsidRDefault="008F5E34">
      <w:pPr>
        <w:pStyle w:val="a4"/>
        <w:numPr>
          <w:ilvl w:val="0"/>
          <w:numId w:val="1"/>
        </w:numPr>
        <w:tabs>
          <w:tab w:val="left" w:pos="702"/>
        </w:tabs>
        <w:spacing w:line="247" w:lineRule="auto"/>
        <w:ind w:right="127" w:firstLine="461"/>
        <w:jc w:val="both"/>
        <w:rPr>
          <w:sz w:val="23"/>
        </w:rPr>
      </w:pPr>
      <w:r>
        <w:rPr>
          <w:sz w:val="23"/>
        </w:rPr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Интернете);</w:t>
      </w:r>
    </w:p>
    <w:p w:rsidR="00477F41" w:rsidRDefault="008F5E34">
      <w:pPr>
        <w:pStyle w:val="a4"/>
        <w:numPr>
          <w:ilvl w:val="0"/>
          <w:numId w:val="1"/>
        </w:numPr>
        <w:tabs>
          <w:tab w:val="left" w:pos="908"/>
        </w:tabs>
        <w:ind w:left="908" w:hanging="335"/>
        <w:jc w:val="both"/>
        <w:rPr>
          <w:sz w:val="23"/>
        </w:rPr>
      </w:pPr>
      <w:r>
        <w:rPr>
          <w:sz w:val="23"/>
        </w:rPr>
        <w:t>планирования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ресурсного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обеспечения;</w:t>
      </w:r>
    </w:p>
    <w:p w:rsidR="00477F41" w:rsidRDefault="008F5E34">
      <w:pPr>
        <w:spacing w:before="6" w:line="249" w:lineRule="auto"/>
        <w:ind w:left="112" w:right="134" w:firstLine="461"/>
        <w:jc w:val="both"/>
        <w:rPr>
          <w:sz w:val="23"/>
        </w:rPr>
      </w:pPr>
      <w:r>
        <w:rPr>
          <w:sz w:val="23"/>
        </w:rPr>
        <w:t>-</w:t>
      </w:r>
      <w:r>
        <w:rPr>
          <w:spacing w:val="-15"/>
          <w:sz w:val="23"/>
        </w:rPr>
        <w:t xml:space="preserve"> </w:t>
      </w:r>
      <w:r>
        <w:rPr>
          <w:sz w:val="23"/>
        </w:rPr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:rsidR="00477F41" w:rsidRDefault="008F5E34">
      <w:pPr>
        <w:pStyle w:val="a4"/>
        <w:numPr>
          <w:ilvl w:val="0"/>
          <w:numId w:val="1"/>
        </w:numPr>
        <w:tabs>
          <w:tab w:val="left" w:pos="812"/>
        </w:tabs>
        <w:spacing w:line="247" w:lineRule="auto"/>
        <w:ind w:right="136" w:firstLine="461"/>
        <w:jc w:val="both"/>
        <w:rPr>
          <w:sz w:val="23"/>
        </w:rPr>
      </w:pPr>
      <w:r>
        <w:rPr>
          <w:sz w:val="23"/>
        </w:rPr>
        <w:t>мониторинга хода и результатов учебного процесса, фиксацию результатов деятельности обучающихся и научно-педагогических работников; мониторинга здоровья обучающихся;</w:t>
      </w:r>
    </w:p>
    <w:p w:rsidR="00477F41" w:rsidRDefault="008F5E34">
      <w:pPr>
        <w:pStyle w:val="a4"/>
        <w:numPr>
          <w:ilvl w:val="0"/>
          <w:numId w:val="1"/>
        </w:numPr>
        <w:tabs>
          <w:tab w:val="left" w:pos="749"/>
        </w:tabs>
        <w:spacing w:before="1" w:line="247" w:lineRule="auto"/>
        <w:ind w:right="130" w:firstLine="461"/>
        <w:jc w:val="both"/>
        <w:rPr>
          <w:sz w:val="23"/>
        </w:rPr>
      </w:pPr>
      <w:r>
        <w:rPr>
          <w:sz w:val="23"/>
        </w:rPr>
        <w:t>дистанционного взаимодействия всех участников образовательного процесса: обучающихся, научно- педагогических работников, администрации образовательного учреждения;</w:t>
      </w:r>
    </w:p>
    <w:p w:rsidR="00477F41" w:rsidRDefault="008F5E34">
      <w:pPr>
        <w:spacing w:before="5" w:line="247" w:lineRule="auto"/>
        <w:ind w:left="112" w:right="134" w:firstLine="742"/>
        <w:jc w:val="both"/>
        <w:rPr>
          <w:sz w:val="23"/>
        </w:rPr>
      </w:pPr>
      <w:r>
        <w:rPr>
          <w:sz w:val="23"/>
        </w:rPr>
        <w:t xml:space="preserve">сетевого взаимодействия образовательных учреждений, в том числе с образовательными учреждениями дополнительного образования, а также органов, осуществляющих управление в сфере </w:t>
      </w:r>
      <w:r>
        <w:rPr>
          <w:spacing w:val="-2"/>
          <w:sz w:val="23"/>
        </w:rPr>
        <w:t>образования;</w:t>
      </w:r>
    </w:p>
    <w:p w:rsidR="00477F41" w:rsidRDefault="008F5E34">
      <w:pPr>
        <w:pStyle w:val="a4"/>
        <w:numPr>
          <w:ilvl w:val="0"/>
          <w:numId w:val="1"/>
        </w:numPr>
        <w:tabs>
          <w:tab w:val="left" w:pos="830"/>
        </w:tabs>
        <w:spacing w:before="4" w:line="247" w:lineRule="auto"/>
        <w:ind w:left="111" w:right="131" w:firstLine="461"/>
        <w:jc w:val="both"/>
        <w:rPr>
          <w:sz w:val="23"/>
        </w:rPr>
      </w:pPr>
      <w:r>
        <w:rPr>
          <w:sz w:val="23"/>
        </w:rPr>
        <w:t>ограничения доступа к информации, несовместимой с задачами духовно-нравственного развития и воспитания обучающихся;</w:t>
      </w:r>
    </w:p>
    <w:p w:rsidR="00477F41" w:rsidRDefault="008F5E34">
      <w:pPr>
        <w:pStyle w:val="a4"/>
        <w:numPr>
          <w:ilvl w:val="0"/>
          <w:numId w:val="1"/>
        </w:numPr>
        <w:tabs>
          <w:tab w:val="left" w:pos="795"/>
        </w:tabs>
        <w:spacing w:before="2" w:line="249" w:lineRule="auto"/>
        <w:ind w:right="129" w:firstLine="461"/>
        <w:jc w:val="both"/>
        <w:rPr>
          <w:sz w:val="23"/>
        </w:rPr>
      </w:pPr>
      <w:r>
        <w:rPr>
          <w:sz w:val="23"/>
        </w:rPr>
        <w:t>доступа обучающихся и научно-педагогических работников к максимальному числу достижений науки и искусства; электронным информационно-образовательным ресурсам, размещенным в федеральных и региональных базах данных;</w:t>
      </w:r>
    </w:p>
    <w:p w:rsidR="00477F41" w:rsidRDefault="008F5E34">
      <w:pPr>
        <w:pStyle w:val="a4"/>
        <w:numPr>
          <w:ilvl w:val="0"/>
          <w:numId w:val="1"/>
        </w:numPr>
        <w:tabs>
          <w:tab w:val="left" w:pos="692"/>
        </w:tabs>
        <w:spacing w:line="247" w:lineRule="auto"/>
        <w:ind w:right="130" w:firstLine="461"/>
        <w:jc w:val="both"/>
        <w:rPr>
          <w:sz w:val="23"/>
        </w:rPr>
      </w:pPr>
      <w:r>
        <w:rPr>
          <w:sz w:val="23"/>
        </w:rPr>
        <w:t>организации работы в режиме как индивидуального, так и коллективного доступа к информационно- образовательным ресурсам;</w:t>
      </w:r>
    </w:p>
    <w:p w:rsidR="00477F41" w:rsidRDefault="008F5E34">
      <w:pPr>
        <w:pStyle w:val="a4"/>
        <w:numPr>
          <w:ilvl w:val="0"/>
          <w:numId w:val="1"/>
        </w:numPr>
        <w:tabs>
          <w:tab w:val="left" w:pos="711"/>
        </w:tabs>
        <w:spacing w:before="1"/>
        <w:ind w:left="711" w:hanging="138"/>
        <w:jc w:val="both"/>
        <w:rPr>
          <w:sz w:val="23"/>
        </w:rPr>
      </w:pPr>
      <w:r>
        <w:rPr>
          <w:sz w:val="23"/>
        </w:rPr>
        <w:t>организации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дистанционного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образования;</w:t>
      </w:r>
    </w:p>
    <w:p w:rsidR="00477F41" w:rsidRDefault="008F5E34">
      <w:pPr>
        <w:pStyle w:val="a4"/>
        <w:numPr>
          <w:ilvl w:val="0"/>
          <w:numId w:val="1"/>
        </w:numPr>
        <w:tabs>
          <w:tab w:val="left" w:pos="691"/>
        </w:tabs>
        <w:spacing w:before="9" w:line="249" w:lineRule="auto"/>
        <w:ind w:left="111" w:right="137" w:firstLine="461"/>
        <w:jc w:val="both"/>
        <w:rPr>
          <w:sz w:val="23"/>
        </w:rPr>
      </w:pPr>
      <w:r>
        <w:rPr>
          <w:sz w:val="23"/>
        </w:rPr>
        <w:t>взаимодействия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жизнедеятельности;</w:t>
      </w:r>
    </w:p>
    <w:p w:rsidR="00477F41" w:rsidRDefault="008F5E34">
      <w:pPr>
        <w:spacing w:line="249" w:lineRule="auto"/>
        <w:ind w:left="111" w:right="127" w:firstLine="540"/>
        <w:jc w:val="both"/>
        <w:rPr>
          <w:sz w:val="23"/>
        </w:rPr>
      </w:pPr>
      <w:r>
        <w:rPr>
          <w:b/>
          <w:i/>
          <w:sz w:val="23"/>
        </w:rPr>
        <w:t xml:space="preserve">Информационно-методические условия </w:t>
      </w:r>
      <w:r>
        <w:rPr>
          <w:sz w:val="23"/>
        </w:rPr>
        <w:t>реализации образовательной программы основного общего образования обеспечивают функционирование информационной среды, а также учебно-методическое и информационное обеспечение реализации основной образовательной программы основного общего образования. Учебно-методическое и информационное обеспечение реализации основной образовательной программы образования включает характеристики оснащения информационно-библиотечных центров факультета и МГУ, читального зала, учебных кабинетов, административных помещений, внутренней (локальной)</w:t>
      </w:r>
      <w:r>
        <w:rPr>
          <w:spacing w:val="80"/>
          <w:sz w:val="23"/>
        </w:rPr>
        <w:t xml:space="preserve"> </w:t>
      </w:r>
      <w:r>
        <w:rPr>
          <w:sz w:val="23"/>
        </w:rPr>
        <w:t>сети,</w:t>
      </w:r>
      <w:r>
        <w:rPr>
          <w:spacing w:val="80"/>
          <w:sz w:val="23"/>
        </w:rPr>
        <w:t xml:space="preserve"> </w:t>
      </w:r>
      <w:r>
        <w:rPr>
          <w:sz w:val="23"/>
        </w:rPr>
        <w:t>внешней</w:t>
      </w:r>
      <w:r>
        <w:rPr>
          <w:spacing w:val="80"/>
          <w:sz w:val="23"/>
        </w:rPr>
        <w:t xml:space="preserve"> </w:t>
      </w:r>
      <w:r>
        <w:rPr>
          <w:sz w:val="23"/>
        </w:rPr>
        <w:t>(в</w:t>
      </w:r>
      <w:r>
        <w:rPr>
          <w:spacing w:val="80"/>
          <w:sz w:val="23"/>
        </w:rPr>
        <w:t xml:space="preserve"> </w:t>
      </w:r>
      <w:r>
        <w:rPr>
          <w:sz w:val="23"/>
        </w:rPr>
        <w:t>том</w:t>
      </w:r>
      <w:r>
        <w:rPr>
          <w:spacing w:val="80"/>
          <w:sz w:val="23"/>
        </w:rPr>
        <w:t xml:space="preserve"> </w:t>
      </w:r>
      <w:r>
        <w:rPr>
          <w:sz w:val="23"/>
        </w:rPr>
        <w:t>числе</w:t>
      </w:r>
      <w:r>
        <w:rPr>
          <w:spacing w:val="80"/>
          <w:sz w:val="23"/>
        </w:rPr>
        <w:t xml:space="preserve"> </w:t>
      </w:r>
      <w:r>
        <w:rPr>
          <w:sz w:val="23"/>
        </w:rPr>
        <w:t>глобальной)</w:t>
      </w:r>
      <w:r>
        <w:rPr>
          <w:spacing w:val="80"/>
          <w:sz w:val="23"/>
        </w:rPr>
        <w:t xml:space="preserve"> </w:t>
      </w:r>
      <w:r>
        <w:rPr>
          <w:sz w:val="23"/>
        </w:rPr>
        <w:t>сети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направлено</w:t>
      </w:r>
      <w:r>
        <w:rPr>
          <w:spacing w:val="80"/>
          <w:sz w:val="23"/>
        </w:rPr>
        <w:t xml:space="preserve"> </w:t>
      </w:r>
      <w:r>
        <w:rPr>
          <w:sz w:val="23"/>
        </w:rPr>
        <w:t>на</w:t>
      </w:r>
      <w:r>
        <w:rPr>
          <w:spacing w:val="80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80"/>
          <w:sz w:val="23"/>
        </w:rPr>
        <w:t xml:space="preserve"> </w:t>
      </w:r>
      <w:r>
        <w:rPr>
          <w:sz w:val="23"/>
        </w:rPr>
        <w:t>широкого,</w:t>
      </w:r>
    </w:p>
    <w:p w:rsidR="00477F41" w:rsidRDefault="00477F41">
      <w:pPr>
        <w:spacing w:line="249" w:lineRule="auto"/>
        <w:jc w:val="both"/>
        <w:rPr>
          <w:sz w:val="23"/>
        </w:rPr>
        <w:sectPr w:rsidR="00477F41">
          <w:footerReference w:type="default" r:id="rId13"/>
          <w:pgSz w:w="12240" w:h="15840"/>
          <w:pgMar w:top="1060" w:right="220" w:bottom="720" w:left="1040" w:header="0" w:footer="522" w:gutter="0"/>
          <w:pgNumType w:start="11"/>
          <w:cols w:space="720"/>
        </w:sectPr>
      </w:pPr>
    </w:p>
    <w:p w:rsidR="00477F41" w:rsidRDefault="008F5E34">
      <w:pPr>
        <w:spacing w:before="79" w:line="249" w:lineRule="auto"/>
        <w:ind w:left="112" w:right="137"/>
        <w:jc w:val="both"/>
        <w:rPr>
          <w:sz w:val="23"/>
        </w:rPr>
      </w:pPr>
      <w:r>
        <w:rPr>
          <w:sz w:val="23"/>
        </w:rPr>
        <w:lastRenderedPageBreak/>
        <w:t>постоянного и устойчивого доступа для всех участников образовательного процесса к любой информации, связанной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реализацией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программы,</w:t>
      </w:r>
      <w:r>
        <w:rPr>
          <w:spacing w:val="-5"/>
          <w:sz w:val="23"/>
        </w:rPr>
        <w:t xml:space="preserve"> </w:t>
      </w:r>
      <w:r>
        <w:rPr>
          <w:sz w:val="23"/>
        </w:rPr>
        <w:t>планируемыми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результатами,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организацией образовательного процесса и условиями его осуществления.</w:t>
      </w:r>
    </w:p>
    <w:p w:rsidR="00477F41" w:rsidRDefault="008F5E34">
      <w:pPr>
        <w:spacing w:line="247" w:lineRule="auto"/>
        <w:ind w:left="112" w:right="134" w:firstLine="540"/>
        <w:jc w:val="both"/>
        <w:rPr>
          <w:b/>
          <w:sz w:val="23"/>
        </w:rPr>
      </w:pPr>
      <w:r>
        <w:rPr>
          <w:b/>
          <w:sz w:val="23"/>
        </w:rPr>
        <w:t>Учебно-методическое и информационное обеспечение реализации основной образовательной программы обеспечивают:</w:t>
      </w:r>
    </w:p>
    <w:p w:rsidR="00477F41" w:rsidRDefault="008F5E34">
      <w:pPr>
        <w:spacing w:line="249" w:lineRule="auto"/>
        <w:ind w:left="111" w:right="129" w:firstLine="540"/>
        <w:jc w:val="both"/>
        <w:rPr>
          <w:sz w:val="23"/>
        </w:rPr>
      </w:pPr>
      <w:r>
        <w:rPr>
          <w:b/>
          <w:i/>
          <w:sz w:val="23"/>
        </w:rPr>
        <w:t xml:space="preserve">информационную поддержку </w:t>
      </w:r>
      <w:r>
        <w:rPr>
          <w:sz w:val="23"/>
        </w:rPr>
        <w:t>образовательной деятельности обучающихся и педагогических работников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8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6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6"/>
          <w:sz w:val="23"/>
        </w:rPr>
        <w:t xml:space="preserve"> </w:t>
      </w:r>
      <w:r>
        <w:rPr>
          <w:sz w:val="23"/>
        </w:rPr>
        <w:t>библиотечных</w:t>
      </w:r>
      <w:r>
        <w:rPr>
          <w:spacing w:val="-6"/>
          <w:sz w:val="23"/>
        </w:rPr>
        <w:t xml:space="preserve"> </w:t>
      </w:r>
      <w:r>
        <w:rPr>
          <w:sz w:val="23"/>
        </w:rPr>
        <w:t>услуг</w:t>
      </w:r>
      <w:r>
        <w:rPr>
          <w:spacing w:val="-2"/>
          <w:sz w:val="23"/>
        </w:rPr>
        <w:t xml:space="preserve"> </w:t>
      </w:r>
      <w:r>
        <w:rPr>
          <w:sz w:val="23"/>
        </w:rPr>
        <w:t>(создание</w:t>
      </w:r>
      <w:r>
        <w:rPr>
          <w:spacing w:val="-8"/>
          <w:sz w:val="23"/>
        </w:rPr>
        <w:t xml:space="preserve"> </w:t>
      </w:r>
      <w:r>
        <w:rPr>
          <w:sz w:val="23"/>
        </w:rPr>
        <w:t>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477F41" w:rsidRDefault="008F5E34">
      <w:pPr>
        <w:spacing w:line="247" w:lineRule="auto"/>
        <w:ind w:left="112" w:right="130" w:firstLine="540"/>
        <w:jc w:val="both"/>
        <w:rPr>
          <w:sz w:val="23"/>
        </w:rPr>
      </w:pPr>
      <w:r>
        <w:rPr>
          <w:b/>
          <w:i/>
          <w:sz w:val="23"/>
        </w:rPr>
        <w:t>укомплектованность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печатными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электронными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информационно-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образовательными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 xml:space="preserve">ресурсами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всем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предметам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плана: научной</w:t>
      </w:r>
      <w:r>
        <w:rPr>
          <w:spacing w:val="-3"/>
          <w:sz w:val="23"/>
        </w:rPr>
        <w:t xml:space="preserve"> </w:t>
      </w:r>
      <w:r>
        <w:rPr>
          <w:sz w:val="23"/>
        </w:rPr>
        <w:t>литературой,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учебно-методической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литературой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sectPr w:rsidR="00477F41">
      <w:headerReference w:type="default" r:id="rId14"/>
      <w:footerReference w:type="default" r:id="rId15"/>
      <w:pgSz w:w="12240" w:h="15840"/>
      <w:pgMar w:top="1060" w:right="220" w:bottom="720" w:left="104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E25" w:rsidRDefault="00292E25">
      <w:r>
        <w:separator/>
      </w:r>
    </w:p>
  </w:endnote>
  <w:endnote w:type="continuationSeparator" w:id="0">
    <w:p w:rsidR="00292E25" w:rsidRDefault="0029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E34" w:rsidRDefault="008F5E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37728" behindDoc="1" locked="0" layoutInCell="1" allowOverlap="1">
              <wp:simplePos x="0" y="0"/>
              <wp:positionH relativeFrom="page">
                <wp:posOffset>6743696</wp:posOffset>
              </wp:positionH>
              <wp:positionV relativeFrom="page">
                <wp:posOffset>9587440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5E34" w:rsidRDefault="008F5E3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39C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1pt;margin-top:754.9pt;width:13pt;height:15.3pt;z-index:-1677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Dkip7w3wAAAA8BAAAPAAAAAAAAAAAAAAAAAAAEAABkcnMvZG93bnJldi54bWxQSwUG&#10;AAAAAAQABADzAAAADAUAAAAA&#10;" filled="f" stroked="f">
              <v:textbox inset="0,0,0,0">
                <w:txbxContent>
                  <w:p w:rsidR="008F5E34" w:rsidRDefault="008F5E3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39C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E34" w:rsidRDefault="008F5E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38240" behindDoc="1" locked="0" layoutInCell="1" allowOverlap="1">
              <wp:simplePos x="0" y="0"/>
              <wp:positionH relativeFrom="page">
                <wp:posOffset>9689080</wp:posOffset>
              </wp:positionH>
              <wp:positionV relativeFrom="page">
                <wp:posOffset>7089604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5E34" w:rsidRDefault="008F5E34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62.9pt;margin-top:558.25pt;width:8pt;height:15.3pt;z-index:-1677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" filled="f" stroked="f">
              <v:textbox inset="0,0,0,0">
                <w:txbxContent>
                  <w:p w:rsidR="008F5E34" w:rsidRDefault="008F5E34">
                    <w:pPr>
                      <w:pStyle w:val="a3"/>
                      <w:spacing w:before="10"/>
                      <w:ind w:left="20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E34" w:rsidRDefault="008F5E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38752" behindDoc="1" locked="0" layoutInCell="1" allowOverlap="1">
              <wp:simplePos x="0" y="0"/>
              <wp:positionH relativeFrom="page">
                <wp:posOffset>6769096</wp:posOffset>
              </wp:positionH>
              <wp:positionV relativeFrom="page">
                <wp:posOffset>9587440</wp:posOffset>
              </wp:positionV>
              <wp:extent cx="101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5E34" w:rsidRDefault="008F5E34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3pt;margin-top:754.9pt;width:8pt;height:15.3pt;z-index:-1677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sRqQEAAEUDAAAOAAAAZHJzL2Uyb0RvYy54bWysUsGO0zAQvSPxD5bv1EmpVhA1XQErENIK&#10;kHb3AxzHbixij/G4Tfr3jN2mu4Ib4uKMM89v3puZ7e3sRnbUES34lterijPtFfTW71v+9Pj5zT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" filled="f" stroked="f">
              <v:textbox inset="0,0,0,0">
                <w:txbxContent>
                  <w:p w:rsidR="008F5E34" w:rsidRDefault="008F5E34">
                    <w:pPr>
                      <w:pStyle w:val="a3"/>
                      <w:spacing w:before="10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32E" w:rsidRDefault="007023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1824" behindDoc="1" locked="0" layoutInCell="1" allowOverlap="1" wp14:anchorId="39EBF803" wp14:editId="2C965DBD">
              <wp:simplePos x="0" y="0"/>
              <wp:positionH relativeFrom="page">
                <wp:posOffset>9612880</wp:posOffset>
              </wp:positionH>
              <wp:positionV relativeFrom="page">
                <wp:posOffset>7089604</wp:posOffset>
              </wp:positionV>
              <wp:extent cx="177800" cy="194310"/>
              <wp:effectExtent l="0" t="0" r="0" b="0"/>
              <wp:wrapNone/>
              <wp:docPr id="7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2E" w:rsidRPr="00716F90" w:rsidRDefault="0070232E">
                          <w:pPr>
                            <w:pStyle w:val="a3"/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 w:rsidR="00C139CF">
                            <w:rPr>
                              <w:spacing w:val="-5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BF80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56.9pt;margin-top:558.25pt;width:14pt;height:15.3pt;z-index:-167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" filled="f" stroked="f">
              <v:textbox inset="0,0,0,0">
                <w:txbxContent>
                  <w:p w:rsidR="0070232E" w:rsidRPr="00716F90" w:rsidRDefault="0070232E">
                    <w:pPr>
                      <w:pStyle w:val="a3"/>
                      <w:spacing w:before="10"/>
                      <w:ind w:left="20"/>
                      <w:rPr>
                        <w:lang w:val="en-US"/>
                      </w:rPr>
                    </w:pPr>
                    <w:r>
                      <w:rPr>
                        <w:spacing w:val="-5"/>
                      </w:rPr>
                      <w:t>1</w:t>
                    </w:r>
                    <w:r w:rsidR="00C139CF">
                      <w:rPr>
                        <w:spacing w:val="-5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32E" w:rsidRDefault="007023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2848" behindDoc="1" locked="0" layoutInCell="1" allowOverlap="1" wp14:anchorId="1F96DC8D" wp14:editId="7997CC3C">
              <wp:simplePos x="0" y="0"/>
              <wp:positionH relativeFrom="page">
                <wp:posOffset>9612880</wp:posOffset>
              </wp:positionH>
              <wp:positionV relativeFrom="page">
                <wp:posOffset>7089604</wp:posOffset>
              </wp:positionV>
              <wp:extent cx="177800" cy="194310"/>
              <wp:effectExtent l="0" t="0" r="0" b="0"/>
              <wp:wrapNone/>
              <wp:docPr id="8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32E" w:rsidRPr="00716F90" w:rsidRDefault="0070232E">
                          <w:pPr>
                            <w:pStyle w:val="a3"/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6DC8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56.9pt;margin-top:558.25pt;width:14pt;height:15.3pt;z-index:-167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" filled="f" stroked="f">
              <v:textbox inset="0,0,0,0">
                <w:txbxContent>
                  <w:p w:rsidR="0070232E" w:rsidRPr="00716F90" w:rsidRDefault="0070232E">
                    <w:pPr>
                      <w:pStyle w:val="a3"/>
                      <w:spacing w:before="10"/>
                      <w:ind w:left="20"/>
                      <w:rPr>
                        <w:lang w:val="en-US"/>
                      </w:rPr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E34" w:rsidRDefault="008F5E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39776" behindDoc="1" locked="0" layoutInCell="1" allowOverlap="1">
              <wp:simplePos x="0" y="0"/>
              <wp:positionH relativeFrom="page">
                <wp:posOffset>6667496</wp:posOffset>
              </wp:positionH>
              <wp:positionV relativeFrom="page">
                <wp:posOffset>9587440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5E34" w:rsidRDefault="00C139C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25pt;margin-top:754.9pt;width:19pt;height:15.3pt;z-index:-1677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" filled="f" stroked="f">
              <v:textbox inset="0,0,0,0">
                <w:txbxContent>
                  <w:p w:rsidR="008F5E34" w:rsidRDefault="00C139C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CF" w:rsidRDefault="00C139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4896" behindDoc="1" locked="0" layoutInCell="1" allowOverlap="1" wp14:anchorId="4F270C69" wp14:editId="2813EB18">
              <wp:simplePos x="0" y="0"/>
              <wp:positionH relativeFrom="page">
                <wp:posOffset>6667496</wp:posOffset>
              </wp:positionH>
              <wp:positionV relativeFrom="page">
                <wp:posOffset>9587440</wp:posOffset>
              </wp:positionV>
              <wp:extent cx="241300" cy="194310"/>
              <wp:effectExtent l="0" t="0" r="0" b="0"/>
              <wp:wrapNone/>
              <wp:docPr id="5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39CF" w:rsidRDefault="00C139C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70C6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25pt;margin-top:754.9pt;width:19pt;height:15.3pt;z-index:-1677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" filled="f" stroked="f">
              <v:textbox inset="0,0,0,0">
                <w:txbxContent>
                  <w:p w:rsidR="00C139CF" w:rsidRDefault="00C139C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E25" w:rsidRDefault="00292E25">
      <w:r>
        <w:separator/>
      </w:r>
    </w:p>
  </w:footnote>
  <w:footnote w:type="continuationSeparator" w:id="0">
    <w:p w:rsidR="00292E25" w:rsidRDefault="0029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CF" w:rsidRDefault="00C139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918"/>
    <w:multiLevelType w:val="hybridMultilevel"/>
    <w:tmpl w:val="738C5F60"/>
    <w:lvl w:ilvl="0" w:tplc="62F4A5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864A54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FF54FC04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DDBAA76A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324ABA90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A2C25FA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5674F40C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043857D4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BFBC1DD2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106F6E"/>
    <w:multiLevelType w:val="hybridMultilevel"/>
    <w:tmpl w:val="40D69C52"/>
    <w:lvl w:ilvl="0" w:tplc="5B122EB4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C3A2B74">
      <w:numFmt w:val="bullet"/>
      <w:lvlText w:val="•"/>
      <w:lvlJc w:val="left"/>
      <w:pPr>
        <w:ind w:left="1206" w:hanging="130"/>
      </w:pPr>
      <w:rPr>
        <w:rFonts w:hint="default"/>
        <w:lang w:val="ru-RU" w:eastAsia="en-US" w:bidi="ar-SA"/>
      </w:rPr>
    </w:lvl>
    <w:lvl w:ilvl="2" w:tplc="8D0A2B4A">
      <w:numFmt w:val="bullet"/>
      <w:lvlText w:val="•"/>
      <w:lvlJc w:val="left"/>
      <w:pPr>
        <w:ind w:left="2292" w:hanging="130"/>
      </w:pPr>
      <w:rPr>
        <w:rFonts w:hint="default"/>
        <w:lang w:val="ru-RU" w:eastAsia="en-US" w:bidi="ar-SA"/>
      </w:rPr>
    </w:lvl>
    <w:lvl w:ilvl="3" w:tplc="11F67F48">
      <w:numFmt w:val="bullet"/>
      <w:lvlText w:val="•"/>
      <w:lvlJc w:val="left"/>
      <w:pPr>
        <w:ind w:left="3378" w:hanging="130"/>
      </w:pPr>
      <w:rPr>
        <w:rFonts w:hint="default"/>
        <w:lang w:val="ru-RU" w:eastAsia="en-US" w:bidi="ar-SA"/>
      </w:rPr>
    </w:lvl>
    <w:lvl w:ilvl="4" w:tplc="70DC205E">
      <w:numFmt w:val="bullet"/>
      <w:lvlText w:val="•"/>
      <w:lvlJc w:val="left"/>
      <w:pPr>
        <w:ind w:left="4464" w:hanging="130"/>
      </w:pPr>
      <w:rPr>
        <w:rFonts w:hint="default"/>
        <w:lang w:val="ru-RU" w:eastAsia="en-US" w:bidi="ar-SA"/>
      </w:rPr>
    </w:lvl>
    <w:lvl w:ilvl="5" w:tplc="0D8AC0A6">
      <w:numFmt w:val="bullet"/>
      <w:lvlText w:val="•"/>
      <w:lvlJc w:val="left"/>
      <w:pPr>
        <w:ind w:left="5550" w:hanging="130"/>
      </w:pPr>
      <w:rPr>
        <w:rFonts w:hint="default"/>
        <w:lang w:val="ru-RU" w:eastAsia="en-US" w:bidi="ar-SA"/>
      </w:rPr>
    </w:lvl>
    <w:lvl w:ilvl="6" w:tplc="5ABEBD1C">
      <w:numFmt w:val="bullet"/>
      <w:lvlText w:val="•"/>
      <w:lvlJc w:val="left"/>
      <w:pPr>
        <w:ind w:left="6636" w:hanging="130"/>
      </w:pPr>
      <w:rPr>
        <w:rFonts w:hint="default"/>
        <w:lang w:val="ru-RU" w:eastAsia="en-US" w:bidi="ar-SA"/>
      </w:rPr>
    </w:lvl>
    <w:lvl w:ilvl="7" w:tplc="6096ED66">
      <w:numFmt w:val="bullet"/>
      <w:lvlText w:val="•"/>
      <w:lvlJc w:val="left"/>
      <w:pPr>
        <w:ind w:left="7722" w:hanging="130"/>
      </w:pPr>
      <w:rPr>
        <w:rFonts w:hint="default"/>
        <w:lang w:val="ru-RU" w:eastAsia="en-US" w:bidi="ar-SA"/>
      </w:rPr>
    </w:lvl>
    <w:lvl w:ilvl="8" w:tplc="EC34398E">
      <w:numFmt w:val="bullet"/>
      <w:lvlText w:val="•"/>
      <w:lvlJc w:val="left"/>
      <w:pPr>
        <w:ind w:left="8808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0898686B"/>
    <w:multiLevelType w:val="hybridMultilevel"/>
    <w:tmpl w:val="1D70B32A"/>
    <w:lvl w:ilvl="0" w:tplc="C93ECCC0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807FE">
      <w:numFmt w:val="bullet"/>
      <w:lvlText w:val="•"/>
      <w:lvlJc w:val="left"/>
      <w:pPr>
        <w:ind w:left="465" w:hanging="305"/>
      </w:pPr>
      <w:rPr>
        <w:rFonts w:hint="default"/>
        <w:lang w:val="ru-RU" w:eastAsia="en-US" w:bidi="ar-SA"/>
      </w:rPr>
    </w:lvl>
    <w:lvl w:ilvl="2" w:tplc="FB6CED3A">
      <w:numFmt w:val="bullet"/>
      <w:lvlText w:val="•"/>
      <w:lvlJc w:val="left"/>
      <w:pPr>
        <w:ind w:left="831" w:hanging="305"/>
      </w:pPr>
      <w:rPr>
        <w:rFonts w:hint="default"/>
        <w:lang w:val="ru-RU" w:eastAsia="en-US" w:bidi="ar-SA"/>
      </w:rPr>
    </w:lvl>
    <w:lvl w:ilvl="3" w:tplc="47A01876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4" w:tplc="B052D002">
      <w:numFmt w:val="bullet"/>
      <w:lvlText w:val="•"/>
      <w:lvlJc w:val="left"/>
      <w:pPr>
        <w:ind w:left="1562" w:hanging="305"/>
      </w:pPr>
      <w:rPr>
        <w:rFonts w:hint="default"/>
        <w:lang w:val="ru-RU" w:eastAsia="en-US" w:bidi="ar-SA"/>
      </w:rPr>
    </w:lvl>
    <w:lvl w:ilvl="5" w:tplc="889ADBB4">
      <w:numFmt w:val="bullet"/>
      <w:lvlText w:val="•"/>
      <w:lvlJc w:val="left"/>
      <w:pPr>
        <w:ind w:left="1928" w:hanging="305"/>
      </w:pPr>
      <w:rPr>
        <w:rFonts w:hint="default"/>
        <w:lang w:val="ru-RU" w:eastAsia="en-US" w:bidi="ar-SA"/>
      </w:rPr>
    </w:lvl>
    <w:lvl w:ilvl="6" w:tplc="2B88556A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7" w:tplc="4C26BB08">
      <w:numFmt w:val="bullet"/>
      <w:lvlText w:val="•"/>
      <w:lvlJc w:val="left"/>
      <w:pPr>
        <w:ind w:left="2659" w:hanging="305"/>
      </w:pPr>
      <w:rPr>
        <w:rFonts w:hint="default"/>
        <w:lang w:val="ru-RU" w:eastAsia="en-US" w:bidi="ar-SA"/>
      </w:rPr>
    </w:lvl>
    <w:lvl w:ilvl="8" w:tplc="99C48B02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B7C6ED6"/>
    <w:multiLevelType w:val="multilevel"/>
    <w:tmpl w:val="3EE0A6A2"/>
    <w:lvl w:ilvl="0">
      <w:start w:val="2"/>
      <w:numFmt w:val="decimal"/>
      <w:lvlText w:val="%1"/>
      <w:lvlJc w:val="left"/>
      <w:pPr>
        <w:ind w:left="533" w:hanging="42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36FD3D9D"/>
    <w:multiLevelType w:val="hybridMultilevel"/>
    <w:tmpl w:val="ED321EE6"/>
    <w:lvl w:ilvl="0" w:tplc="D9D0BB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3E55E6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C396CEC2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7D34D4D6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C4FA27F4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319CAAD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467A3FC8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4B2C560E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ED98818E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8E6FB1"/>
    <w:multiLevelType w:val="hybridMultilevel"/>
    <w:tmpl w:val="5F4A1598"/>
    <w:lvl w:ilvl="0" w:tplc="E474EC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F23F42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2934F50C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74D0C490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53520410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382C5EA0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AF5E5F50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D2F6C318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0A2A3546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BC62212"/>
    <w:multiLevelType w:val="hybridMultilevel"/>
    <w:tmpl w:val="900A5DAE"/>
    <w:lvl w:ilvl="0" w:tplc="6C2C2B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2C3F22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6FE2AC1E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AE580882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9D8459CC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72FA53B0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E4DED8DA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C3507832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8FE2613E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1251D90"/>
    <w:multiLevelType w:val="hybridMultilevel"/>
    <w:tmpl w:val="A166788C"/>
    <w:lvl w:ilvl="0" w:tplc="27FEA55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8D59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3A4271C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F7B8FB2E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B02ADE4C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BE1E4086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CE482B4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7" w:tplc="23A49DA8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D35612C8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AD2433"/>
    <w:multiLevelType w:val="hybridMultilevel"/>
    <w:tmpl w:val="F710C292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9" w15:restartNumberingAfterBreak="0">
    <w:nsid w:val="6EFD2DB5"/>
    <w:multiLevelType w:val="multilevel"/>
    <w:tmpl w:val="3BF0E9F8"/>
    <w:lvl w:ilvl="0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A8A4248"/>
    <w:multiLevelType w:val="hybridMultilevel"/>
    <w:tmpl w:val="13E0E470"/>
    <w:lvl w:ilvl="0" w:tplc="57FA84AE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881A80">
      <w:numFmt w:val="bullet"/>
      <w:lvlText w:val="•"/>
      <w:lvlJc w:val="left"/>
      <w:pPr>
        <w:ind w:left="465" w:hanging="159"/>
      </w:pPr>
      <w:rPr>
        <w:rFonts w:hint="default"/>
        <w:lang w:val="ru-RU" w:eastAsia="en-US" w:bidi="ar-SA"/>
      </w:rPr>
    </w:lvl>
    <w:lvl w:ilvl="2" w:tplc="151AF2DC">
      <w:numFmt w:val="bullet"/>
      <w:lvlText w:val="•"/>
      <w:lvlJc w:val="left"/>
      <w:pPr>
        <w:ind w:left="831" w:hanging="159"/>
      </w:pPr>
      <w:rPr>
        <w:rFonts w:hint="default"/>
        <w:lang w:val="ru-RU" w:eastAsia="en-US" w:bidi="ar-SA"/>
      </w:rPr>
    </w:lvl>
    <w:lvl w:ilvl="3" w:tplc="68D87D32">
      <w:numFmt w:val="bullet"/>
      <w:lvlText w:val="•"/>
      <w:lvlJc w:val="left"/>
      <w:pPr>
        <w:ind w:left="1196" w:hanging="159"/>
      </w:pPr>
      <w:rPr>
        <w:rFonts w:hint="default"/>
        <w:lang w:val="ru-RU" w:eastAsia="en-US" w:bidi="ar-SA"/>
      </w:rPr>
    </w:lvl>
    <w:lvl w:ilvl="4" w:tplc="5D1EC492">
      <w:numFmt w:val="bullet"/>
      <w:lvlText w:val="•"/>
      <w:lvlJc w:val="left"/>
      <w:pPr>
        <w:ind w:left="1562" w:hanging="159"/>
      </w:pPr>
      <w:rPr>
        <w:rFonts w:hint="default"/>
        <w:lang w:val="ru-RU" w:eastAsia="en-US" w:bidi="ar-SA"/>
      </w:rPr>
    </w:lvl>
    <w:lvl w:ilvl="5" w:tplc="C52821DE">
      <w:numFmt w:val="bullet"/>
      <w:lvlText w:val="•"/>
      <w:lvlJc w:val="left"/>
      <w:pPr>
        <w:ind w:left="1928" w:hanging="159"/>
      </w:pPr>
      <w:rPr>
        <w:rFonts w:hint="default"/>
        <w:lang w:val="ru-RU" w:eastAsia="en-US" w:bidi="ar-SA"/>
      </w:rPr>
    </w:lvl>
    <w:lvl w:ilvl="6" w:tplc="B68223BE">
      <w:numFmt w:val="bullet"/>
      <w:lvlText w:val="•"/>
      <w:lvlJc w:val="left"/>
      <w:pPr>
        <w:ind w:left="2293" w:hanging="159"/>
      </w:pPr>
      <w:rPr>
        <w:rFonts w:hint="default"/>
        <w:lang w:val="ru-RU" w:eastAsia="en-US" w:bidi="ar-SA"/>
      </w:rPr>
    </w:lvl>
    <w:lvl w:ilvl="7" w:tplc="863AF5EC">
      <w:numFmt w:val="bullet"/>
      <w:lvlText w:val="•"/>
      <w:lvlJc w:val="left"/>
      <w:pPr>
        <w:ind w:left="2659" w:hanging="159"/>
      </w:pPr>
      <w:rPr>
        <w:rFonts w:hint="default"/>
        <w:lang w:val="ru-RU" w:eastAsia="en-US" w:bidi="ar-SA"/>
      </w:rPr>
    </w:lvl>
    <w:lvl w:ilvl="8" w:tplc="16FE6794">
      <w:numFmt w:val="bullet"/>
      <w:lvlText w:val="•"/>
      <w:lvlJc w:val="left"/>
      <w:pPr>
        <w:ind w:left="3024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41"/>
    <w:rsid w:val="000378F0"/>
    <w:rsid w:val="00062DC3"/>
    <w:rsid w:val="00142625"/>
    <w:rsid w:val="00292E25"/>
    <w:rsid w:val="002E5CD9"/>
    <w:rsid w:val="002F6FA3"/>
    <w:rsid w:val="003B0930"/>
    <w:rsid w:val="003E79BA"/>
    <w:rsid w:val="00477F41"/>
    <w:rsid w:val="00563BCE"/>
    <w:rsid w:val="0070232E"/>
    <w:rsid w:val="00827B47"/>
    <w:rsid w:val="008F5E34"/>
    <w:rsid w:val="009A4875"/>
    <w:rsid w:val="00A96CD9"/>
    <w:rsid w:val="00AF2676"/>
    <w:rsid w:val="00B95B05"/>
    <w:rsid w:val="00C139CF"/>
    <w:rsid w:val="00DB4B51"/>
    <w:rsid w:val="00DE1A20"/>
    <w:rsid w:val="00E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6CD95"/>
  <w15:docId w15:val="{79F1FA77-5189-4C28-9622-82926085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0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Нормальный (таблица)"/>
    <w:basedOn w:val="a"/>
    <w:next w:val="a"/>
    <w:uiPriority w:val="99"/>
    <w:rsid w:val="0070232E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0232E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1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39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1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39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/>
  <LinksUpToDate>false</LinksUpToDate>
  <CharactersWithSpaces>22504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Rectorat</dc:creator>
  <cp:lastModifiedBy>Калинич ВС</cp:lastModifiedBy>
  <cp:revision>3</cp:revision>
  <dcterms:created xsi:type="dcterms:W3CDTF">2024-03-29T08:49:00Z</dcterms:created>
  <dcterms:modified xsi:type="dcterms:W3CDTF">2024-03-29T08:55:00Z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Adobe Acrobat Pro (64-bit) 23.0</vt:lpwstr>
  </property>
  <property fmtid="{D5CDD505-2E9C-101B-9397-08002B2CF9AE}" pid="4" name="LastSaved">
    <vt:filetime>2023-11-01T00:00:00Z</vt:filetime>
  </property>
  <property fmtid="{D5CDD505-2E9C-101B-9397-08002B2CF9AE}" pid="5" name="Producer">
    <vt:lpwstr>Adobe Acrobat Pro (64-bit) 23.0</vt:lpwstr>
  </property>
</Properties>
</file>